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2D" w:rsidRDefault="00CF2EDA" w:rsidP="003613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2EDA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1EE3EEB" wp14:editId="6BF094CF">
            <wp:extent cx="6458862" cy="9134475"/>
            <wp:effectExtent l="0" t="0" r="0" b="0"/>
            <wp:docPr id="1" name="Рисунок 1" descr="C:\Users\Норд\Desktop\ГДО 20-21\ГДО 20-21\документы для сайта\титулки для сайта\img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рд\Desktop\ГДО 20-21\ГДО 20-21\документы для сайта\титулки для сайта\img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04" cy="913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132D" w:rsidRDefault="0036132D" w:rsidP="003E6E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EDA" w:rsidRDefault="00CF2EDA" w:rsidP="003E6E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6E11" w:rsidRPr="009462D8" w:rsidRDefault="003E6E11" w:rsidP="003E6E1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2D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E6E11" w:rsidRPr="009462D8" w:rsidRDefault="003E6E11" w:rsidP="00CF2E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2D8">
        <w:rPr>
          <w:rFonts w:ascii="Times New Roman" w:hAnsi="Times New Roman" w:cs="Times New Roman"/>
          <w:b/>
          <w:bCs/>
          <w:sz w:val="24"/>
          <w:szCs w:val="24"/>
        </w:rPr>
        <w:t>к учебному плану на 20</w:t>
      </w:r>
      <w:r w:rsidR="00B710D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462D8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9462D8" w:rsidRPr="009462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10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462D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E6E11" w:rsidRPr="009462D8" w:rsidRDefault="003E6E11" w:rsidP="0036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E11" w:rsidRPr="009462D8" w:rsidRDefault="003E6E11" w:rsidP="0036132D">
      <w:pPr>
        <w:pStyle w:val="c4"/>
        <w:spacing w:before="0" w:beforeAutospacing="0" w:after="0" w:afterAutospacing="0"/>
        <w:ind w:firstLine="709"/>
        <w:jc w:val="both"/>
      </w:pPr>
      <w:r w:rsidRPr="009462D8">
        <w:t>Учебный план  МБ</w:t>
      </w:r>
      <w:r w:rsidR="00F900D8" w:rsidRPr="009462D8">
        <w:t>ГДО</w:t>
      </w:r>
      <w:r w:rsidRPr="009462D8">
        <w:t xml:space="preserve"> ПГО «</w:t>
      </w:r>
      <w:r w:rsidR="00966DD2">
        <w:t>ООШ с. Мраморское</w:t>
      </w:r>
      <w:r w:rsidRPr="009462D8">
        <w:t>» на 20</w:t>
      </w:r>
      <w:r w:rsidR="00B710D7">
        <w:t>20</w:t>
      </w:r>
      <w:r w:rsidRPr="009462D8">
        <w:t xml:space="preserve"> – 20</w:t>
      </w:r>
      <w:r w:rsidR="009462D8" w:rsidRPr="009462D8">
        <w:t>2</w:t>
      </w:r>
      <w:r w:rsidR="00B710D7">
        <w:t>1</w:t>
      </w:r>
      <w:r w:rsidRPr="009462D8">
        <w:t xml:space="preserve"> учебный год разработан в соответствии с:</w:t>
      </w:r>
    </w:p>
    <w:p w:rsidR="003E6E11" w:rsidRPr="009462D8" w:rsidRDefault="003E6E11" w:rsidP="0036132D">
      <w:pPr>
        <w:pStyle w:val="c4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9462D8">
        <w:t>Федеральным законом от 29.12.2012г. № 273-ФЗ «Об образовании в Российской Федерации»;</w:t>
      </w:r>
    </w:p>
    <w:p w:rsidR="003E6E11" w:rsidRPr="009462D8" w:rsidRDefault="003E6E11" w:rsidP="0036132D">
      <w:pPr>
        <w:pStyle w:val="c4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9462D8"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3E6E11" w:rsidRPr="009462D8" w:rsidRDefault="003E6E11" w:rsidP="0036132D">
      <w:pPr>
        <w:pStyle w:val="a6"/>
        <w:numPr>
          <w:ilvl w:val="0"/>
          <w:numId w:val="23"/>
        </w:numPr>
        <w:shd w:val="clear" w:color="auto" w:fill="FFFFFF" w:themeFill="background1"/>
        <w:spacing w:after="0" w:line="240" w:lineRule="auto"/>
        <w:ind w:firstLine="709"/>
        <w:jc w:val="both"/>
      </w:pPr>
      <w:r w:rsidRPr="009462D8">
        <w:t>Федеральным законом от 29.12.2012г. № 273-ФЗ «Об образовании в Российской Федерации»;</w:t>
      </w:r>
    </w:p>
    <w:p w:rsidR="003E6E11" w:rsidRPr="009462D8" w:rsidRDefault="003E6E11" w:rsidP="0036132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</w:pPr>
      <w:r w:rsidRPr="009462D8"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 ;</w:t>
      </w:r>
    </w:p>
    <w:p w:rsidR="003E6E11" w:rsidRPr="009462D8" w:rsidRDefault="003E6E11" w:rsidP="0036132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</w:pPr>
      <w:r w:rsidRPr="009462D8">
        <w:t xml:space="preserve">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3E6E11" w:rsidRPr="009462D8" w:rsidRDefault="003E6E11" w:rsidP="0036132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</w:pPr>
      <w:r w:rsidRPr="009462D8">
        <w:t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</w:t>
      </w:r>
    </w:p>
    <w:p w:rsidR="003E6E11" w:rsidRPr="009462D8" w:rsidRDefault="003E6E11" w:rsidP="0036132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</w:pPr>
      <w:r w:rsidRPr="009462D8">
        <w:t>Письмом «Комментарии к ФГОС дошкольного образования» Министерства образования и науки Российской Федерации от 28.02.2014 г. № 08-249;</w:t>
      </w:r>
    </w:p>
    <w:p w:rsidR="003E6E11" w:rsidRPr="009462D8" w:rsidRDefault="003E6E11" w:rsidP="0036132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</w:pPr>
      <w:r w:rsidRPr="009462D8">
        <w:t xml:space="preserve"> Письмом Министерства образования РФ от 14.03.2000г.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3E6E11" w:rsidRPr="009462D8" w:rsidRDefault="003E6E11" w:rsidP="0036132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firstLine="709"/>
        <w:jc w:val="both"/>
      </w:pPr>
      <w:r w:rsidRPr="009462D8">
        <w:t>Уставом МБ</w:t>
      </w:r>
      <w:r w:rsidR="00F900D8" w:rsidRPr="009462D8">
        <w:t>ГДО</w:t>
      </w:r>
    </w:p>
    <w:p w:rsidR="003E6E11" w:rsidRPr="009462D8" w:rsidRDefault="003E6E11" w:rsidP="0036132D">
      <w:pPr>
        <w:pStyle w:val="c4"/>
        <w:spacing w:before="0" w:beforeAutospacing="0" w:after="0" w:afterAutospacing="0"/>
        <w:ind w:left="426" w:firstLine="709"/>
        <w:jc w:val="both"/>
      </w:pPr>
    </w:p>
    <w:p w:rsidR="003E6E11" w:rsidRPr="009462D8" w:rsidRDefault="003E6E11" w:rsidP="0036132D">
      <w:pPr>
        <w:pStyle w:val="c4"/>
        <w:spacing w:before="0" w:beforeAutospacing="0" w:after="0" w:afterAutospacing="0"/>
        <w:ind w:firstLine="709"/>
        <w:jc w:val="both"/>
      </w:pPr>
      <w:r w:rsidRPr="009462D8">
        <w:t>Учебный план  ГДО на 20</w:t>
      </w:r>
      <w:r w:rsidR="00B710D7">
        <w:t>20</w:t>
      </w:r>
      <w:r w:rsidRPr="009462D8">
        <w:t xml:space="preserve"> – 20</w:t>
      </w:r>
      <w:r w:rsidR="009462D8" w:rsidRPr="009462D8">
        <w:t>2</w:t>
      </w:r>
      <w:r w:rsidR="00B710D7">
        <w:t>1</w:t>
      </w:r>
      <w:r w:rsidRPr="009462D8">
        <w:t xml:space="preserve">  учебный год является нормативным актом, устанавливающим перечень образовательных областей и объём учебного времени, отводимого на проведение непрерывной непосредственно образовательной деятельности в соответствии с федеральным государственным стандартом образовательной программы дошкольного образования в соответствии 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4 апреля 2014 года).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3E6E11" w:rsidRPr="009462D8" w:rsidRDefault="003E6E11" w:rsidP="0036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Цель учебного плана – отрегулировать нагрузку, определить чередование различных видов образовательной деятельности в целях недопустимости перегрузки, предупреждение утомляемости детского организма, разнообразие форм образовательной деятельности,  чередование статичных и динамичных видов деятельности. 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Учебный план разработан на основе ООП и примерной образовательной программы дошкольного образования «От рождения до школы» под редакцией Н. Е. Вераксы, Т.</w:t>
      </w:r>
      <w:r w:rsidR="009462D8" w:rsidRPr="009462D8">
        <w:rPr>
          <w:rFonts w:ascii="Times New Roman" w:hAnsi="Times New Roman" w:cs="Times New Roman"/>
          <w:sz w:val="24"/>
          <w:szCs w:val="24"/>
        </w:rPr>
        <w:t xml:space="preserve"> С. Комаровой, М. А. Васильевой, </w:t>
      </w:r>
      <w:r w:rsidRPr="009462D8">
        <w:rPr>
          <w:rFonts w:ascii="Times New Roman" w:hAnsi="Times New Roman" w:cs="Times New Roman"/>
          <w:sz w:val="24"/>
          <w:szCs w:val="24"/>
        </w:rPr>
        <w:t xml:space="preserve">а также ряда парциальных программ  и педагогических технологий. </w:t>
      </w:r>
    </w:p>
    <w:p w:rsidR="003E6E11" w:rsidRPr="009462D8" w:rsidRDefault="003E6E11" w:rsidP="0036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программы, оно ре</w:t>
      </w:r>
      <w:r w:rsidRPr="009462D8">
        <w:rPr>
          <w:rFonts w:ascii="Times New Roman" w:hAnsi="Times New Roman" w:cs="Times New Roman"/>
          <w:sz w:val="24"/>
          <w:szCs w:val="24"/>
        </w:rPr>
        <w:lastRenderedPageBreak/>
        <w:t xml:space="preserve">ализуется в режимных моментах, в различных видах детской деятельности со взрослыми, со сверстниками и самостоятельно. </w:t>
      </w:r>
    </w:p>
    <w:p w:rsidR="003E6E11" w:rsidRPr="009462D8" w:rsidRDefault="003E6E11" w:rsidP="0036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Реализация учебного плана предполагает обязательный учёт индивидуальных особенностей детей.</w:t>
      </w:r>
    </w:p>
    <w:p w:rsidR="003E6E11" w:rsidRPr="009462D8" w:rsidRDefault="003E6E11" w:rsidP="0036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При составлении учебного плана учитывалось соблюдение минимального количества непрерывной непосредственно организованной образовательной деятельности на изучение каждой темы.  </w:t>
      </w:r>
    </w:p>
    <w:p w:rsidR="003E6E11" w:rsidRPr="009462D8" w:rsidRDefault="003E6E11" w:rsidP="0036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На основе учебного плана образовательной деятельности составлено расписание непрерывной непосредственно организованной образовательной деятельности для всех возрастных групп.  </w:t>
      </w:r>
    </w:p>
    <w:p w:rsidR="003E6E11" w:rsidRPr="009462D8" w:rsidRDefault="003E6E11" w:rsidP="0036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В расписании отражено количество занятий, при необходимости воспитатель может изменять одно занятие на другое с учётом пожелания детей, родителей, каждое занятие должно отражать выбранную детьми тему. Данные изменения всегда отражаются в ежедневном календарном плане воспитателей.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При состав</w:t>
      </w:r>
      <w:r w:rsidR="0036132D">
        <w:rPr>
          <w:rFonts w:ascii="Times New Roman" w:hAnsi="Times New Roman" w:cs="Times New Roman"/>
          <w:sz w:val="24"/>
          <w:szCs w:val="24"/>
        </w:rPr>
        <w:t>лении учебного плана учреждение</w:t>
      </w:r>
      <w:r w:rsidRPr="009462D8">
        <w:rPr>
          <w:rFonts w:ascii="Times New Roman" w:hAnsi="Times New Roman" w:cs="Times New Roman"/>
          <w:sz w:val="24"/>
          <w:szCs w:val="24"/>
        </w:rPr>
        <w:t xml:space="preserve"> ориентировалось на стратегию и тактику образования, сформулированные в национальной доктрине образования в РФ, в уставе учреждения; учитывали социально-экономические, научно-культурные особенности Полевского, мнения участников образовательного процесса - педагогов, учащихся, родителей (законных представителей) и органов государственно-общественного управления.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2D8">
        <w:rPr>
          <w:rFonts w:ascii="Times New Roman" w:hAnsi="Times New Roman" w:cs="Times New Roman"/>
          <w:b/>
          <w:sz w:val="24"/>
          <w:szCs w:val="24"/>
        </w:rPr>
        <w:t>Основными задачами плана непрерывной непосредственно образовательной деятельности являются: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1.</w:t>
      </w:r>
      <w:r w:rsidRPr="009462D8">
        <w:rPr>
          <w:rFonts w:ascii="Times New Roman" w:hAnsi="Times New Roman" w:cs="Times New Roman"/>
          <w:sz w:val="24"/>
          <w:szCs w:val="24"/>
        </w:rPr>
        <w:tab/>
        <w:t>Регулирование объема образовательной нагрузки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2.</w:t>
      </w:r>
      <w:r w:rsidRPr="009462D8">
        <w:rPr>
          <w:rFonts w:ascii="Times New Roman" w:hAnsi="Times New Roman" w:cs="Times New Roman"/>
          <w:sz w:val="24"/>
          <w:szCs w:val="24"/>
        </w:rPr>
        <w:tab/>
        <w:t xml:space="preserve">Реализация Федерального государственного образовательного стандарта дошкольного образования. </w:t>
      </w:r>
    </w:p>
    <w:p w:rsidR="00F900D8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3.</w:t>
      </w:r>
      <w:r w:rsidRPr="009462D8">
        <w:rPr>
          <w:rFonts w:ascii="Times New Roman" w:hAnsi="Times New Roman" w:cs="Times New Roman"/>
          <w:sz w:val="24"/>
          <w:szCs w:val="24"/>
        </w:rPr>
        <w:tab/>
        <w:t>Обеспечение единства всех уровней (федерального, р</w:t>
      </w:r>
      <w:r w:rsidR="00F900D8" w:rsidRPr="009462D8">
        <w:rPr>
          <w:rFonts w:ascii="Times New Roman" w:hAnsi="Times New Roman" w:cs="Times New Roman"/>
          <w:sz w:val="24"/>
          <w:szCs w:val="24"/>
        </w:rPr>
        <w:t>егионального и муниципального).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Содержание учебного плана разработано в соответствии со следующими позициями: </w:t>
      </w:r>
    </w:p>
    <w:p w:rsidR="003E6E11" w:rsidRPr="009462D8" w:rsidRDefault="0036132D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>
        <w:t>принципом</w:t>
      </w:r>
      <w:r w:rsidR="003E6E11" w:rsidRPr="009462D8">
        <w:t xml:space="preserve"> развивающего образования, целью которого является развитие ребенка;</w:t>
      </w:r>
    </w:p>
    <w:p w:rsidR="003E6E11" w:rsidRPr="009462D8" w:rsidRDefault="003E6E11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 w:rsidRPr="009462D8">
        <w:t xml:space="preserve">принципом научной обоснованности и практической применимости (содержание учебного плана соответствует основным положениям возрастной психологии и дошкольной педагогики); </w:t>
      </w:r>
    </w:p>
    <w:p w:rsidR="003E6E11" w:rsidRPr="009462D8" w:rsidRDefault="003E6E11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 w:rsidRPr="009462D8">
        <w:t xml:space="preserve">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приближаться к разумному «минимуму»); </w:t>
      </w:r>
    </w:p>
    <w:p w:rsidR="003E6E11" w:rsidRPr="009462D8" w:rsidRDefault="003E6E11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 w:rsidRPr="009462D8">
        <w:t>единством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3E6E11" w:rsidRPr="009462D8" w:rsidRDefault="003E6E11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 w:rsidRPr="009462D8">
        <w:t xml:space="preserve"> принципом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3E6E11" w:rsidRPr="009462D8" w:rsidRDefault="003E6E11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 w:rsidRPr="009462D8">
        <w:t>принципом комплексно-тематического построения образовательного процесса;</w:t>
      </w:r>
    </w:p>
    <w:p w:rsidR="003E6E11" w:rsidRPr="009462D8" w:rsidRDefault="003E6E11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 w:rsidRPr="009462D8">
        <w:t xml:space="preserve">решением программных образовательных задач в совместной деятельности взрослого и детей и самостоятельной деятельности детей не только в рамках непрерывной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3E6E11" w:rsidRPr="009462D8" w:rsidRDefault="003E6E11" w:rsidP="0036132D">
      <w:pPr>
        <w:pStyle w:val="a6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firstLine="709"/>
        <w:jc w:val="both"/>
      </w:pPr>
      <w:r w:rsidRPr="009462D8">
        <w:t>построением образовательного процесса на адекватных возрасту формах работы с детьми.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3E6E11" w:rsidRPr="009462D8" w:rsidRDefault="003E6E11" w:rsidP="0036132D">
      <w:pPr>
        <w:pStyle w:val="c4"/>
        <w:spacing w:before="0" w:beforeAutospacing="0" w:after="0" w:afterAutospacing="0"/>
        <w:ind w:firstLine="709"/>
        <w:jc w:val="both"/>
      </w:pPr>
      <w:r w:rsidRPr="009462D8">
        <w:t xml:space="preserve">Учебный год начинается с </w:t>
      </w:r>
      <w:r w:rsidR="0036132D">
        <w:t>1</w:t>
      </w:r>
      <w:r w:rsidRPr="009462D8">
        <w:t xml:space="preserve"> сентября</w:t>
      </w:r>
      <w:r w:rsidR="00EA0A1A">
        <w:t xml:space="preserve"> 20</w:t>
      </w:r>
      <w:r w:rsidR="0036132D">
        <w:t>20</w:t>
      </w:r>
      <w:r w:rsidR="00EA0A1A">
        <w:t>г</w:t>
      </w:r>
      <w:r w:rsidRPr="009462D8">
        <w:t xml:space="preserve"> и заканчивается 3</w:t>
      </w:r>
      <w:r w:rsidR="0036132D">
        <w:t>1</w:t>
      </w:r>
      <w:r w:rsidR="00EA0A1A">
        <w:t>мая 202</w:t>
      </w:r>
      <w:r w:rsidR="0036132D">
        <w:t>1</w:t>
      </w:r>
      <w:r w:rsidR="00EA0A1A">
        <w:t>г.</w:t>
      </w:r>
    </w:p>
    <w:p w:rsidR="003E6E11" w:rsidRPr="009462D8" w:rsidRDefault="003E6E11" w:rsidP="0036132D">
      <w:pPr>
        <w:pStyle w:val="c4"/>
        <w:spacing w:before="0" w:beforeAutospacing="0" w:after="0" w:afterAutospacing="0"/>
        <w:ind w:firstLine="709"/>
        <w:jc w:val="both"/>
      </w:pPr>
      <w:r w:rsidRPr="009462D8">
        <w:lastRenderedPageBreak/>
        <w:t>ОУ работает с 7.30 до 18.00 в режиме пятидневной рабочей недели (выходные: суббота, воскресенье, праздничные дни).</w:t>
      </w:r>
    </w:p>
    <w:p w:rsidR="009462D8" w:rsidRDefault="009462D8" w:rsidP="0036132D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9462D8" w:rsidRDefault="009462D8" w:rsidP="0036132D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9462D8" w:rsidRDefault="009462D8" w:rsidP="0036132D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3E6E11" w:rsidRPr="009462D8" w:rsidRDefault="0036132D" w:rsidP="0036132D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2020</w:t>
      </w:r>
      <w:r w:rsidR="003E6E11" w:rsidRPr="009462D8">
        <w:rPr>
          <w:sz w:val="24"/>
          <w:szCs w:val="24"/>
        </w:rPr>
        <w:t>-20</w:t>
      </w:r>
      <w:r w:rsidR="009462D8" w:rsidRPr="009462D8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3E6E11" w:rsidRPr="009462D8">
        <w:rPr>
          <w:sz w:val="24"/>
          <w:szCs w:val="24"/>
        </w:rPr>
        <w:t xml:space="preserve"> г. в    ОУ функционирует </w:t>
      </w:r>
      <w:r w:rsidR="009462D8" w:rsidRPr="009462D8">
        <w:rPr>
          <w:sz w:val="24"/>
          <w:szCs w:val="24"/>
        </w:rPr>
        <w:t>2</w:t>
      </w:r>
      <w:r w:rsidR="003E6E11" w:rsidRPr="009462D8">
        <w:rPr>
          <w:sz w:val="24"/>
          <w:szCs w:val="24"/>
        </w:rPr>
        <w:t xml:space="preserve"> общеобразовательных групп</w:t>
      </w:r>
      <w:r w:rsidR="009462D8" w:rsidRPr="009462D8">
        <w:rPr>
          <w:sz w:val="24"/>
          <w:szCs w:val="24"/>
        </w:rPr>
        <w:t>ы</w:t>
      </w:r>
      <w:r w:rsidR="003E6E11" w:rsidRPr="009462D8">
        <w:rPr>
          <w:sz w:val="24"/>
          <w:szCs w:val="24"/>
        </w:rPr>
        <w:t>, укомплектованных в соответствии с возрастными нормами</w:t>
      </w:r>
      <w:r w:rsidR="00966DD2">
        <w:rPr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341"/>
        <w:gridCol w:w="1586"/>
        <w:gridCol w:w="2122"/>
      </w:tblGrid>
      <w:tr w:rsidR="003E6E11" w:rsidRPr="009462D8" w:rsidTr="003E6E1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№ п/п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Кол-во групп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Возраст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Кол-во детей</w:t>
            </w:r>
          </w:p>
        </w:tc>
      </w:tr>
      <w:tr w:rsidR="003E6E11" w:rsidRPr="009462D8" w:rsidTr="003E6E1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Разновозрастная  группа №1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2 – 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1</w:t>
            </w:r>
            <w:r w:rsidR="00B710D7">
              <w:rPr>
                <w:sz w:val="24"/>
                <w:szCs w:val="24"/>
              </w:rPr>
              <w:t>3</w:t>
            </w:r>
          </w:p>
        </w:tc>
      </w:tr>
      <w:tr w:rsidR="003E6E11" w:rsidRPr="009462D8" w:rsidTr="003E6E11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Разновозрастная группа  №2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4 – 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1</w:t>
            </w:r>
            <w:r w:rsidR="00B710D7">
              <w:rPr>
                <w:sz w:val="24"/>
                <w:szCs w:val="24"/>
              </w:rPr>
              <w:t>6</w:t>
            </w:r>
          </w:p>
        </w:tc>
      </w:tr>
      <w:tr w:rsidR="003E6E11" w:rsidRPr="009462D8" w:rsidTr="003E6E11">
        <w:trPr>
          <w:cantSplit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E11" w:rsidRPr="009462D8" w:rsidRDefault="003E6E11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9462D8">
              <w:rPr>
                <w:sz w:val="24"/>
                <w:szCs w:val="24"/>
              </w:rPr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11" w:rsidRPr="009462D8" w:rsidRDefault="00B710D7" w:rsidP="0036132D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3E6E11" w:rsidRPr="009462D8" w:rsidRDefault="003E6E11" w:rsidP="0036132D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стандартом дошкольного образования целью образовательной деятельности </w:t>
      </w:r>
      <w:r w:rsidR="00F900D8" w:rsidRPr="009462D8">
        <w:rPr>
          <w:rFonts w:ascii="Times New Roman" w:hAnsi="Times New Roman" w:cs="Times New Roman"/>
          <w:sz w:val="24"/>
          <w:szCs w:val="24"/>
        </w:rPr>
        <w:t>ГДО</w:t>
      </w:r>
      <w:r w:rsidRPr="009462D8">
        <w:rPr>
          <w:rFonts w:ascii="Times New Roman" w:hAnsi="Times New Roman" w:cs="Times New Roman"/>
          <w:sz w:val="24"/>
          <w:szCs w:val="24"/>
        </w:rPr>
        <w:t xml:space="preserve"> является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 психических и физических  качеств в соответствии с возрастными и индивидуальными особенностями, подготовка ребенка к жизни в современном обществе.</w:t>
      </w:r>
    </w:p>
    <w:p w:rsidR="009462D8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В структуре учебного плана выделяются обязательная часть и часть формируемая участниками образовательных отношений.  В соответствии с Федеральным законом от 29.12.2012 г № 273-ФЗ «Об образовании в РФ» и ФГОС  дошкольного образования </w:t>
      </w:r>
    </w:p>
    <w:p w:rsidR="003E6E11" w:rsidRPr="009462D8" w:rsidRDefault="009462D8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- </w:t>
      </w:r>
      <w:r w:rsidR="003E6E11" w:rsidRPr="009462D8">
        <w:rPr>
          <w:rFonts w:ascii="Times New Roman" w:hAnsi="Times New Roman" w:cs="Times New Roman"/>
          <w:sz w:val="24"/>
          <w:szCs w:val="24"/>
        </w:rPr>
        <w:t>обязательная часть обеспечивает выполнение обязательной части основной 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часть ООП ДО, формируемая участниками образовательных отношений составляет - 40%.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 парциальные программы и методические пособия:</w:t>
      </w:r>
    </w:p>
    <w:p w:rsidR="003E6E11" w:rsidRPr="009462D8" w:rsidRDefault="003E6E11" w:rsidP="0036132D">
      <w:pPr>
        <w:pStyle w:val="c21"/>
        <w:spacing w:before="0" w:beforeAutospacing="0" w:after="0" w:afterAutospacing="0"/>
        <w:ind w:firstLine="709"/>
        <w:jc w:val="both"/>
      </w:pPr>
      <w:r w:rsidRPr="009462D8">
        <w:t xml:space="preserve">Часть учебного плана, формируемая участниками образовательных отношений </w:t>
      </w:r>
      <w:r w:rsidR="00F900D8" w:rsidRPr="009462D8">
        <w:t>ОО</w:t>
      </w:r>
      <w:r w:rsidRPr="009462D8">
        <w:t xml:space="preserve"> вари</w:t>
      </w:r>
      <w:r w:rsidR="0036132D">
        <w:t xml:space="preserve">ативность образования, отражает </w:t>
      </w:r>
      <w:r w:rsidRPr="009462D8">
        <w:t>расширение области образовательных услуг для воспитанников.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F900D8" w:rsidRPr="009462D8">
        <w:rPr>
          <w:rFonts w:ascii="Times New Roman" w:hAnsi="Times New Roman" w:cs="Times New Roman"/>
          <w:sz w:val="24"/>
          <w:szCs w:val="24"/>
        </w:rPr>
        <w:t xml:space="preserve">ОО </w:t>
      </w:r>
      <w:r w:rsidRPr="009462D8">
        <w:rPr>
          <w:rFonts w:ascii="Times New Roman" w:hAnsi="Times New Roman" w:cs="Times New Roman"/>
          <w:sz w:val="24"/>
          <w:szCs w:val="24"/>
        </w:rPr>
        <w:t xml:space="preserve"> ООП и парциальным программам, обеспечивая выполнение требований к содержанию и методам воспитания и обучения, реализуемых в </w:t>
      </w:r>
      <w:r w:rsidR="00F900D8" w:rsidRPr="009462D8">
        <w:rPr>
          <w:rFonts w:ascii="Times New Roman" w:hAnsi="Times New Roman" w:cs="Times New Roman"/>
          <w:sz w:val="24"/>
          <w:szCs w:val="24"/>
        </w:rPr>
        <w:t>ГДО</w:t>
      </w:r>
      <w:r w:rsidRPr="009462D8">
        <w:rPr>
          <w:rFonts w:ascii="Times New Roman" w:hAnsi="Times New Roman" w:cs="Times New Roman"/>
          <w:sz w:val="24"/>
          <w:szCs w:val="24"/>
        </w:rPr>
        <w:t>, гарантирует ребенку получение комплекса образовательных услуг.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Содержание педагогической работы по освоению детьми образовательных областей "Физическое развитие", "Познавательное развитие", «Речевое развитие», "Социально-коммуникативное развитие", "Художественно-эстетическое развитие" входят в расписание непрерывной непосредственно образовательной деятельности. Они реализую</w:t>
      </w:r>
      <w:r w:rsidR="0036132D">
        <w:rPr>
          <w:rFonts w:ascii="Times New Roman" w:hAnsi="Times New Roman" w:cs="Times New Roman"/>
          <w:sz w:val="24"/>
          <w:szCs w:val="24"/>
        </w:rPr>
        <w:t xml:space="preserve">тся </w:t>
      </w:r>
      <w:r w:rsidRPr="009462D8">
        <w:rPr>
          <w:rFonts w:ascii="Times New Roman" w:hAnsi="Times New Roman" w:cs="Times New Roman"/>
          <w:sz w:val="24"/>
          <w:szCs w:val="24"/>
        </w:rPr>
        <w:t>в обязательной части и части, формируемой участниками образовательного процесса, в так же во всех видах деятельности и отражены в календарном планировании.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Количество и продолжительность непрерывной непосредственно  образовательной деятельности устанавливаются в соответствии с санитарно-гигиеническими нормами и требованиями (СанПиН 2.4.1.3049-13):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для детей от 2 до 3 лет – не более 10 минут,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для детей от 3 до 4 лет – не более 15 минут,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для детей от 4 до 5 лет – не более 20 минут,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для детей от 5 до 6 лет – не более 25 минут,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для детей от 6 до 7 лет – не более 30 минут.</w:t>
      </w:r>
    </w:p>
    <w:p w:rsidR="003E6E11" w:rsidRPr="009462D8" w:rsidRDefault="003E6E11" w:rsidP="003613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Максимально допустимый объем недельной образовательной нагрузки, включая реализацию дополнительных образованных программ, для детей дошкольного возраста состав</w:t>
      </w:r>
      <w:r w:rsidRPr="009462D8">
        <w:rPr>
          <w:rFonts w:ascii="Times New Roman" w:hAnsi="Times New Roman" w:cs="Times New Roman"/>
          <w:sz w:val="24"/>
          <w:szCs w:val="24"/>
        </w:rPr>
        <w:lastRenderedPageBreak/>
        <w:t xml:space="preserve">ляет: </w:t>
      </w:r>
    </w:p>
    <w:p w:rsidR="003E6E11" w:rsidRPr="009462D8" w:rsidRDefault="003E6E11" w:rsidP="003613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2D8">
        <w:rPr>
          <w:rFonts w:ascii="Times New Roman" w:hAnsi="Times New Roman" w:cs="Times New Roman"/>
          <w:color w:val="000000"/>
          <w:sz w:val="24"/>
          <w:szCs w:val="24"/>
        </w:rPr>
        <w:t>в младшей (дети 4 года жизни) -165 мин.</w:t>
      </w:r>
    </w:p>
    <w:p w:rsidR="003E6E11" w:rsidRPr="009462D8" w:rsidRDefault="003E6E11" w:rsidP="003613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в средней группе (дети 5-го года жизни) – 240 мин. </w:t>
      </w:r>
    </w:p>
    <w:p w:rsidR="003E6E11" w:rsidRPr="009462D8" w:rsidRDefault="003E6E11" w:rsidP="003613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в старшей группе (дети 6-го года жизни) – 375 мин. </w:t>
      </w:r>
    </w:p>
    <w:p w:rsidR="003E6E11" w:rsidRPr="009462D8" w:rsidRDefault="003E6E11" w:rsidP="003613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в подготовительной (дети 7-го года жизни) – 510 мин.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 xml:space="preserve"> Объём образовательной нагрузки в первой половине дня: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в младшей и средней группах не превышает 30 и 40 минут соответственно,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- в старшей и подготовительной группах – 45 минут и 1,5 часа соответственно.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В середине времени, отведённого на непрерывную непосредственно образовательную деятельность, проводятся физкультурные минутки.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Перерывы между периодами непрерывной непосредственно образовательной деятельности – не менее 10 минут.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непрерывной непосредственно образовательной деятельности статического характера проводятся физкультурные минутки.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bCs/>
          <w:sz w:val="24"/>
          <w:szCs w:val="24"/>
        </w:rPr>
        <w:t xml:space="preserve">Организация жизнедеятельности </w:t>
      </w:r>
      <w:r w:rsidR="00F900D8" w:rsidRPr="009462D8">
        <w:rPr>
          <w:rFonts w:ascii="Times New Roman" w:hAnsi="Times New Roman" w:cs="Times New Roman"/>
          <w:bCs/>
          <w:sz w:val="24"/>
          <w:szCs w:val="24"/>
        </w:rPr>
        <w:t>ГДО</w:t>
      </w:r>
      <w:r w:rsidRPr="009462D8">
        <w:rPr>
          <w:rFonts w:ascii="Times New Roman" w:hAnsi="Times New Roman" w:cs="Times New Roman"/>
          <w:bCs/>
          <w:sz w:val="24"/>
          <w:szCs w:val="24"/>
        </w:rPr>
        <w:t xml:space="preserve"> предусматривает, как организованные педагогами совместно с детьми формы детской деятельности, так и самостоятельную деятельность детей. Режим дня и сетка занятий соответствуют виду и направлению </w:t>
      </w:r>
      <w:r w:rsidR="00F900D8" w:rsidRPr="009462D8">
        <w:rPr>
          <w:rFonts w:ascii="Times New Roman" w:hAnsi="Times New Roman" w:cs="Times New Roman"/>
          <w:bCs/>
          <w:sz w:val="24"/>
          <w:szCs w:val="24"/>
        </w:rPr>
        <w:t>ГДО.</w:t>
      </w:r>
    </w:p>
    <w:p w:rsidR="003E6E11" w:rsidRPr="009462D8" w:rsidRDefault="003E6E11" w:rsidP="003613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3E6E11" w:rsidRPr="009462D8" w:rsidRDefault="003E6E11" w:rsidP="0036132D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Совместная деятельность с взрослыми, осуществляемая в ходе</w:t>
      </w:r>
      <w:r w:rsidR="0036132D">
        <w:rPr>
          <w:rFonts w:ascii="Times New Roman" w:hAnsi="Times New Roman" w:cs="Times New Roman"/>
          <w:sz w:val="24"/>
          <w:szCs w:val="24"/>
        </w:rPr>
        <w:t xml:space="preserve"> режимных моментов</w:t>
      </w:r>
      <w:r w:rsidRPr="009462D8">
        <w:rPr>
          <w:rFonts w:ascii="Times New Roman" w:hAnsi="Times New Roman" w:cs="Times New Roman"/>
          <w:sz w:val="24"/>
          <w:szCs w:val="24"/>
        </w:rPr>
        <w:t xml:space="preserve"> гибко меняется в зависимости от интересов, особенностей развития воспитанников, состояния их здоровья, успехов в освоении программного материала.</w:t>
      </w:r>
    </w:p>
    <w:p w:rsidR="003E6E11" w:rsidRPr="009462D8" w:rsidRDefault="003E6E11" w:rsidP="0036132D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В старших и подготовительных группах третье занятие физической культурой проводится на улице.</w:t>
      </w:r>
    </w:p>
    <w:p w:rsidR="003E6E11" w:rsidRPr="009462D8" w:rsidRDefault="003E6E11" w:rsidP="0036132D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Конструирование/предметная деятельность и игры с составными и динамическими игрушками реализу</w:t>
      </w:r>
      <w:r w:rsidR="007D3E7C">
        <w:rPr>
          <w:rFonts w:ascii="Times New Roman" w:hAnsi="Times New Roman" w:cs="Times New Roman"/>
          <w:sz w:val="24"/>
          <w:szCs w:val="24"/>
        </w:rPr>
        <w:t xml:space="preserve">ется в режимных моментах (кроме </w:t>
      </w:r>
      <w:r w:rsidRPr="009462D8">
        <w:rPr>
          <w:rFonts w:ascii="Times New Roman" w:hAnsi="Times New Roman" w:cs="Times New Roman"/>
          <w:sz w:val="24"/>
          <w:szCs w:val="24"/>
        </w:rPr>
        <w:t>старшей и подготовительной групп).</w:t>
      </w:r>
    </w:p>
    <w:p w:rsidR="003E6E11" w:rsidRPr="009462D8" w:rsidRDefault="0036132D" w:rsidP="0036132D">
      <w:pPr>
        <w:numPr>
          <w:ilvl w:val="0"/>
          <w:numId w:val="18"/>
        </w:num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Восприятие </w:t>
      </w:r>
      <w:r w:rsidR="003E6E11" w:rsidRPr="009462D8">
        <w:rPr>
          <w:rFonts w:ascii="Times New Roman" w:hAnsi="Times New Roman" w:cs="Times New Roman"/>
          <w:sz w:val="24"/>
          <w:szCs w:val="24"/>
        </w:rPr>
        <w:t>художественной литературы и фольклора в младшей и средней группе реализуется  в режимных моментах.</w:t>
      </w:r>
    </w:p>
    <w:p w:rsidR="003E6E11" w:rsidRPr="009462D8" w:rsidRDefault="003E6E11" w:rsidP="0036132D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 xml:space="preserve">Мероприятия групповые, межгрупповые и общесадовские: </w:t>
      </w:r>
    </w:p>
    <w:p w:rsidR="003E6E11" w:rsidRPr="009462D8" w:rsidRDefault="003E6E11" w:rsidP="0036132D">
      <w:pPr>
        <w:numPr>
          <w:ilvl w:val="0"/>
          <w:numId w:val="19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>физкультурные досуги (проводятся 1-2 раза в месяц);</w:t>
      </w:r>
    </w:p>
    <w:p w:rsidR="003E6E11" w:rsidRPr="009462D8" w:rsidRDefault="003E6E11" w:rsidP="0036132D">
      <w:pPr>
        <w:numPr>
          <w:ilvl w:val="0"/>
          <w:numId w:val="19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>спортивные праздники (проводятся 2-3 раза в год);</w:t>
      </w:r>
    </w:p>
    <w:p w:rsidR="003E6E11" w:rsidRPr="009462D8" w:rsidRDefault="003E6E11" w:rsidP="0036132D">
      <w:pPr>
        <w:numPr>
          <w:ilvl w:val="0"/>
          <w:numId w:val="19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>соревнования;</w:t>
      </w:r>
    </w:p>
    <w:p w:rsidR="003E6E11" w:rsidRPr="009462D8" w:rsidRDefault="003E6E11" w:rsidP="0036132D">
      <w:pPr>
        <w:numPr>
          <w:ilvl w:val="0"/>
          <w:numId w:val="19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>дни здоровья 1 раз в год;</w:t>
      </w:r>
    </w:p>
    <w:p w:rsidR="003E6E11" w:rsidRPr="009462D8" w:rsidRDefault="003E6E11" w:rsidP="0036132D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>тематические досуги; праздники;</w:t>
      </w:r>
    </w:p>
    <w:p w:rsidR="003E6E11" w:rsidRPr="009462D8" w:rsidRDefault="003E6E11" w:rsidP="0036132D">
      <w:pPr>
        <w:numPr>
          <w:ilvl w:val="0"/>
          <w:numId w:val="19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>театрализованные представления;</w:t>
      </w:r>
    </w:p>
    <w:p w:rsidR="003E6E11" w:rsidRPr="009462D8" w:rsidRDefault="003E6E11" w:rsidP="0036132D">
      <w:pPr>
        <w:numPr>
          <w:ilvl w:val="0"/>
          <w:numId w:val="19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2D8">
        <w:rPr>
          <w:rFonts w:ascii="Times New Roman" w:eastAsia="Calibri" w:hAnsi="Times New Roman" w:cs="Times New Roman"/>
          <w:sz w:val="24"/>
          <w:szCs w:val="24"/>
        </w:rPr>
        <w:t>смотры и конкурсы; экскурсии.</w:t>
      </w:r>
    </w:p>
    <w:p w:rsidR="003E6E11" w:rsidRPr="009462D8" w:rsidRDefault="003E6E11" w:rsidP="0036132D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2D8">
        <w:rPr>
          <w:rFonts w:ascii="Times New Roman" w:hAnsi="Times New Roman" w:cs="Times New Roman"/>
          <w:sz w:val="24"/>
          <w:szCs w:val="24"/>
        </w:rPr>
        <w:t>Реализация задач части формируемой участниками образовательных отношений решается через комплексно-тематическое планирование.</w:t>
      </w:r>
    </w:p>
    <w:p w:rsidR="009462D8" w:rsidRDefault="009462D8" w:rsidP="0036132D">
      <w:pPr>
        <w:ind w:firstLine="709"/>
        <w:jc w:val="both"/>
        <w:sectPr w:rsidR="009462D8" w:rsidSect="0036132D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3E6E11" w:rsidRPr="00A36AB1" w:rsidRDefault="003E6E11" w:rsidP="003E6E11"/>
    <w:p w:rsidR="003E6E11" w:rsidRPr="0016326F" w:rsidRDefault="003E6E11" w:rsidP="003E6E11">
      <w:pPr>
        <w:spacing w:after="3"/>
        <w:ind w:left="354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6326F">
        <w:rPr>
          <w:rFonts w:ascii="Times New Roman" w:eastAsia="Times New Roman" w:hAnsi="Times New Roman" w:cs="Times New Roman"/>
          <w:b/>
          <w:sz w:val="24"/>
          <w:szCs w:val="24"/>
        </w:rPr>
        <w:t>Учебный план (объем образовательной нагрузки)</w:t>
      </w:r>
    </w:p>
    <w:p w:rsidR="003E6E11" w:rsidRPr="0016326F" w:rsidRDefault="003E6E11" w:rsidP="003E6E11">
      <w:pPr>
        <w:spacing w:after="3"/>
        <w:ind w:left="12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6326F">
        <w:rPr>
          <w:rFonts w:ascii="Times New Roman" w:eastAsia="Times New Roman" w:hAnsi="Times New Roman" w:cs="Times New Roman"/>
          <w:b/>
          <w:sz w:val="24"/>
          <w:szCs w:val="24"/>
        </w:rPr>
        <w:t>по реализации образовательной программы дошкольного образования на 20</w:t>
      </w:r>
      <w:r w:rsidR="00B710D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6326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9462D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10D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6326F">
        <w:rPr>
          <w:rFonts w:ascii="Times New Roman" w:eastAsia="Times New Roman" w:hAnsi="Times New Roman" w:cs="Times New Roman"/>
          <w:b/>
          <w:sz w:val="24"/>
          <w:szCs w:val="24"/>
        </w:rPr>
        <w:t xml:space="preserve"> у</w:t>
      </w:r>
      <w:r w:rsidR="009462D8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16326F">
        <w:rPr>
          <w:rFonts w:ascii="Times New Roman" w:eastAsia="Times New Roman" w:hAnsi="Times New Roman" w:cs="Times New Roman"/>
          <w:b/>
          <w:sz w:val="24"/>
          <w:szCs w:val="24"/>
        </w:rPr>
        <w:t>ебный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5102"/>
        <w:gridCol w:w="1420"/>
        <w:gridCol w:w="1419"/>
        <w:gridCol w:w="1419"/>
        <w:gridCol w:w="1418"/>
        <w:gridCol w:w="2693"/>
      </w:tblGrid>
      <w:tr w:rsidR="003E6E11" w:rsidRPr="0016326F" w:rsidTr="003E6E11">
        <w:tc>
          <w:tcPr>
            <w:tcW w:w="1946" w:type="dxa"/>
            <w:vMerge w:val="restart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02" w:type="dxa"/>
            <w:vMerge w:val="restart"/>
          </w:tcPr>
          <w:p w:rsidR="003E6E11" w:rsidRPr="0016326F" w:rsidRDefault="003E6E11" w:rsidP="003E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5676" w:type="dxa"/>
            <w:gridSpan w:val="4"/>
          </w:tcPr>
          <w:p w:rsidR="003E6E11" w:rsidRPr="0016326F" w:rsidRDefault="003E6E11" w:rsidP="003E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Объем нагрузки в неделю (количество)</w:t>
            </w:r>
          </w:p>
        </w:tc>
        <w:tc>
          <w:tcPr>
            <w:tcW w:w="2693" w:type="dxa"/>
            <w:vMerge w:val="restart"/>
          </w:tcPr>
          <w:p w:rsidR="003E6E11" w:rsidRPr="0016326F" w:rsidRDefault="003E6E11" w:rsidP="003E6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3E6E11" w:rsidRPr="0016326F" w:rsidTr="003E6E11">
        <w:tc>
          <w:tcPr>
            <w:tcW w:w="1946" w:type="dxa"/>
            <w:vMerge/>
          </w:tcPr>
          <w:p w:rsidR="003E6E11" w:rsidRPr="0016326F" w:rsidRDefault="003E6E11" w:rsidP="003E6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</w:tcPr>
          <w:p w:rsidR="003E6E11" w:rsidRPr="0016326F" w:rsidRDefault="003E6E11" w:rsidP="003E6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3E6E11" w:rsidRPr="0016326F" w:rsidRDefault="00267CD6" w:rsidP="00267C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 2-я </w:t>
            </w:r>
            <w:r w:rsidR="003E6E11"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подгрупп</w:t>
            </w: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подгруппа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подгруппа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подгруппа</w:t>
            </w:r>
          </w:p>
        </w:tc>
        <w:tc>
          <w:tcPr>
            <w:tcW w:w="2693" w:type="dxa"/>
            <w:vMerge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7048" w:type="dxa"/>
            <w:gridSpan w:val="2"/>
          </w:tcPr>
          <w:p w:rsidR="003E6E11" w:rsidRPr="0016326F" w:rsidRDefault="003E6E11" w:rsidP="003E6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НОД</w:t>
            </w:r>
            <w:r w:rsidRPr="0016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Перерыв 10 минут. </w:t>
            </w:r>
          </w:p>
        </w:tc>
        <w:tc>
          <w:tcPr>
            <w:tcW w:w="1420" w:type="dxa"/>
          </w:tcPr>
          <w:p w:rsidR="003E6E11" w:rsidRPr="0016326F" w:rsidRDefault="003E6E11" w:rsidP="0016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10-15 мин.</w:t>
            </w:r>
          </w:p>
        </w:tc>
        <w:tc>
          <w:tcPr>
            <w:tcW w:w="1419" w:type="dxa"/>
          </w:tcPr>
          <w:p w:rsidR="003E6E11" w:rsidRPr="0016326F" w:rsidRDefault="003E6E11" w:rsidP="0016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15-20 мин</w:t>
            </w:r>
          </w:p>
        </w:tc>
        <w:tc>
          <w:tcPr>
            <w:tcW w:w="1419" w:type="dxa"/>
          </w:tcPr>
          <w:p w:rsidR="003E6E11" w:rsidRPr="0016326F" w:rsidRDefault="003E6E11" w:rsidP="00163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="0016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- 25 мин</w:t>
            </w:r>
          </w:p>
        </w:tc>
        <w:tc>
          <w:tcPr>
            <w:tcW w:w="1418" w:type="dxa"/>
          </w:tcPr>
          <w:p w:rsidR="003E6E11" w:rsidRPr="0016326F" w:rsidRDefault="003E6E11" w:rsidP="001632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мин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2724" w:type="dxa"/>
            <w:gridSpan w:val="6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</w:pPr>
            <w:r w:rsidRPr="001632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 программы (не менее 60%, ФГОС ДО пункт 2.10)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946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5102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Игровая /различные виды игр</w:t>
            </w:r>
          </w:p>
        </w:tc>
        <w:tc>
          <w:tcPr>
            <w:tcW w:w="1420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9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9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3E6E11" w:rsidRPr="0016326F" w:rsidRDefault="003E6E11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</w:t>
            </w:r>
          </w:p>
          <w:p w:rsidR="003E6E11" w:rsidRPr="0016326F" w:rsidRDefault="003E6E11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театрализованная  игра, музей,</w:t>
            </w:r>
          </w:p>
        </w:tc>
      </w:tr>
      <w:tr w:rsidR="003E6E11" w:rsidRPr="0016326F" w:rsidTr="003E6E11">
        <w:tc>
          <w:tcPr>
            <w:tcW w:w="1946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Взаимодействие со  взрослыми и сверстниками*</w:t>
            </w:r>
          </w:p>
        </w:tc>
        <w:tc>
          <w:tcPr>
            <w:tcW w:w="5676" w:type="dxa"/>
            <w:gridSpan w:val="4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Ежедневно в режимные моменты</w:t>
            </w:r>
          </w:p>
        </w:tc>
        <w:tc>
          <w:tcPr>
            <w:tcW w:w="2693" w:type="dxa"/>
            <w:vMerge/>
            <w:vAlign w:val="center"/>
          </w:tcPr>
          <w:p w:rsidR="003E6E11" w:rsidRPr="0016326F" w:rsidRDefault="003E6E11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946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в быту, социуме, природе *</w:t>
            </w:r>
          </w:p>
        </w:tc>
        <w:tc>
          <w:tcPr>
            <w:tcW w:w="5676" w:type="dxa"/>
            <w:gridSpan w:val="4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Ежедневно в режимные моменты</w:t>
            </w:r>
          </w:p>
        </w:tc>
        <w:tc>
          <w:tcPr>
            <w:tcW w:w="2693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Инструктаж, беседа, проблемные ситуации</w:t>
            </w:r>
          </w:p>
        </w:tc>
      </w:tr>
      <w:tr w:rsidR="003E6E11" w:rsidRPr="0016326F" w:rsidTr="003E6E11">
        <w:tc>
          <w:tcPr>
            <w:tcW w:w="1946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Трудовая /Элементарный бытовой труд, самообслуживание*</w:t>
            </w:r>
          </w:p>
        </w:tc>
        <w:tc>
          <w:tcPr>
            <w:tcW w:w="5676" w:type="dxa"/>
            <w:gridSpan w:val="4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Ежедневно в режимные моменты, не более 20 мин. (согласно СаНПиН)</w:t>
            </w:r>
          </w:p>
        </w:tc>
        <w:tc>
          <w:tcPr>
            <w:tcW w:w="2693" w:type="dxa"/>
            <w:vAlign w:val="center"/>
          </w:tcPr>
          <w:p w:rsidR="003E6E11" w:rsidRPr="0016326F" w:rsidRDefault="003E6E11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Поручение, хозяйственно-</w:t>
            </w:r>
          </w:p>
          <w:p w:rsidR="003E6E11" w:rsidRPr="0016326F" w:rsidRDefault="003E6E11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бытовой труд, дежурство, труд</w:t>
            </w:r>
          </w:p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</w:p>
        </w:tc>
      </w:tr>
      <w:tr w:rsidR="003E6E11" w:rsidRPr="0016326F" w:rsidTr="003E6E11">
        <w:tc>
          <w:tcPr>
            <w:tcW w:w="1946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02" w:type="dxa"/>
          </w:tcPr>
          <w:p w:rsidR="003E6E11" w:rsidRPr="0016326F" w:rsidRDefault="00267CD6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Познание предметного и социального мира</w:t>
            </w:r>
          </w:p>
        </w:tc>
        <w:tc>
          <w:tcPr>
            <w:tcW w:w="1420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vMerge w:val="restart"/>
          </w:tcPr>
          <w:p w:rsidR="0016326F" w:rsidRPr="0016326F" w:rsidRDefault="00267CD6" w:rsidP="0016326F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мышления.  </w:t>
            </w:r>
          </w:p>
          <w:p w:rsidR="00267CD6" w:rsidRPr="00267CD6" w:rsidRDefault="00267CD6" w:rsidP="0016326F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</w:t>
            </w:r>
          </w:p>
          <w:p w:rsidR="003E6E11" w:rsidRPr="0016326F" w:rsidRDefault="00267CD6" w:rsidP="00163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(дидактические, развивающие)</w:t>
            </w:r>
          </w:p>
          <w:p w:rsidR="0016326F" w:rsidRPr="0016326F" w:rsidRDefault="0016326F" w:rsidP="0016326F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Коллекционирование. </w:t>
            </w:r>
          </w:p>
          <w:p w:rsidR="0016326F" w:rsidRPr="0016326F" w:rsidRDefault="0016326F" w:rsidP="0016326F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</w:t>
            </w:r>
          </w:p>
          <w:p w:rsidR="0016326F" w:rsidRPr="0016326F" w:rsidRDefault="0016326F" w:rsidP="0016326F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прогулки </w:t>
            </w:r>
          </w:p>
          <w:p w:rsidR="0016326F" w:rsidRPr="0016326F" w:rsidRDefault="0016326F" w:rsidP="00163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Моделирование </w:t>
            </w:r>
            <w:r w:rsidRPr="0016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ситуаций</w:t>
            </w:r>
          </w:p>
        </w:tc>
      </w:tr>
      <w:tr w:rsidR="003E6E11" w:rsidRPr="0016326F" w:rsidTr="003E6E11">
        <w:tc>
          <w:tcPr>
            <w:tcW w:w="1946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E6E11" w:rsidRPr="0016326F" w:rsidRDefault="00267CD6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 развитие</w:t>
            </w:r>
          </w:p>
        </w:tc>
        <w:tc>
          <w:tcPr>
            <w:tcW w:w="1420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6E11" w:rsidRPr="0016326F" w:rsidRDefault="00267CD6" w:rsidP="0026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946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E6E11" w:rsidRPr="0016326F" w:rsidRDefault="00267CD6" w:rsidP="0026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живой и неживой природы, экспериментирование  </w:t>
            </w:r>
          </w:p>
        </w:tc>
        <w:tc>
          <w:tcPr>
            <w:tcW w:w="1420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9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vMerge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rPr>
          <w:trHeight w:val="221"/>
        </w:trPr>
        <w:tc>
          <w:tcPr>
            <w:tcW w:w="1946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E6E11" w:rsidRPr="0016326F" w:rsidRDefault="003E6E11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Конструктивно-модельная*/Конструирование из модулей, конструкторов, природного и</w:t>
            </w:r>
            <w:r w:rsidR="007D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др. материала</w:t>
            </w:r>
          </w:p>
        </w:tc>
        <w:tc>
          <w:tcPr>
            <w:tcW w:w="1420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  <w:vMerge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E11" w:rsidRPr="0016326F" w:rsidRDefault="003E6E11" w:rsidP="003E6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103"/>
        <w:gridCol w:w="1418"/>
        <w:gridCol w:w="1417"/>
        <w:gridCol w:w="1418"/>
        <w:gridCol w:w="1417"/>
        <w:gridCol w:w="2693"/>
      </w:tblGrid>
      <w:tr w:rsidR="003E6E11" w:rsidRPr="0016326F" w:rsidTr="003E6E11">
        <w:trPr>
          <w:trHeight w:val="258"/>
        </w:trPr>
        <w:tc>
          <w:tcPr>
            <w:tcW w:w="1951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103" w:type="dxa"/>
          </w:tcPr>
          <w:p w:rsidR="00267CD6" w:rsidRPr="0016326F" w:rsidRDefault="00267CD6" w:rsidP="00267C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 </w:t>
            </w:r>
          </w:p>
          <w:p w:rsidR="003E6E11" w:rsidRPr="0016326F" w:rsidRDefault="00267CD6" w:rsidP="00267C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Освоение  культуры  общения  и этикета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3E6E11" w:rsidRPr="0016326F" w:rsidRDefault="00267CD6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Образовательная игровая ситуация, проект. Придумывание сказок, рассказов. рассказыва</w:t>
            </w:r>
            <w:r w:rsidRPr="00163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по картине. Чтение художеств. литературы Театрализованная игра</w:t>
            </w:r>
          </w:p>
        </w:tc>
      </w:tr>
      <w:tr w:rsidR="003E6E11" w:rsidRPr="0016326F" w:rsidTr="003E6E11">
        <w:trPr>
          <w:trHeight w:val="164"/>
        </w:trPr>
        <w:tc>
          <w:tcPr>
            <w:tcW w:w="1951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E11" w:rsidRPr="0016326F" w:rsidRDefault="003E6E11" w:rsidP="003E6E11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фольклора/восприятие смысла сказок, стихов *</w:t>
            </w:r>
          </w:p>
        </w:tc>
        <w:tc>
          <w:tcPr>
            <w:tcW w:w="1418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93" w:type="dxa"/>
            <w:vMerge/>
            <w:vAlign w:val="center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951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деятельность/Восприятие смысла музыки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6326F" w:rsidRPr="0016326F" w:rsidRDefault="0016326F" w:rsidP="00163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Слушание,  пение, праздники импровизация, исполнение </w:t>
            </w:r>
          </w:p>
          <w:p w:rsidR="003E6E11" w:rsidRPr="0016326F" w:rsidRDefault="0016326F" w:rsidP="00163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Чтение художеств. литературы Театрализованная игра</w:t>
            </w:r>
          </w:p>
        </w:tc>
      </w:tr>
      <w:tr w:rsidR="003E6E11" w:rsidRPr="0016326F" w:rsidTr="003E6E11">
        <w:tc>
          <w:tcPr>
            <w:tcW w:w="1951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деятельность/Рисование, лепка, аппликация 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веществами и материалами ИЗО, коллаж, проект, выставка, и т.д.</w:t>
            </w:r>
          </w:p>
        </w:tc>
      </w:tr>
      <w:tr w:rsidR="003E6E11" w:rsidRPr="0016326F" w:rsidTr="003E6E11">
        <w:tc>
          <w:tcPr>
            <w:tcW w:w="1951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103" w:type="dxa"/>
          </w:tcPr>
          <w:p w:rsidR="003E6E11" w:rsidRPr="0016326F" w:rsidRDefault="003E6E11" w:rsidP="00163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Физическая/ Физическая культура в помещении</w:t>
            </w:r>
          </w:p>
        </w:tc>
        <w:tc>
          <w:tcPr>
            <w:tcW w:w="1418" w:type="dxa"/>
            <w:vAlign w:val="bottom"/>
          </w:tcPr>
          <w:p w:rsidR="003E6E11" w:rsidRPr="0016326F" w:rsidRDefault="00267CD6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3E6E11" w:rsidRPr="0016326F" w:rsidRDefault="00267CD6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3E6E11" w:rsidRPr="0016326F" w:rsidRDefault="00267CD6" w:rsidP="003E6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Подвижная игра, игровое упр.,  физкульт.  занятие. Спортивные игры, Физкультурные праздники. Соревнования, эстафеты</w:t>
            </w:r>
          </w:p>
        </w:tc>
      </w:tr>
      <w:tr w:rsidR="003E6E11" w:rsidRPr="0016326F" w:rsidTr="003E6E11">
        <w:tc>
          <w:tcPr>
            <w:tcW w:w="1951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418" w:type="dxa"/>
          </w:tcPr>
          <w:p w:rsidR="003E6E11" w:rsidRPr="0016326F" w:rsidRDefault="00267CD6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267CD6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2724" w:type="dxa"/>
            <w:gridSpan w:val="6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2724" w:type="dxa"/>
            <w:gridSpan w:val="6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E11" w:rsidRPr="0016326F" w:rsidTr="003E6E11">
        <w:trPr>
          <w:trHeight w:val="465"/>
        </w:trPr>
        <w:tc>
          <w:tcPr>
            <w:tcW w:w="1951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Экскурсии , фольклорные праздники, народные игры, посещение музея, проекты</w:t>
            </w:r>
          </w:p>
        </w:tc>
      </w:tr>
      <w:tr w:rsidR="003E6E11" w:rsidRPr="0016326F" w:rsidTr="003E6E11">
        <w:trPr>
          <w:trHeight w:val="288"/>
        </w:trPr>
        <w:tc>
          <w:tcPr>
            <w:tcW w:w="1951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активность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rPr>
          <w:trHeight w:val="525"/>
        </w:trPr>
        <w:tc>
          <w:tcPr>
            <w:tcW w:w="1951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rPr>
          <w:trHeight w:val="107"/>
        </w:trPr>
        <w:tc>
          <w:tcPr>
            <w:tcW w:w="12724" w:type="dxa"/>
            <w:gridSpan w:val="6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«Предшкольная пора»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E6E11" w:rsidRPr="0016326F" w:rsidTr="003E6E11">
        <w:trPr>
          <w:trHeight w:val="517"/>
        </w:trPr>
        <w:tc>
          <w:tcPr>
            <w:tcW w:w="1951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tbl>
            <w:tblPr>
              <w:tblStyle w:val="a5"/>
              <w:tblW w:w="2201" w:type="dxa"/>
              <w:tblLayout w:type="fixed"/>
              <w:tblLook w:val="04A0" w:firstRow="1" w:lastRow="0" w:firstColumn="1" w:lastColumn="0" w:noHBand="0" w:noVBand="1"/>
            </w:tblPr>
            <w:tblGrid>
              <w:gridCol w:w="2201"/>
            </w:tblGrid>
            <w:tr w:rsidR="003E6E11" w:rsidRPr="0016326F" w:rsidTr="003E6E11">
              <w:tc>
                <w:tcPr>
                  <w:tcW w:w="2201" w:type="dxa"/>
                </w:tcPr>
                <w:p w:rsidR="003E6E11" w:rsidRPr="0016326F" w:rsidRDefault="003E6E11" w:rsidP="003E6E11">
                  <w:pPr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16326F">
                    <w:rPr>
                      <w:rFonts w:cs="Times New Roman"/>
                      <w:b/>
                      <w:sz w:val="24"/>
                      <w:szCs w:val="24"/>
                    </w:rPr>
                    <w:t>Речевое развитие</w:t>
                  </w:r>
                </w:p>
              </w:tc>
            </w:tr>
          </w:tbl>
          <w:p w:rsidR="003E6E11" w:rsidRPr="0016326F" w:rsidRDefault="003E6E11" w:rsidP="003E6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Игры на развитие мелкой моторики, моделирование</w:t>
            </w:r>
          </w:p>
        </w:tc>
      </w:tr>
      <w:tr w:rsidR="003E6E11" w:rsidRPr="0016326F" w:rsidTr="003E6E11">
        <w:trPr>
          <w:trHeight w:val="128"/>
        </w:trPr>
        <w:tc>
          <w:tcPr>
            <w:tcW w:w="1951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rPr>
          <w:trHeight w:val="184"/>
        </w:trPr>
        <w:tc>
          <w:tcPr>
            <w:tcW w:w="12724" w:type="dxa"/>
            <w:gridSpan w:val="6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«Азбука безопасности на дороге»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1951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03" w:type="dxa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Игры, беседы, экскурсии</w:t>
            </w:r>
          </w:p>
        </w:tc>
      </w:tr>
      <w:tr w:rsidR="003E6E11" w:rsidRPr="0016326F" w:rsidTr="003E6E11">
        <w:tc>
          <w:tcPr>
            <w:tcW w:w="7054" w:type="dxa"/>
            <w:gridSpan w:val="2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видов образовательной деятельности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7054" w:type="dxa"/>
            <w:gridSpan w:val="2"/>
          </w:tcPr>
          <w:p w:rsidR="003E6E11" w:rsidRPr="0016326F" w:rsidRDefault="003E6E11" w:rsidP="003E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Количество видов образовательной деятельности по СанПиН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c>
          <w:tcPr>
            <w:tcW w:w="7054" w:type="dxa"/>
            <w:gridSpan w:val="2"/>
          </w:tcPr>
          <w:p w:rsidR="003E6E11" w:rsidRPr="0016326F" w:rsidRDefault="003E6E11" w:rsidP="003E6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непрерывной непосредственно образовательной деятельности СанПиН 2.4.1.3049-13 п.11.10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не более 15мин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не более 20мин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не более 20/25мин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не более 30мин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11" w:rsidRPr="0016326F" w:rsidTr="003E6E11">
        <w:trPr>
          <w:trHeight w:val="84"/>
        </w:trPr>
        <w:tc>
          <w:tcPr>
            <w:tcW w:w="7054" w:type="dxa"/>
            <w:gridSpan w:val="2"/>
          </w:tcPr>
          <w:p w:rsidR="003E6E11" w:rsidRPr="0016326F" w:rsidRDefault="003E6E11" w:rsidP="003E6E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образовательной нагрузки в неделю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157 мин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210 мин</w:t>
            </w:r>
          </w:p>
        </w:tc>
        <w:tc>
          <w:tcPr>
            <w:tcW w:w="1418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375 мин</w:t>
            </w:r>
          </w:p>
        </w:tc>
        <w:tc>
          <w:tcPr>
            <w:tcW w:w="1417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26F">
              <w:rPr>
                <w:rFonts w:ascii="Times New Roman" w:hAnsi="Times New Roman" w:cs="Times New Roman"/>
                <w:sz w:val="24"/>
                <w:szCs w:val="24"/>
              </w:rPr>
              <w:t>510 мин</w:t>
            </w:r>
          </w:p>
        </w:tc>
        <w:tc>
          <w:tcPr>
            <w:tcW w:w="2693" w:type="dxa"/>
          </w:tcPr>
          <w:p w:rsidR="003E6E11" w:rsidRPr="0016326F" w:rsidRDefault="003E6E11" w:rsidP="003E6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E11" w:rsidRPr="0016326F" w:rsidRDefault="003E6E11" w:rsidP="003E6E11">
      <w:pPr>
        <w:rPr>
          <w:rFonts w:ascii="Times New Roman" w:hAnsi="Times New Roman" w:cs="Times New Roman"/>
          <w:sz w:val="24"/>
          <w:szCs w:val="24"/>
        </w:rPr>
      </w:pPr>
      <w:r w:rsidRPr="0016326F">
        <w:rPr>
          <w:rFonts w:ascii="Times New Roman" w:hAnsi="Times New Roman" w:cs="Times New Roman"/>
          <w:sz w:val="24"/>
          <w:szCs w:val="24"/>
        </w:rPr>
        <w:t>*- деятельность в режимные моменты и в самостоятельной деятельности</w:t>
      </w:r>
    </w:p>
    <w:p w:rsidR="003E6E11" w:rsidRPr="0016326F" w:rsidRDefault="003E6E11" w:rsidP="003E6E1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326F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Примечание. </w:t>
      </w:r>
      <w:r w:rsidRPr="0016326F">
        <w:rPr>
          <w:rFonts w:ascii="Times New Roman" w:eastAsia="Calibri" w:hAnsi="Times New Roman" w:cs="Times New Roman"/>
          <w:sz w:val="24"/>
          <w:szCs w:val="24"/>
        </w:rPr>
        <w:t>Чтение художественной литературы и конструирование</w:t>
      </w:r>
      <w:r w:rsidRPr="0016326F">
        <w:rPr>
          <w:rFonts w:ascii="Times New Roman" w:hAnsi="Times New Roman" w:cs="Times New Roman"/>
          <w:sz w:val="24"/>
          <w:szCs w:val="24"/>
        </w:rPr>
        <w:t>осуществляется в ходе образовательной деятельности с детьми в режимных моментах и самостоятельной деятельности детей.</w:t>
      </w:r>
    </w:p>
    <w:p w:rsidR="003E6E11" w:rsidRPr="0016326F" w:rsidRDefault="003E6E11" w:rsidP="003E6E11">
      <w:pPr>
        <w:rPr>
          <w:rFonts w:ascii="Times New Roman" w:hAnsi="Times New Roman" w:cs="Times New Roman"/>
          <w:sz w:val="24"/>
          <w:szCs w:val="24"/>
        </w:rPr>
      </w:pPr>
    </w:p>
    <w:p w:rsidR="003E6E11" w:rsidRPr="00A36AB1" w:rsidRDefault="003E6E11" w:rsidP="003E6E11"/>
    <w:p w:rsidR="003E6E11" w:rsidRPr="00A36AB1" w:rsidRDefault="003E6E11" w:rsidP="003E6E11"/>
    <w:p w:rsidR="003E6E11" w:rsidRPr="00A36AB1" w:rsidRDefault="003E6E11" w:rsidP="003E6E11"/>
    <w:p w:rsidR="003E6E11" w:rsidRPr="00A36AB1" w:rsidRDefault="003E6E11" w:rsidP="003E6E11">
      <w:pPr>
        <w:spacing w:after="0" w:line="240" w:lineRule="auto"/>
        <w:jc w:val="center"/>
        <w:rPr>
          <w:b/>
          <w:i/>
        </w:rPr>
      </w:pPr>
      <w:r w:rsidRPr="00A36AB1">
        <w:rPr>
          <w:b/>
        </w:rPr>
        <w:br w:type="page"/>
      </w:r>
      <w:r w:rsidRPr="00A36AB1">
        <w:rPr>
          <w:b/>
          <w:i/>
        </w:rPr>
        <w:lastRenderedPageBreak/>
        <w:t>Учебный план</w:t>
      </w:r>
    </w:p>
    <w:p w:rsidR="003E6E11" w:rsidRPr="00A36AB1" w:rsidRDefault="003E6E11" w:rsidP="003E6E11">
      <w:pPr>
        <w:spacing w:after="0" w:line="240" w:lineRule="auto"/>
        <w:jc w:val="center"/>
        <w:rPr>
          <w:i/>
        </w:rPr>
      </w:pPr>
      <w:r w:rsidRPr="00A36AB1">
        <w:rPr>
          <w:i/>
        </w:rPr>
        <w:t>/план непосредственно образовательной деятельности/ освоения детьми основной общеобразовательной программы дошкольного образования (объем нагрузки в неделю)</w:t>
      </w: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851"/>
        <w:gridCol w:w="850"/>
        <w:gridCol w:w="851"/>
        <w:gridCol w:w="850"/>
        <w:gridCol w:w="851"/>
        <w:gridCol w:w="6520"/>
      </w:tblGrid>
      <w:tr w:rsidR="003E6E11" w:rsidRPr="00A36AB1" w:rsidTr="003E6E11"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rPr>
                <w:b/>
              </w:rPr>
              <w:t>Образовательная область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Возраст детей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Формы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работы с детьми</w:t>
            </w:r>
          </w:p>
        </w:tc>
      </w:tr>
      <w:tr w:rsidR="003E6E11" w:rsidRPr="00A36AB1" w:rsidTr="003E6E11">
        <w:trPr>
          <w:trHeight w:val="345"/>
        </w:trPr>
        <w:tc>
          <w:tcPr>
            <w:tcW w:w="3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с 2 - 3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с 3 - 4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с 4 - 5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с 5 - 6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 xml:space="preserve">с 6 - 7 лет 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</w:tr>
      <w:tr w:rsidR="003E6E11" w:rsidRPr="00A36AB1" w:rsidTr="003E6E11">
        <w:trPr>
          <w:trHeight w:val="252"/>
        </w:trPr>
        <w:tc>
          <w:tcPr>
            <w:tcW w:w="8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Обязательная часть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</w:p>
        </w:tc>
      </w:tr>
      <w:tr w:rsidR="003E6E11" w:rsidRPr="00A36AB1" w:rsidTr="003E6E11">
        <w:trPr>
          <w:trHeight w:val="83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/>
              </w:rPr>
              <w:t>Физическое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45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60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75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A36AB1">
              <w:t>Основные движения</w:t>
            </w:r>
          </w:p>
          <w:p w:rsidR="003E6E11" w:rsidRPr="00A36AB1" w:rsidRDefault="003E6E11" w:rsidP="003E6E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A36AB1">
              <w:t xml:space="preserve">Подвижная игра </w:t>
            </w:r>
          </w:p>
          <w:p w:rsidR="003E6E11" w:rsidRPr="00A36AB1" w:rsidRDefault="003E6E11" w:rsidP="003E6E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A36AB1">
              <w:t>Физкультурное занятие</w:t>
            </w:r>
          </w:p>
          <w:p w:rsidR="003E6E11" w:rsidRPr="00A36AB1" w:rsidRDefault="003E6E11" w:rsidP="003E6E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A36AB1">
              <w:t>Игровое упражнение</w:t>
            </w:r>
          </w:p>
          <w:p w:rsidR="003E6E11" w:rsidRPr="00A36AB1" w:rsidRDefault="003E6E11" w:rsidP="003E6E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A36AB1">
              <w:t>Спортивные игры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Физкультурные праздники</w:t>
            </w:r>
          </w:p>
        </w:tc>
      </w:tr>
      <w:tr w:rsidR="003E6E11" w:rsidRPr="00A36AB1" w:rsidTr="003E6E11">
        <w:trPr>
          <w:trHeight w:val="14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Познавательное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Развитие математических представление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Конструирование 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Чтение художественной литературы. Занятие. Дидактическая игра. Сенсорная игра</w:t>
            </w:r>
          </w:p>
        </w:tc>
      </w:tr>
      <w:tr w:rsidR="003E6E11" w:rsidRPr="00A36AB1" w:rsidTr="003E6E11">
        <w:trPr>
          <w:trHeight w:val="74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Речевое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20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60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Образовательная игровая ситуация, проект.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Придумывание сказок, рассказов</w:t>
            </w:r>
          </w:p>
        </w:tc>
      </w:tr>
      <w:tr w:rsidR="003E6E11" w:rsidRPr="00A36AB1" w:rsidTr="003E6E11">
        <w:trPr>
          <w:trHeight w:val="463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/>
              </w:rPr>
              <w:t>Социально – коммуникативное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A36AB1">
              <w:t>Сюжетно ролевая игра Театрализованная игра</w:t>
            </w:r>
          </w:p>
          <w:p w:rsidR="003E6E11" w:rsidRPr="00A36AB1" w:rsidRDefault="003E6E11" w:rsidP="003E6E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A36AB1">
              <w:t>Музей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Игротека Посиделки</w:t>
            </w:r>
          </w:p>
        </w:tc>
      </w:tr>
      <w:tr w:rsidR="003E6E11" w:rsidRPr="00A36AB1" w:rsidTr="003E6E11">
        <w:trPr>
          <w:trHeight w:val="92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Художественно – эстетическое развитие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30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40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120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Рисование. Лепка. Аппликация. Коллаж. Проект.  Ознакомление с художниками. Коллекционирование. Выставка.</w:t>
            </w:r>
          </w:p>
        </w:tc>
      </w:tr>
      <w:tr w:rsidR="003E6E11" w:rsidRPr="00A36AB1" w:rsidTr="003E6E11">
        <w:trPr>
          <w:trHeight w:val="76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-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30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40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60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Пение, слушание, воспроизведение, танцевальные движения, импровизация праздники,  досуги и др.</w:t>
            </w:r>
          </w:p>
        </w:tc>
      </w:tr>
      <w:tr w:rsidR="003E6E11" w:rsidRPr="00A36AB1" w:rsidTr="003E6E11">
        <w:trPr>
          <w:trHeight w:val="40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 xml:space="preserve">Общая продолжительность НОД в неделю (в мин.)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r w:rsidRPr="00A36AB1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r w:rsidRPr="00A36AB1">
              <w:rPr>
                <w:b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r w:rsidRPr="00A36AB1">
              <w:rPr>
                <w:b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r w:rsidRPr="00A36AB1">
              <w:rPr>
                <w:b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r w:rsidRPr="00A36AB1">
              <w:rPr>
                <w:b/>
              </w:rPr>
              <w:t>510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3E6E11" w:rsidRPr="00A36AB1" w:rsidRDefault="003E6E11" w:rsidP="003E6E11">
      <w:pPr>
        <w:spacing w:after="0" w:line="240" w:lineRule="auto"/>
        <w:ind w:firstLine="567"/>
        <w:jc w:val="both"/>
      </w:pPr>
      <w:r w:rsidRPr="00A36AB1">
        <w:t>Чтение художественной литературы - 3-4 раза в неделю в ходе осуществления образовательной деятельности в режимных моментах.</w:t>
      </w:r>
    </w:p>
    <w:p w:rsidR="003E6E11" w:rsidRPr="00A36AB1" w:rsidRDefault="003E6E11" w:rsidP="003E6E11">
      <w:pPr>
        <w:tabs>
          <w:tab w:val="left" w:pos="10490"/>
        </w:tabs>
        <w:spacing w:after="0" w:line="240" w:lineRule="auto"/>
        <w:ind w:firstLine="283"/>
        <w:jc w:val="both"/>
      </w:pPr>
    </w:p>
    <w:p w:rsidR="003E6E11" w:rsidRPr="00A36AB1" w:rsidRDefault="003E6E11" w:rsidP="003E6E11">
      <w:pPr>
        <w:tabs>
          <w:tab w:val="left" w:pos="10490"/>
        </w:tabs>
        <w:spacing w:after="0" w:line="240" w:lineRule="auto"/>
        <w:ind w:firstLine="283"/>
        <w:jc w:val="both"/>
      </w:pPr>
    </w:p>
    <w:p w:rsidR="003E6E11" w:rsidRDefault="003E6E11" w:rsidP="003E6E11">
      <w:pPr>
        <w:tabs>
          <w:tab w:val="left" w:pos="10490"/>
        </w:tabs>
        <w:spacing w:after="0" w:line="240" w:lineRule="auto"/>
        <w:ind w:firstLine="283"/>
        <w:jc w:val="both"/>
      </w:pPr>
    </w:p>
    <w:p w:rsidR="003E6E11" w:rsidRDefault="003E6E11" w:rsidP="003E6E11">
      <w:pPr>
        <w:tabs>
          <w:tab w:val="left" w:pos="10490"/>
        </w:tabs>
        <w:spacing w:after="0" w:line="240" w:lineRule="auto"/>
        <w:ind w:firstLine="283"/>
        <w:jc w:val="both"/>
      </w:pPr>
    </w:p>
    <w:p w:rsidR="003E6E11" w:rsidRPr="00A36AB1" w:rsidRDefault="003E6E11" w:rsidP="003E6E11">
      <w:pPr>
        <w:tabs>
          <w:tab w:val="left" w:pos="10490"/>
        </w:tabs>
        <w:spacing w:after="0" w:line="240" w:lineRule="auto"/>
        <w:ind w:firstLine="283"/>
        <w:jc w:val="both"/>
      </w:pPr>
      <w:r w:rsidRPr="00A36AB1">
        <w:lastRenderedPageBreak/>
        <w:t xml:space="preserve">На основе учебного плана образовательной деятельности составлено </w:t>
      </w:r>
      <w:r w:rsidRPr="00A36AB1">
        <w:rPr>
          <w:b/>
        </w:rPr>
        <w:t xml:space="preserve">расписание непосредственно образовательной деятельности. </w:t>
      </w:r>
      <w:r w:rsidRPr="00A36AB1">
        <w:t>Цель - отрегулировать нагрузку, определить чередование различных видов образовательной деятельности в целях недопустимости перегрузки, предупреждения утомляемости детского организма, разнообразия форм организации образовательной деятельности, чередование статичных и динамичных видов деятельности.</w:t>
      </w:r>
    </w:p>
    <w:p w:rsidR="003E6E11" w:rsidRPr="00A36AB1" w:rsidRDefault="003E6E11" w:rsidP="003E6E1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i/>
        </w:rPr>
      </w:pPr>
    </w:p>
    <w:p w:rsidR="003E6E11" w:rsidRPr="00A36AB1" w:rsidRDefault="003E6E11" w:rsidP="003E6E1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A36AB1">
        <w:rPr>
          <w:b/>
          <w:i/>
        </w:rPr>
        <w:t xml:space="preserve">Планирование  (расписание) непосредственно образовательной деятельности с детьми </w:t>
      </w:r>
    </w:p>
    <w:p w:rsidR="003E6E11" w:rsidRPr="00A36AB1" w:rsidRDefault="003E6E11" w:rsidP="003E6E1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A36AB1">
        <w:rPr>
          <w:b/>
          <w:i/>
        </w:rPr>
        <w:t>(по дням недели)</w:t>
      </w:r>
    </w:p>
    <w:p w:rsidR="003E6E11" w:rsidRPr="00A36AB1" w:rsidRDefault="003E6E11" w:rsidP="003E6E1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b/>
        </w:rPr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2788"/>
        <w:gridCol w:w="2604"/>
        <w:gridCol w:w="2605"/>
        <w:gridCol w:w="2604"/>
        <w:gridCol w:w="2605"/>
      </w:tblGrid>
      <w:tr w:rsidR="003E6E11" w:rsidRPr="00A36AB1" w:rsidTr="003E6E11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понедельник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вторник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среда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четверг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пятница</w:t>
            </w:r>
          </w:p>
        </w:tc>
      </w:tr>
      <w:tr w:rsidR="003E6E11" w:rsidRPr="00A36AB1" w:rsidTr="003E6E11">
        <w:trPr>
          <w:trHeight w:val="274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  <w:rPr>
                <w:b/>
                <w:i/>
              </w:rPr>
            </w:pPr>
          </w:p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2-3 года</w:t>
            </w:r>
          </w:p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Младшая группа (</w:t>
            </w:r>
            <w:r w:rsidRPr="00A36AB1">
              <w:rPr>
                <w:b/>
                <w:i/>
                <w:lang w:val="en-US"/>
              </w:rPr>
              <w:t>I</w:t>
            </w:r>
            <w:r w:rsidRPr="00A36AB1">
              <w:rPr>
                <w:b/>
                <w:i/>
              </w:rPr>
              <w:t>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20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Продуктивная деятельность (лепка)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30</w:t>
            </w:r>
            <w:r w:rsidRPr="00A36AB1">
              <w:rPr>
                <w:b/>
              </w:rPr>
              <w:t>- 9</w:t>
            </w:r>
            <w:r w:rsidRPr="00A36AB1">
              <w:rPr>
                <w:b/>
                <w:vertAlign w:val="superscript"/>
              </w:rPr>
              <w:t>40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Познавательно-исследовательская деятельность (ФЦКР)/ познавательно-исследовательская (ОБЖ)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20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Музыкальная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35</w:t>
            </w:r>
            <w:r w:rsidRPr="00A36AB1">
              <w:rPr>
                <w:b/>
              </w:rPr>
              <w:t>- 9</w:t>
            </w:r>
            <w:r w:rsidRPr="00A36AB1">
              <w:rPr>
                <w:b/>
                <w:vertAlign w:val="superscript"/>
              </w:rPr>
              <w:t>45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Коммуникативная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Чтение х/лит-ры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>- 9</w:t>
            </w:r>
            <w:r w:rsidRPr="00A36AB1">
              <w:rPr>
                <w:b/>
                <w:vertAlign w:val="superscript"/>
              </w:rPr>
              <w:t>35</w:t>
            </w:r>
            <w:r w:rsidRPr="00A36AB1">
              <w:t xml:space="preserve"> Коммуникативная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Чтение х/лит-ры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55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Двигательная деятельность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20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Музыкальная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30</w:t>
            </w:r>
            <w:r w:rsidRPr="00A36AB1">
              <w:rPr>
                <w:b/>
              </w:rPr>
              <w:t>- 9</w:t>
            </w:r>
            <w:r w:rsidRPr="00A36AB1">
              <w:rPr>
                <w:b/>
                <w:vertAlign w:val="superscript"/>
              </w:rPr>
              <w:t>40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Двигательная деятельность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 Продуктивная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(рисование)</w:t>
            </w:r>
          </w:p>
          <w:p w:rsidR="003E6E11" w:rsidRPr="00A36AB1" w:rsidRDefault="003E6E11" w:rsidP="003E6E11">
            <w:pPr>
              <w:spacing w:after="0"/>
            </w:pPr>
            <w:r w:rsidRPr="00A36AB1">
              <w:rPr>
                <w:b/>
              </w:rPr>
              <w:t>11</w:t>
            </w:r>
            <w:r w:rsidRPr="00A36AB1">
              <w:rPr>
                <w:b/>
                <w:vertAlign w:val="superscript"/>
              </w:rPr>
              <w:t>05</w:t>
            </w:r>
            <w:r w:rsidRPr="00A36AB1">
              <w:rPr>
                <w:b/>
              </w:rPr>
              <w:t>- 11</w:t>
            </w:r>
            <w:r w:rsidRPr="00A36AB1">
              <w:rPr>
                <w:b/>
                <w:vertAlign w:val="superscript"/>
              </w:rPr>
              <w:t>15</w:t>
            </w:r>
          </w:p>
          <w:p w:rsidR="003E6E11" w:rsidRPr="00A36AB1" w:rsidRDefault="003E6E11" w:rsidP="003E6E11">
            <w:pPr>
              <w:spacing w:after="0"/>
            </w:pPr>
            <w:r w:rsidRPr="00A36AB1">
              <w:t xml:space="preserve">Двигательная деятельность  </w:t>
            </w:r>
          </w:p>
        </w:tc>
      </w:tr>
      <w:tr w:rsidR="003E6E11" w:rsidRPr="00A36AB1" w:rsidTr="003E6E11">
        <w:trPr>
          <w:trHeight w:val="274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F27AB4" w:rsidRDefault="003E6E11" w:rsidP="003E6E11">
            <w:pPr>
              <w:jc w:val="center"/>
              <w:rPr>
                <w:b/>
                <w:i/>
              </w:rPr>
            </w:pPr>
            <w:r w:rsidRPr="00F27AB4">
              <w:rPr>
                <w:b/>
                <w:i/>
              </w:rPr>
              <w:t>3-4 года</w:t>
            </w:r>
          </w:p>
          <w:p w:rsidR="003E6E11" w:rsidRPr="00F27AB4" w:rsidRDefault="003E6E11" w:rsidP="003E6E11">
            <w:pPr>
              <w:jc w:val="center"/>
              <w:rPr>
                <w:b/>
                <w:i/>
              </w:rPr>
            </w:pPr>
            <w:r w:rsidRPr="00F27AB4">
              <w:rPr>
                <w:b/>
                <w:i/>
              </w:rPr>
              <w:t>Младшая группа (</w:t>
            </w:r>
            <w:r w:rsidRPr="00F27AB4">
              <w:rPr>
                <w:b/>
                <w:i/>
                <w:lang w:val="en-US"/>
              </w:rPr>
              <w:t>II</w:t>
            </w:r>
            <w:r w:rsidRPr="00F27AB4">
              <w:rPr>
                <w:b/>
                <w:i/>
              </w:rPr>
              <w:t>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05</w:t>
            </w:r>
            <w:r w:rsidRPr="00F27AB4">
              <w:rPr>
                <w:b/>
              </w:rPr>
              <w:t>-  9</w:t>
            </w:r>
            <w:r w:rsidRPr="00F27AB4">
              <w:rPr>
                <w:b/>
                <w:vertAlign w:val="superscript"/>
              </w:rPr>
              <w:t>20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t>Продуктивная деятельность (лепка/ аппликация)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30</w:t>
            </w:r>
            <w:r w:rsidRPr="00F27AB4">
              <w:rPr>
                <w:b/>
              </w:rPr>
              <w:t>- 9</w:t>
            </w:r>
            <w:r w:rsidRPr="00F27AB4">
              <w:rPr>
                <w:b/>
                <w:vertAlign w:val="superscript"/>
              </w:rPr>
              <w:t>45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t>Познавательно-исследовательская деятельность (ФЦКР)/ Познавательно-исследовательская деятельность (ОБЖ)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F27AB4" w:rsidRDefault="003E6E11" w:rsidP="003E6E11">
            <w:pPr>
              <w:spacing w:after="0" w:line="240" w:lineRule="auto"/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05</w:t>
            </w:r>
            <w:r w:rsidRPr="00F27AB4">
              <w:rPr>
                <w:b/>
              </w:rPr>
              <w:t>-  9</w:t>
            </w:r>
            <w:r w:rsidRPr="00F27AB4">
              <w:rPr>
                <w:b/>
                <w:vertAlign w:val="superscript"/>
              </w:rPr>
              <w:t>20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t>Музыкальная деятельность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30</w:t>
            </w:r>
            <w:r w:rsidRPr="00F27AB4">
              <w:rPr>
                <w:b/>
              </w:rPr>
              <w:t>- 9</w:t>
            </w:r>
            <w:r w:rsidRPr="00F27AB4">
              <w:rPr>
                <w:b/>
                <w:vertAlign w:val="superscript"/>
              </w:rPr>
              <w:t>45</w:t>
            </w:r>
          </w:p>
          <w:p w:rsidR="003E6E11" w:rsidRPr="00F27AB4" w:rsidRDefault="003E6E11" w:rsidP="003E6E11">
            <w:pPr>
              <w:spacing w:after="0" w:line="240" w:lineRule="auto"/>
            </w:pPr>
            <w:r w:rsidRPr="00F27AB4">
              <w:t xml:space="preserve"> Игровая деятельность/Познавательно-исследовательская деятельность (ФЭМП)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05</w:t>
            </w:r>
            <w:r w:rsidRPr="00F27AB4">
              <w:rPr>
                <w:b/>
              </w:rPr>
              <w:t>-  9</w:t>
            </w:r>
            <w:r w:rsidRPr="00F27AB4">
              <w:rPr>
                <w:b/>
                <w:vertAlign w:val="superscript"/>
              </w:rPr>
              <w:t>20</w:t>
            </w:r>
          </w:p>
          <w:p w:rsidR="003E6E11" w:rsidRPr="00F27AB4" w:rsidRDefault="003E6E11" w:rsidP="003E6E11">
            <w:pPr>
              <w:spacing w:after="0" w:line="240" w:lineRule="auto"/>
            </w:pPr>
            <w:r w:rsidRPr="00F27AB4">
              <w:t>Коммуникативная деятельность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45</w:t>
            </w:r>
            <w:r w:rsidRPr="00F27AB4">
              <w:rPr>
                <w:b/>
              </w:rPr>
              <w:t>-  10</w:t>
            </w:r>
            <w:r w:rsidRPr="00F27AB4">
              <w:rPr>
                <w:b/>
                <w:vertAlign w:val="superscript"/>
              </w:rPr>
              <w:t>00</w:t>
            </w:r>
          </w:p>
          <w:p w:rsidR="003E6E11" w:rsidRPr="00F27AB4" w:rsidRDefault="003E6E11" w:rsidP="003E6E11">
            <w:pPr>
              <w:spacing w:after="0" w:line="240" w:lineRule="auto"/>
            </w:pPr>
            <w:r w:rsidRPr="00F27AB4">
              <w:t>Двигательная деятельность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F27AB4" w:rsidRDefault="003E6E11" w:rsidP="003E6E11">
            <w:pPr>
              <w:spacing w:after="0" w:line="240" w:lineRule="auto"/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05</w:t>
            </w:r>
            <w:r w:rsidRPr="00F27AB4">
              <w:rPr>
                <w:b/>
              </w:rPr>
              <w:t>-  9</w:t>
            </w:r>
            <w:r w:rsidRPr="00F27AB4">
              <w:rPr>
                <w:b/>
                <w:vertAlign w:val="superscript"/>
              </w:rPr>
              <w:t>20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t>Музыкальная деятельность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30</w:t>
            </w:r>
            <w:r w:rsidRPr="00F27AB4">
              <w:rPr>
                <w:b/>
              </w:rPr>
              <w:t>- 9</w:t>
            </w:r>
            <w:r w:rsidRPr="00F27AB4">
              <w:rPr>
                <w:b/>
                <w:vertAlign w:val="superscript"/>
              </w:rPr>
              <w:t>45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t>Двигательная деятельность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05</w:t>
            </w:r>
            <w:r w:rsidRPr="00F27AB4">
              <w:rPr>
                <w:b/>
              </w:rPr>
              <w:t>- 9</w:t>
            </w:r>
            <w:r w:rsidRPr="00F27AB4">
              <w:rPr>
                <w:b/>
                <w:vertAlign w:val="superscript"/>
              </w:rPr>
              <w:t>20</w:t>
            </w:r>
          </w:p>
          <w:p w:rsidR="003E6E11" w:rsidRPr="00F27AB4" w:rsidRDefault="003E6E11" w:rsidP="003E6E11">
            <w:pPr>
              <w:spacing w:after="0" w:line="240" w:lineRule="auto"/>
            </w:pPr>
            <w:r w:rsidRPr="00F27AB4">
              <w:t>Продуктивная деятельность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t>(рисование)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rPr>
                <w:b/>
              </w:rPr>
              <w:t>9</w:t>
            </w:r>
            <w:r w:rsidRPr="00F27AB4">
              <w:rPr>
                <w:b/>
                <w:vertAlign w:val="superscript"/>
              </w:rPr>
              <w:t>30</w:t>
            </w:r>
            <w:r w:rsidRPr="00F27AB4">
              <w:rPr>
                <w:b/>
              </w:rPr>
              <w:t>-  9</w:t>
            </w:r>
            <w:r w:rsidRPr="00F27AB4">
              <w:rPr>
                <w:b/>
                <w:vertAlign w:val="superscript"/>
              </w:rPr>
              <w:t>50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</w:rPr>
            </w:pPr>
            <w:r w:rsidRPr="00F27AB4">
              <w:t>Познавательно-исследова</w:t>
            </w:r>
            <w:r w:rsidRPr="00F27AB4">
              <w:softHyphen/>
              <w:t>тельская деятельность (при</w:t>
            </w:r>
            <w:r w:rsidRPr="00F27AB4">
              <w:softHyphen/>
              <w:t>рода) 1 раз в 2 недели</w:t>
            </w:r>
          </w:p>
          <w:p w:rsidR="003E6E11" w:rsidRPr="00F27AB4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F27AB4">
              <w:rPr>
                <w:b/>
              </w:rPr>
              <w:t>10</w:t>
            </w:r>
            <w:r w:rsidRPr="00F27AB4">
              <w:rPr>
                <w:b/>
                <w:vertAlign w:val="superscript"/>
              </w:rPr>
              <w:t>05</w:t>
            </w:r>
            <w:r w:rsidRPr="00F27AB4">
              <w:rPr>
                <w:b/>
              </w:rPr>
              <w:t>- 10</w:t>
            </w:r>
            <w:r w:rsidRPr="00F27AB4">
              <w:rPr>
                <w:b/>
                <w:vertAlign w:val="superscript"/>
              </w:rPr>
              <w:t>20</w:t>
            </w:r>
          </w:p>
          <w:p w:rsidR="003E6E11" w:rsidRPr="00F27AB4" w:rsidRDefault="003E6E11" w:rsidP="003E6E11">
            <w:pPr>
              <w:spacing w:after="0" w:line="240" w:lineRule="auto"/>
            </w:pPr>
            <w:r w:rsidRPr="00F27AB4">
              <w:t xml:space="preserve">Двигательная деятельность  </w:t>
            </w:r>
          </w:p>
        </w:tc>
      </w:tr>
      <w:tr w:rsidR="003E6E11" w:rsidRPr="00A36AB1" w:rsidTr="003E6E11">
        <w:trPr>
          <w:trHeight w:val="13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rPr>
                <w:b/>
                <w:i/>
              </w:rPr>
            </w:pPr>
            <w:r w:rsidRPr="00A36AB1">
              <w:rPr>
                <w:b/>
                <w:i/>
              </w:rPr>
              <w:t>4-5 лет</w:t>
            </w:r>
          </w:p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Средняя группа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(рисование)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lastRenderedPageBreak/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Двигательная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lastRenderedPageBreak/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Познавательно-исследовательская деятельность (ФЭМП)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Продуктивная деятельность (аппликация)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 xml:space="preserve"> – 10</w:t>
            </w:r>
            <w:r w:rsidRPr="00A36AB1">
              <w:rPr>
                <w:b/>
                <w:vertAlign w:val="superscript"/>
              </w:rPr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Музыкальна я деятельность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lastRenderedPageBreak/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Коммуникативная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</w:t>
            </w:r>
            <w:r w:rsidRPr="00A36AB1">
              <w:lastRenderedPageBreak/>
              <w:t>ность (лепка)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 xml:space="preserve"> – 10</w:t>
            </w:r>
            <w:r w:rsidRPr="00A36AB1">
              <w:rPr>
                <w:b/>
                <w:vertAlign w:val="superscript"/>
              </w:rPr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Двигательная деятельность 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16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16</w:t>
            </w:r>
            <w:r w:rsidRPr="00A36AB1">
              <w:rPr>
                <w:b/>
                <w:vertAlign w:val="superscript"/>
              </w:rPr>
              <w:t>25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Познавательная деятельность «Мы живем на Урале»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lastRenderedPageBreak/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Познавательно-исследовательская деятельность (ФЦКР)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Продуктивная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(рисование)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 xml:space="preserve"> – 10</w:t>
            </w:r>
            <w:r w:rsidRPr="00A36AB1">
              <w:rPr>
                <w:b/>
                <w:vertAlign w:val="superscript"/>
              </w:rPr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Музыкальная деятельность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lastRenderedPageBreak/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  <w:r w:rsidRPr="00A36AB1">
              <w:t xml:space="preserve"> Познавательно-исследовательская деятельность (ОБЖ)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Игровая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lastRenderedPageBreak/>
              <w:t>11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- 11</w:t>
            </w:r>
            <w:r w:rsidRPr="00A36AB1">
              <w:rPr>
                <w:b/>
                <w:vertAlign w:val="superscript"/>
              </w:rPr>
              <w:t>20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Двигательная деятельность (улица)</w:t>
            </w:r>
          </w:p>
        </w:tc>
      </w:tr>
      <w:tr w:rsidR="003E6E11" w:rsidRPr="00A36AB1" w:rsidTr="003E6E11">
        <w:trPr>
          <w:trHeight w:val="184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</w:p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5-6 лет</w:t>
            </w:r>
          </w:p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Старшая группа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(рисование)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Двигательная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Познавательно-исследовательская деятельность (ФЭМП)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 (аппликация)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 xml:space="preserve"> – 10</w:t>
            </w:r>
            <w:r w:rsidRPr="00A36AB1">
              <w:rPr>
                <w:b/>
                <w:vertAlign w:val="superscript"/>
              </w:rPr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Музыкальна я деятельность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Коммуникативная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 (лепка)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 xml:space="preserve"> – 10</w:t>
            </w:r>
            <w:r w:rsidRPr="00A36AB1">
              <w:rPr>
                <w:b/>
                <w:vertAlign w:val="superscript"/>
              </w:rPr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Двигательная деятельность 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16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16</w:t>
            </w:r>
            <w:r w:rsidRPr="00A36AB1">
              <w:rPr>
                <w:b/>
                <w:vertAlign w:val="superscript"/>
              </w:rPr>
              <w:t>25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Познавательная деятельность «Мы живем на Урале»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Познавательно-исследовательская деятельность (ФЦКР)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(рисование)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 xml:space="preserve"> – 10</w:t>
            </w:r>
            <w:r w:rsidRPr="00A36AB1">
              <w:rPr>
                <w:b/>
                <w:vertAlign w:val="superscript"/>
              </w:rPr>
              <w:t>50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Музыкальная деятельность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10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35</w:t>
            </w:r>
            <w:r w:rsidRPr="00A36AB1">
              <w:t xml:space="preserve"> Познавательно-исследовательская деятельность (ОБЖ)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Игровая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11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- 11</w:t>
            </w:r>
            <w:r w:rsidRPr="00A36AB1">
              <w:rPr>
                <w:b/>
                <w:vertAlign w:val="superscript"/>
              </w:rPr>
              <w:t>20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Двигательная деятельность (улица)</w:t>
            </w:r>
          </w:p>
        </w:tc>
      </w:tr>
      <w:tr w:rsidR="003E6E11" w:rsidRPr="00A36AB1" w:rsidTr="003E6E11">
        <w:trPr>
          <w:trHeight w:val="361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</w:p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6-7 лет</w:t>
            </w:r>
          </w:p>
          <w:p w:rsidR="003E6E11" w:rsidRPr="00A36AB1" w:rsidRDefault="003E6E11" w:rsidP="003E6E11">
            <w:pPr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Подготовительная группа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(рисование)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Двигательная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55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Познавательно-исследовательская деятельность (ФЭМП)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Познавательно-исследовательская деятельность (ФЭМП)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 (аппликация)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55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Коммуникативная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 (лепка)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55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Двигательная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16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16</w:t>
            </w:r>
            <w:r w:rsidRPr="00A36AB1">
              <w:rPr>
                <w:b/>
                <w:vertAlign w:val="superscript"/>
              </w:rPr>
              <w:t>25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Познавательная деятельность «Мы живем на Урале»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Познавательно-исследовательская деятельность (ФЦКР)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Продуктивная деятельность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(рисование)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10</w:t>
            </w:r>
            <w:r w:rsidRPr="00A36AB1">
              <w:rPr>
                <w:b/>
                <w:vertAlign w:val="superscript"/>
              </w:rPr>
              <w:t>25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55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16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16</w:t>
            </w:r>
            <w:r w:rsidRPr="00A36AB1">
              <w:rPr>
                <w:b/>
                <w:vertAlign w:val="superscript"/>
              </w:rPr>
              <w:t>25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t>Игровая деятельность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 9</w:t>
            </w:r>
            <w:r w:rsidRPr="00A36AB1">
              <w:rPr>
                <w:b/>
                <w:vertAlign w:val="superscript"/>
              </w:rPr>
              <w:t>30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t>Познавательно-исследовательская деятельность (ОБЖ)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rPr>
                <w:b/>
              </w:rPr>
              <w:t>9</w:t>
            </w:r>
            <w:r w:rsidRPr="00A36AB1">
              <w:rPr>
                <w:b/>
                <w:vertAlign w:val="superscript"/>
              </w:rPr>
              <w:t>45</w:t>
            </w:r>
            <w:r w:rsidRPr="00A36AB1">
              <w:rPr>
                <w:b/>
              </w:rPr>
              <w:t>-  10</w:t>
            </w:r>
            <w:r w:rsidRPr="00A36AB1">
              <w:rPr>
                <w:b/>
                <w:vertAlign w:val="superscript"/>
              </w:rPr>
              <w:t>15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</w:rPr>
            </w:pPr>
            <w:r w:rsidRPr="00A36AB1">
              <w:t>Коммуникативная деятельность (обучение грамоте)</w:t>
            </w:r>
          </w:p>
          <w:p w:rsidR="003E6E11" w:rsidRPr="00A36AB1" w:rsidRDefault="003E6E11" w:rsidP="003E6E11">
            <w:pPr>
              <w:spacing w:after="0" w:line="240" w:lineRule="auto"/>
              <w:rPr>
                <w:b/>
                <w:vertAlign w:val="superscript"/>
              </w:rPr>
            </w:pPr>
            <w:r w:rsidRPr="00A36AB1">
              <w:rPr>
                <w:b/>
              </w:rPr>
              <w:t>11</w:t>
            </w:r>
            <w:r w:rsidRPr="00A36AB1">
              <w:rPr>
                <w:b/>
                <w:vertAlign w:val="superscript"/>
              </w:rPr>
              <w:t>00</w:t>
            </w:r>
            <w:r w:rsidRPr="00A36AB1">
              <w:rPr>
                <w:b/>
              </w:rPr>
              <w:t>- 11</w:t>
            </w:r>
            <w:r w:rsidRPr="00A36AB1">
              <w:rPr>
                <w:b/>
                <w:vertAlign w:val="superscript"/>
              </w:rPr>
              <w:t>20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Двигательная деятельность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 (улица)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</w:tr>
    </w:tbl>
    <w:p w:rsidR="003E6E11" w:rsidRPr="00A36AB1" w:rsidRDefault="003E6E11" w:rsidP="003E6E11"/>
    <w:p w:rsidR="003E6E11" w:rsidRPr="00A36AB1" w:rsidRDefault="003E6E11" w:rsidP="003E6E1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 w:rsidRPr="00A36AB1">
        <w:rPr>
          <w:rFonts w:ascii="Times New Roman" w:hAnsi="Times New Roman"/>
          <w:b/>
          <w:i/>
          <w:color w:val="auto"/>
          <w:sz w:val="24"/>
          <w:szCs w:val="24"/>
        </w:rPr>
        <w:lastRenderedPageBreak/>
        <w:t xml:space="preserve">Ежедневная организация жизни и деятельности воспитанников </w:t>
      </w:r>
    </w:p>
    <w:p w:rsidR="003E6E11" w:rsidRPr="00A36AB1" w:rsidRDefault="003E6E11" w:rsidP="003E6E1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A36AB1">
        <w:rPr>
          <w:rFonts w:ascii="Times New Roman" w:hAnsi="Times New Roman"/>
          <w:b/>
          <w:i/>
          <w:color w:val="auto"/>
          <w:sz w:val="24"/>
          <w:szCs w:val="24"/>
        </w:rPr>
        <w:t>в дошкольном образовательном учреждении</w:t>
      </w:r>
    </w:p>
    <w:p w:rsidR="003E6E11" w:rsidRPr="00A36AB1" w:rsidRDefault="003E6E11" w:rsidP="003E6E11">
      <w:pPr>
        <w:pStyle w:val="a3"/>
        <w:spacing w:before="0" w:beforeAutospacing="0" w:after="0" w:afterAutospacing="0"/>
        <w:ind w:firstLine="0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A36AB1">
        <w:rPr>
          <w:rFonts w:ascii="Times New Roman" w:hAnsi="Times New Roman"/>
          <w:i/>
          <w:color w:val="auto"/>
          <w:sz w:val="24"/>
          <w:szCs w:val="24"/>
        </w:rPr>
        <w:t>холодный (образовательный) период (сентябрь – май)</w:t>
      </w:r>
    </w:p>
    <w:p w:rsidR="003E6E11" w:rsidRPr="00A36AB1" w:rsidRDefault="003E6E11" w:rsidP="003E6E11">
      <w:pPr>
        <w:pStyle w:val="a3"/>
        <w:spacing w:before="0" w:beforeAutospacing="0" w:after="0" w:afterAutospacing="0"/>
        <w:ind w:firstLine="0"/>
        <w:jc w:val="center"/>
        <w:rPr>
          <w:rFonts w:ascii="Times New Roman" w:hAnsi="Times New Roman"/>
          <w:i/>
          <w:color w:val="auto"/>
          <w:sz w:val="24"/>
          <w:szCs w:val="24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4678"/>
        <w:gridCol w:w="1364"/>
        <w:gridCol w:w="1477"/>
        <w:gridCol w:w="1474"/>
        <w:gridCol w:w="1471"/>
        <w:gridCol w:w="43"/>
        <w:gridCol w:w="1429"/>
        <w:gridCol w:w="1474"/>
      </w:tblGrid>
      <w:tr w:rsidR="003E6E11" w:rsidRPr="00A36AB1" w:rsidTr="003E6E11">
        <w:trPr>
          <w:trHeight w:val="262"/>
        </w:trPr>
        <w:tc>
          <w:tcPr>
            <w:tcW w:w="616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Режимные моменты, деятельность</w:t>
            </w:r>
          </w:p>
        </w:tc>
        <w:tc>
          <w:tcPr>
            <w:tcW w:w="1529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Средства и формы работы с детьми</w:t>
            </w:r>
          </w:p>
        </w:tc>
        <w:tc>
          <w:tcPr>
            <w:tcW w:w="446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 xml:space="preserve">Структура образ. процесса </w:t>
            </w:r>
          </w:p>
        </w:tc>
        <w:tc>
          <w:tcPr>
            <w:tcW w:w="2409" w:type="pct"/>
            <w:gridSpan w:val="6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Возрастная группа / Время (длительность в минутах)</w:t>
            </w:r>
          </w:p>
        </w:tc>
      </w:tr>
      <w:tr w:rsidR="003E6E11" w:rsidRPr="00A36AB1" w:rsidTr="003E6E11">
        <w:trPr>
          <w:trHeight w:val="524"/>
        </w:trPr>
        <w:tc>
          <w:tcPr>
            <w:tcW w:w="616" w:type="pct"/>
            <w:vMerge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1529" w:type="pct"/>
            <w:vMerge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46" w:type="pct"/>
            <w:vMerge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1460" w:type="pct"/>
            <w:gridSpan w:val="4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2-</w:t>
            </w:r>
            <w:r>
              <w:t xml:space="preserve"> 5 лет</w:t>
            </w:r>
          </w:p>
        </w:tc>
        <w:tc>
          <w:tcPr>
            <w:tcW w:w="949" w:type="pct"/>
            <w:gridSpan w:val="2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5-7 лет</w:t>
            </w:r>
          </w:p>
        </w:tc>
      </w:tr>
      <w:tr w:rsidR="003E6E11" w:rsidRPr="00A36AB1" w:rsidTr="003E6E11">
        <w:trPr>
          <w:trHeight w:val="1264"/>
        </w:trPr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Утренний прием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Прогулочная игровая, познавательная деятельность, общение</w:t>
            </w:r>
            <w:r w:rsidRPr="00A36AB1">
              <w:t>. Познавательные беседы по интересам ребенка или в соответствии с темой дня; беседы из личного опыта; различные игры; индивидуальная работа с детьми.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ОДвРМ /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САМ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Взаимодействие с родителями детей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7.30-7.40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7.30-7.47</w:t>
            </w:r>
          </w:p>
        </w:tc>
        <w:tc>
          <w:tcPr>
            <w:tcW w:w="481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7.30-7.55</w:t>
            </w:r>
          </w:p>
        </w:tc>
        <w:tc>
          <w:tcPr>
            <w:tcW w:w="481" w:type="pct"/>
            <w:gridSpan w:val="2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7.30-8.02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7.30-8.15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Утренняя гимнастика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Физиологическая активизация организма ребенка.</w:t>
            </w:r>
            <w:r w:rsidRPr="00A36AB1">
              <w:t xml:space="preserve"> Разные комплексы гимнастики: игровая, дыхательная, корригирующая, элементы психогимнастики. Музыкальное сопровождение.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ОДвРМ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7.40-7.45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(5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7.47-7.53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(6 мин.)</w:t>
            </w:r>
          </w:p>
        </w:tc>
        <w:tc>
          <w:tcPr>
            <w:tcW w:w="481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7.55-8.02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(7 мин.)</w:t>
            </w:r>
          </w:p>
        </w:tc>
        <w:tc>
          <w:tcPr>
            <w:tcW w:w="481" w:type="pct"/>
            <w:gridSpan w:val="2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8.04-8.13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(9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8.15-8.25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(10 мин.)</w:t>
            </w:r>
          </w:p>
        </w:tc>
      </w:tr>
      <w:tr w:rsidR="003E6E11" w:rsidRPr="00A36AB1" w:rsidTr="003E6E11">
        <w:tc>
          <w:tcPr>
            <w:tcW w:w="616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Санитарно-гигиенические процедуры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Подготовка к завтраку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Формирование гигиенических навыков подготовки к приему пищи</w:t>
            </w:r>
            <w:r w:rsidRPr="00A36AB1">
              <w:t xml:space="preserve"> (внешний вид, чистые руки, убраны за собой игрушки – по необходимости). Умывание прохладной.  Фольклорное, литературно-художественное сопровождение. Индивидуальная работа с детьми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ОДвРМ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7.45-8.10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(25 мин)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7.53-8.15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(12 мин)</w:t>
            </w:r>
          </w:p>
        </w:tc>
        <w:tc>
          <w:tcPr>
            <w:tcW w:w="481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8.02-8.15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(13 мин.)</w:t>
            </w:r>
          </w:p>
        </w:tc>
        <w:tc>
          <w:tcPr>
            <w:tcW w:w="481" w:type="pct"/>
            <w:gridSpan w:val="2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8.13-8.20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(7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8.25-8.35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(10 мин.)</w:t>
            </w:r>
          </w:p>
        </w:tc>
      </w:tr>
      <w:tr w:rsidR="003E6E11" w:rsidRPr="00A36AB1" w:rsidTr="003E6E11">
        <w:trPr>
          <w:trHeight w:val="276"/>
        </w:trPr>
        <w:tc>
          <w:tcPr>
            <w:tcW w:w="616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1529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Формирование навыков культурного поведения за столом</w:t>
            </w:r>
            <w:r w:rsidRPr="00A36AB1">
              <w:t xml:space="preserve"> (соблюдение правил приема пищи, правильное пользование столовыми приборами). Этикетные формы приема пищи. Объяснение особенностей приготовленных блюд, их значения для здоровья человека.</w:t>
            </w:r>
          </w:p>
        </w:tc>
        <w:tc>
          <w:tcPr>
            <w:tcW w:w="446" w:type="pct"/>
            <w:vMerge w:val="restart"/>
          </w:tcPr>
          <w:p w:rsidR="003E6E11" w:rsidRPr="00A36AB1" w:rsidRDefault="003E6E11" w:rsidP="003E6E11">
            <w:r w:rsidRPr="00A36AB1">
              <w:t>Присмотр и уход</w:t>
            </w:r>
          </w:p>
        </w:tc>
        <w:tc>
          <w:tcPr>
            <w:tcW w:w="483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8.10-8.35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(25 мин.)</w:t>
            </w:r>
          </w:p>
        </w:tc>
        <w:tc>
          <w:tcPr>
            <w:tcW w:w="482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8.15-8.40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(25 мин.)</w:t>
            </w:r>
          </w:p>
        </w:tc>
        <w:tc>
          <w:tcPr>
            <w:tcW w:w="481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8.15-8.35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(20 мин.)</w:t>
            </w:r>
          </w:p>
        </w:tc>
        <w:tc>
          <w:tcPr>
            <w:tcW w:w="481" w:type="pct"/>
            <w:gridSpan w:val="2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8.20-8.40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(20 мин.)</w:t>
            </w:r>
          </w:p>
        </w:tc>
        <w:tc>
          <w:tcPr>
            <w:tcW w:w="482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8.35-8.50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(15 мин.)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Завтрак</w:t>
            </w:r>
          </w:p>
        </w:tc>
        <w:tc>
          <w:tcPr>
            <w:tcW w:w="1529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46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3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2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1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1" w:type="pct"/>
            <w:gridSpan w:val="2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2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Игры 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Содействие созданию у детей позитивного и деятельностного настроя на образовательную деятельность</w:t>
            </w:r>
            <w:r w:rsidRPr="00A36AB1">
              <w:t xml:space="preserve">. Проблемные, игровые ситуации. Общение детей по интересам. Обогащенная пространственная предметно-развивающая среда, адекватная теме дня. Содействие переносу в свободную деятельность </w:t>
            </w:r>
            <w:r w:rsidRPr="00A36AB1">
              <w:lastRenderedPageBreak/>
              <w:t>знаний, умений и навыков детей, полученных в совместной образовательной деятельности.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САМ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8.35-8.45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(10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8.40-9.00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(20 мин.)</w:t>
            </w:r>
          </w:p>
        </w:tc>
        <w:tc>
          <w:tcPr>
            <w:tcW w:w="481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8.35-9.00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(25 мин.)</w:t>
            </w:r>
          </w:p>
        </w:tc>
        <w:tc>
          <w:tcPr>
            <w:tcW w:w="481" w:type="pct"/>
            <w:gridSpan w:val="2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8.40-9.00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(20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8.50-9.00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(10 мин.)</w:t>
            </w:r>
          </w:p>
        </w:tc>
      </w:tr>
    </w:tbl>
    <w:tbl>
      <w:tblPr>
        <w:tblpPr w:leftFromText="180" w:rightFromText="180" w:vertAnchor="text" w:tblpY="5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4678"/>
        <w:gridCol w:w="1365"/>
        <w:gridCol w:w="1474"/>
        <w:gridCol w:w="1477"/>
        <w:gridCol w:w="1474"/>
        <w:gridCol w:w="1468"/>
        <w:gridCol w:w="1474"/>
      </w:tblGrid>
      <w:tr w:rsidR="003E6E11" w:rsidRPr="00A36AB1" w:rsidTr="003E6E11">
        <w:tc>
          <w:tcPr>
            <w:tcW w:w="616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НОД</w:t>
            </w:r>
          </w:p>
          <w:p w:rsidR="003E6E11" w:rsidRPr="00A36AB1" w:rsidRDefault="003E6E11" w:rsidP="003E6E11">
            <w:r w:rsidRPr="00A36AB1">
              <w:t>Физкультурная минутка в ходе НОД (1-3 мин.)</w:t>
            </w:r>
          </w:p>
          <w:p w:rsidR="003E6E11" w:rsidRPr="00A36AB1" w:rsidRDefault="003E6E11" w:rsidP="003E6E11">
            <w:r w:rsidRPr="00A36AB1">
              <w:t>Между периодами НОД перерыв не менее 10 мин.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Обучение, воспитание и разностороннее развитие детей</w:t>
            </w:r>
            <w:r w:rsidRPr="00A36AB1">
              <w:t xml:space="preserve"> в специфичных формах совместной образовательной деятельности (в соответствии с учебным планом, расписанием).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НОД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9.00-9.40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 xml:space="preserve"> (10 мин)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9.00-9.45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(15/15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9.00-10.45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(20/20 мин)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9.00-10.50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(25/25/25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8.50-10.55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(30/30/30 мин)</w:t>
            </w:r>
          </w:p>
        </w:tc>
      </w:tr>
      <w:tr w:rsidR="003E6E11" w:rsidRPr="00A36AB1" w:rsidTr="003E6E11">
        <w:tc>
          <w:tcPr>
            <w:tcW w:w="616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Профилактика психоэмоционального, двигательного и зрительного напряжения</w:t>
            </w:r>
            <w:r w:rsidRPr="00A36AB1">
              <w:t>. Физические упражнения и малоподвижные игры.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t>Зрительные упражнения и координаторы. Художественное слово. Музыкальное сопровождение.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t>Динамическая пауза между НОД.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САМ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9.09-9.20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(игры -11 мин.)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не менее 10 мин.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не менее 10 мин.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не менее 20 мин.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не менее 20 мин.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Подготовка к прогулке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  <w:i/>
              </w:rPr>
              <w:t>Формирование навыков самообслуживания</w:t>
            </w:r>
            <w:r w:rsidRPr="00A36AB1">
              <w:rPr>
                <w:bCs/>
              </w:rPr>
              <w:t>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>Закрепление алгоритма последовательности одевания. Оказание помощи друг другу (</w:t>
            </w:r>
            <w:r w:rsidRPr="00A36AB1">
              <w:t xml:space="preserve">помощь воспитателя и наиболее активных детей),мотивация на прогулку (содержание, проблемные ситуации). Художественное слово (пословицы, поговорки, загадки, стихи). </w:t>
            </w:r>
            <w:r w:rsidRPr="00A36AB1">
              <w:rPr>
                <w:bCs/>
              </w:rPr>
              <w:t xml:space="preserve">Создание радостного, приподнятого настроения. 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ОДвРМ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9.40-10.00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9.45-10.05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10.45-10.55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(10 мин.)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10.50-11.00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(10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10.55-11.05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(10 мин.)</w:t>
            </w:r>
          </w:p>
        </w:tc>
      </w:tr>
      <w:tr w:rsidR="003E6E11" w:rsidRPr="00A36AB1" w:rsidTr="003E6E11">
        <w:trPr>
          <w:trHeight w:val="700"/>
        </w:trPr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Прогулка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  <w:i/>
              </w:rPr>
            </w:pPr>
            <w:r w:rsidRPr="00A36AB1">
              <w:rPr>
                <w:bCs/>
                <w:i/>
              </w:rPr>
              <w:t>Укрепление здоровья детей и оптимизация двигательной активности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>Создание условий для разнообразной самостоятельной двигательной активности.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>Физкультурные занятия. Подвижные игры, пешеходные прогулки за территорию д/с. Индивидуальная работа с детьми.</w:t>
            </w:r>
          </w:p>
          <w:p w:rsidR="003E6E11" w:rsidRPr="00A36AB1" w:rsidRDefault="002C5644" w:rsidP="003E6E11">
            <w:pPr>
              <w:spacing w:after="0" w:line="240" w:lineRule="auto"/>
              <w:jc w:val="both"/>
              <w:rPr>
                <w:bCs/>
              </w:rPr>
            </w:pPr>
            <w:r>
              <w:rPr>
                <w:noProof/>
              </w:rPr>
              <w:pict>
                <v:line id="Прямая соединительная линия 4" o:spid="_x0000_s1026" style="position:absolute;left:0;text-align:left;flip:y;z-index:251659264;visibility:visible" from="25.9pt,6.95pt" to="185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"/>
              </w:pic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  <w:i/>
              </w:rPr>
              <w:t>Развитие познавательных интересов детей</w:t>
            </w:r>
            <w:r w:rsidRPr="00A36AB1">
              <w:rPr>
                <w:bCs/>
              </w:rPr>
              <w:t>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>Целевые прогулки, экскурсии, близкие прогулки за пределы д/с,  познавательные беседы, наблюдения, элементы экспериментирования, опыты. Экотропа.</w:t>
            </w:r>
          </w:p>
          <w:p w:rsidR="003E6E11" w:rsidRPr="00A36AB1" w:rsidRDefault="002C5644" w:rsidP="003E6E11">
            <w:pPr>
              <w:spacing w:after="0" w:line="240" w:lineRule="auto"/>
              <w:jc w:val="both"/>
              <w:rPr>
                <w:bCs/>
              </w:rPr>
            </w:pPr>
            <w:r>
              <w:rPr>
                <w:noProof/>
              </w:rPr>
              <w:pict>
                <v:line id="Прямая соединительная линия 3" o:spid="_x0000_s1028" style="position:absolute;left:0;text-align:left;flip:y;z-index:251660288;visibility:visible" from="30.5pt,8.25pt" to="191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"/>
              </w:pic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  <w:i/>
              </w:rPr>
              <w:t>Развитие художественно-эстетического восприятия детей  к окружающей действи</w:t>
            </w:r>
            <w:r w:rsidRPr="00A36AB1">
              <w:rPr>
                <w:bCs/>
                <w:i/>
              </w:rPr>
              <w:lastRenderedPageBreak/>
              <w:t>тельности</w:t>
            </w:r>
            <w:r w:rsidRPr="00A36AB1">
              <w:rPr>
                <w:bCs/>
              </w:rPr>
              <w:t xml:space="preserve">. Созерцание красоты природы на участке или за его приделами. Прогулки по «красивым местам». Наблюдение за объектами живой, неживой природы, явлениями природы. Самостоятельная художественная деятельность детей. </w:t>
            </w:r>
          </w:p>
          <w:p w:rsidR="003E6E11" w:rsidRPr="00A36AB1" w:rsidRDefault="002C5644" w:rsidP="003E6E11">
            <w:pPr>
              <w:spacing w:after="0" w:line="240" w:lineRule="auto"/>
              <w:jc w:val="both"/>
              <w:rPr>
                <w:bCs/>
              </w:rPr>
            </w:pPr>
            <w:r>
              <w:rPr>
                <w:noProof/>
              </w:rPr>
              <w:pict>
                <v:line id="Прямая соединительная линия 2" o:spid="_x0000_s1027" style="position:absolute;left:0;text-align:left;z-index:251661312;visibility:visible;mso-wrap-distance-top:-3e-5mm;mso-wrap-distance-bottom:-3e-5mm" from="29.5pt,2.65pt" to="203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"/>
              </w:pict>
            </w:r>
            <w:r w:rsidR="003E6E11" w:rsidRPr="00A36AB1">
              <w:rPr>
                <w:bCs/>
                <w:i/>
              </w:rPr>
              <w:t>Создание условий для возбуждения интереса к трудовой деятельности на участке</w:t>
            </w:r>
            <w:r w:rsidR="003E6E11" w:rsidRPr="00A36AB1">
              <w:rPr>
                <w:bCs/>
              </w:rPr>
              <w:t>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>Наблюдение за трудом взрослых. Совместный со взрослыми посильный труд на участке.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>Самодеятельные игры детей по интересам.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>Игры с выносным инвентарем.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ОДвРМ /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САМ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10.00-11.40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(1ч.40 мин)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10.05-11.45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 ч. 30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10.55-12.20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(1ч. 25 мин)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11.00 -12.25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(1ч. 30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11.05-12.30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(1ч. 30 мин)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Возвращение  прогулки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  <w:i/>
              </w:rPr>
              <w:t>Формирование навыков самообслуживания</w:t>
            </w:r>
            <w:r w:rsidRPr="00A36AB1">
              <w:rPr>
                <w:bCs/>
              </w:rPr>
              <w:t>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</w:rPr>
              <w:t xml:space="preserve">Закрепление алгоритма последовательности раздевания. </w:t>
            </w:r>
            <w:r w:rsidRPr="00A36AB1">
              <w:rPr>
                <w:bCs/>
                <w:i/>
              </w:rPr>
              <w:t>Формирование  навыков аккуратности,</w:t>
            </w:r>
            <w:r w:rsidRPr="00A36AB1">
              <w:rPr>
                <w:bCs/>
              </w:rPr>
              <w:t xml:space="preserve"> потребности ухода за одеждой и обувью (складывать правильно и на место), взаимопомощи. Художественное слово. Помощь взрослых и детей.</w:t>
            </w:r>
          </w:p>
        </w:tc>
        <w:tc>
          <w:tcPr>
            <w:tcW w:w="446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ОДвРМ</w:t>
            </w:r>
          </w:p>
        </w:tc>
        <w:tc>
          <w:tcPr>
            <w:tcW w:w="482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11.40-12.00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(20 мин)</w:t>
            </w:r>
          </w:p>
        </w:tc>
        <w:tc>
          <w:tcPr>
            <w:tcW w:w="483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11.45-12.05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(20 мин)</w:t>
            </w:r>
          </w:p>
        </w:tc>
        <w:tc>
          <w:tcPr>
            <w:tcW w:w="482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12.20 -12.30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(10 мин)</w:t>
            </w:r>
          </w:p>
        </w:tc>
        <w:tc>
          <w:tcPr>
            <w:tcW w:w="480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12.25-12.35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(10 мин)</w:t>
            </w:r>
          </w:p>
        </w:tc>
        <w:tc>
          <w:tcPr>
            <w:tcW w:w="482" w:type="pct"/>
            <w:vMerge w:val="restar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12.30-12.40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(10 мин)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Санитарно-гигиенические процедуры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Подготовка к обеду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bCs/>
              </w:rPr>
            </w:pPr>
            <w:r w:rsidRPr="00A36AB1">
              <w:rPr>
                <w:bCs/>
                <w:i/>
              </w:rPr>
              <w:t>Формирование гигиенических навыков подготовки к приему пищи</w:t>
            </w:r>
            <w:r w:rsidRPr="00A36AB1">
              <w:rPr>
                <w:bCs/>
              </w:rPr>
              <w:t xml:space="preserve"> (внешний вид, чистые руки, убраны за собой игрушки – по необходимости). Помощь воспитателя в осуществлении культурно-гигиенических норм (для детей раннего, младшего возраста). </w:t>
            </w:r>
            <w:r w:rsidRPr="00A36AB1">
              <w:rPr>
                <w:bCs/>
                <w:i/>
              </w:rPr>
              <w:t>Формирование навыков культурного поведения за столом</w:t>
            </w:r>
            <w:r w:rsidRPr="00A36AB1">
              <w:rPr>
                <w:bCs/>
              </w:rPr>
              <w:t xml:space="preserve"> (соблюдение правил приема пищи, правильное пользование столовыми приборами). Формы этикета.  </w:t>
            </w:r>
          </w:p>
        </w:tc>
        <w:tc>
          <w:tcPr>
            <w:tcW w:w="446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2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3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2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0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482" w:type="pct"/>
            <w:vMerge/>
          </w:tcPr>
          <w:p w:rsidR="003E6E11" w:rsidRPr="00A36AB1" w:rsidRDefault="003E6E11" w:rsidP="003E6E11">
            <w:pPr>
              <w:spacing w:after="0" w:line="240" w:lineRule="auto"/>
            </w:pP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 Обед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Совершенствование навыков культурного поведения за столом.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Присмотр и уход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12.00-12.30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(30 мин)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12.05-12.35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(30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12.30-13.00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(30 мин)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12.35-13.00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(25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12.40-12.55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(25 мин)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Подготовка ко сну 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i/>
              </w:rPr>
            </w:pPr>
            <w:r w:rsidRPr="00A36AB1">
              <w:rPr>
                <w:i/>
              </w:rPr>
              <w:t>Формирование навыков самообслуживания.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i/>
              </w:rPr>
            </w:pPr>
            <w:r w:rsidRPr="00A36AB1">
              <w:rPr>
                <w:i/>
              </w:rPr>
              <w:t>Формирование (соблюдение) гигиенических навыков подготовки ко сну (гигиенические процедуры, настрой).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t>Спокойная самостоятельная деятельность детей.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/>
                <w:bCs/>
              </w:rPr>
            </w:pPr>
            <w:r w:rsidRPr="00A36AB1">
              <w:lastRenderedPageBreak/>
              <w:t>Наличие картинок-алгоритмов технологии.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  <w:rPr>
                <w:b/>
                <w:bCs/>
              </w:rPr>
            </w:pPr>
            <w:r w:rsidRPr="00A36AB1">
              <w:t>Выполнения гигиенических процедур и постоянство этих алгоритмовКолыбельные песни при засыпании (малышам).</w:t>
            </w:r>
            <w:r w:rsidRPr="00A36AB1">
              <w:rPr>
                <w:bCs/>
              </w:rPr>
              <w:t>Ч</w:t>
            </w:r>
            <w:r w:rsidRPr="00A36AB1">
              <w:t>тение знакомых произведений.</w:t>
            </w:r>
            <w:r w:rsidRPr="00A36AB1">
              <w:rPr>
                <w:bCs/>
              </w:rPr>
              <w:t xml:space="preserve"> А</w:t>
            </w:r>
            <w:r w:rsidRPr="00A36AB1">
              <w:t>удиозаписи спокойной музыки.</w:t>
            </w:r>
            <w:r w:rsidRPr="00A36AB1">
              <w:rPr>
                <w:bCs/>
              </w:rPr>
              <w:t>Р</w:t>
            </w:r>
            <w:r w:rsidRPr="00A36AB1">
              <w:t>елаксационная подготовка (успокоение, настрой на сон)</w:t>
            </w:r>
            <w:r w:rsidRPr="00A36AB1">
              <w:rPr>
                <w:bCs/>
              </w:rPr>
              <w:t xml:space="preserve">. 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ОДвРМ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12.30-12.35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(5 мин)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12.35-12.40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(5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13.00-13.05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(5 мин)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13.00-13.05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(5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12.55-13.00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(5 мин)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Сон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i/>
              </w:rPr>
            </w:pPr>
            <w:r w:rsidRPr="00A36AB1">
              <w:rPr>
                <w:i/>
              </w:rPr>
              <w:t xml:space="preserve">Восстановление психофизического потенциала ребенка. </w:t>
            </w:r>
            <w:r w:rsidRPr="00A36AB1">
              <w:t>Температурный режим – 17-19 градусов. Местное проветривание. Затемнение спальной комнаты.Режим тишины.Ароматерапия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Присмотр и уход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12.35-15.00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(2ч.25 мин)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12.40-15.10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(2ч.30 мин)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13.05-15.00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(2ч.)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13.00-15.00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(2ч.)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13.00-15.00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(2ч.)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Пробуждение и гигиенические, закаливающие процедуры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i/>
              </w:rPr>
            </w:pPr>
            <w:r w:rsidRPr="00A36AB1">
              <w:rPr>
                <w:i/>
              </w:rPr>
              <w:t xml:space="preserve">Создание условий для постепенного физиологического пробуждения детей. Физиологическая активизация организма ребенка. </w:t>
            </w:r>
            <w:r w:rsidRPr="00A36AB1">
              <w:t>«Ленивая» (оздоровительная) гимнастика. Тренажерные дорожки.</w:t>
            </w:r>
            <w:r w:rsidRPr="00A36AB1">
              <w:rPr>
                <w:i/>
              </w:rPr>
              <w:t xml:space="preserve"> З</w:t>
            </w:r>
            <w:r w:rsidRPr="00A36AB1">
              <w:t>акаливающие процедуры. Музыкальное сопровождение. Художественное слово.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ОДвРМ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15.00-15.20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15.10-15.25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15.00-15.15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15.00-15.15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15.00-15.15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Подготовка к полднику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i/>
              </w:rPr>
            </w:pPr>
            <w:r w:rsidRPr="00A36AB1">
              <w:rPr>
                <w:i/>
              </w:rPr>
              <w:t>Формирование навыков самообслуживания.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Формирование гигиенических навыков</w:t>
            </w:r>
            <w:r w:rsidRPr="00A36AB1">
              <w:t xml:space="preserve"> (умывание, полоскание горла). Соблюдение алгоритмизации технологии выполнения гигиенических процедур. 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ОДвРМ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15.20-15.25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15.25-15.30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15.15-15.20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15.15-15.20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15.15-15.20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Полдник 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Совершенствование навыков культурного поведения за столом.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Присмотр и уход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15.25-15.45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15.30-15.50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15.20-15.40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15.20-15.40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15.20-15.40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  <w:rPr>
                <w:bCs/>
              </w:rPr>
            </w:pPr>
            <w:r w:rsidRPr="00A36AB1">
              <w:t xml:space="preserve">Свободная деятельность воспитателя и детей /ИЛИ 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Cs/>
              </w:rPr>
              <w:t>НОД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6AB1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Обеспечение условий для переноса в свободную деятельность знаний, умений и навыков детей, полученных в разных формах совместной деятельности</w:t>
            </w:r>
            <w:r w:rsidRPr="00A36AB1">
              <w:rPr>
                <w:rFonts w:ascii="Times New Roman" w:hAnsi="Times New Roman"/>
                <w:color w:val="auto"/>
                <w:sz w:val="24"/>
                <w:szCs w:val="24"/>
              </w:rPr>
              <w:t>. Обогащенная пространственная предметно-развивающая среда, адекватная теме дня. Самодеятельные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центрах развития детей по интересам.</w:t>
            </w:r>
            <w:r w:rsidRPr="00A36AB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Чте</w:t>
            </w:r>
            <w:r w:rsidRPr="00A36AB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lastRenderedPageBreak/>
              <w:t>ние художественной литературы, прослушивание аудиозаписей (сказки, стихи, спектакли).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lastRenderedPageBreak/>
              <w:t>САМ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НОД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15.40-16.10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(30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15.51-16.00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(9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15.50-16.00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(10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15.35-15.50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 раз в неделю)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15.40-15.50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(10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15.30-15.50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(20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 раз в неделю)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15.40-16.25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(45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16.00-16.25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(25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 раз в неделю)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15.40-16.30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(50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16.00-16.30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(30 мин.)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(3 раза в неделю)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lastRenderedPageBreak/>
              <w:t>Подготовка к прогулке.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Прогулка.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Уход детей домой. Взаимодействие с родителями</w:t>
            </w: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rPr>
                <w:i/>
              </w:rPr>
              <w:t>Укрепление здоровья детей и совершенствование основных видов движений</w:t>
            </w:r>
            <w:r w:rsidRPr="00A36AB1">
              <w:t xml:space="preserve">. </w:t>
            </w:r>
            <w:r w:rsidRPr="00A36AB1">
              <w:rPr>
                <w:i/>
              </w:rPr>
              <w:t xml:space="preserve">Формирование у детей чувства общности. </w:t>
            </w:r>
            <w:r w:rsidRPr="00A36AB1">
              <w:t>Подвижные игры, наблюдения по инициативе детей или воспитателя. Свободная самостоятельная деятельность детей. Обсуждение с детьми событий, деятельности прошедшего дня, предстоящей деятельности на следующий день.</w:t>
            </w:r>
          </w:p>
          <w:p w:rsidR="003E6E11" w:rsidRPr="00A36AB1" w:rsidRDefault="003E6E11" w:rsidP="003E6E11">
            <w:pPr>
              <w:spacing w:after="0" w:line="240" w:lineRule="auto"/>
              <w:jc w:val="both"/>
            </w:pPr>
            <w:r w:rsidRPr="00A36AB1">
              <w:t>Рассказы воспитателя о детях, результатах дня и о предстоящем дне.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САМ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Взаимодействие с семьей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16.10-18.00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 ч. 50 мин.)</w:t>
            </w: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16.00-18.00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 ч..)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15.50-18.00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(2 ч. 10 мин.)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16.25-18.00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 ч. 35 мин.)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16.30 -18.00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(1 ч.30 мин.)</w:t>
            </w:r>
          </w:p>
        </w:tc>
      </w:tr>
      <w:tr w:rsidR="003E6E11" w:rsidRPr="00A36AB1" w:rsidTr="003E6E11">
        <w:tc>
          <w:tcPr>
            <w:tcW w:w="616" w:type="pct"/>
          </w:tcPr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1529" w:type="pct"/>
          </w:tcPr>
          <w:p w:rsidR="003E6E11" w:rsidRPr="00A36AB1" w:rsidRDefault="003E6E11" w:rsidP="003E6E11">
            <w:pPr>
              <w:spacing w:after="0" w:line="240" w:lineRule="auto"/>
              <w:jc w:val="both"/>
              <w:rPr>
                <w:i/>
              </w:rPr>
            </w:pPr>
            <w:r w:rsidRPr="00A36AB1">
              <w:rPr>
                <w:i/>
              </w:rPr>
              <w:t>Длительность прогулки в день</w:t>
            </w:r>
          </w:p>
        </w:tc>
        <w:tc>
          <w:tcPr>
            <w:tcW w:w="446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3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4 часа</w:t>
            </w:r>
          </w:p>
        </w:tc>
        <w:tc>
          <w:tcPr>
            <w:tcW w:w="480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2 ч. 35 мин.</w:t>
            </w:r>
          </w:p>
        </w:tc>
        <w:tc>
          <w:tcPr>
            <w:tcW w:w="482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3 ч. 35 мин</w:t>
            </w:r>
          </w:p>
        </w:tc>
      </w:tr>
    </w:tbl>
    <w:p w:rsidR="003E6E11" w:rsidRPr="00A36AB1" w:rsidRDefault="003E6E11" w:rsidP="003E6E11">
      <w:pPr>
        <w:spacing w:after="0"/>
        <w:rPr>
          <w:vanish/>
        </w:rPr>
      </w:pPr>
    </w:p>
    <w:tbl>
      <w:tblPr>
        <w:tblpPr w:leftFromText="180" w:rightFromText="180" w:vertAnchor="text" w:horzAnchor="page" w:tblpX="1125" w:tblpY="115"/>
        <w:tblW w:w="51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26"/>
        <w:gridCol w:w="1468"/>
        <w:gridCol w:w="1481"/>
        <w:gridCol w:w="1481"/>
        <w:gridCol w:w="1477"/>
        <w:gridCol w:w="1462"/>
      </w:tblGrid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rPr>
                <w:b/>
              </w:rPr>
            </w:pPr>
            <w:r w:rsidRPr="00A36AB1">
              <w:rPr>
                <w:b/>
              </w:rPr>
              <w:t>Итого, время пребывания детей в детском саду: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spacing w:after="0"/>
              <w:rPr>
                <w:b/>
              </w:rPr>
            </w:pPr>
          </w:p>
        </w:tc>
        <w:tc>
          <w:tcPr>
            <w:tcW w:w="1929" w:type="pct"/>
            <w:gridSpan w:val="4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630мин.</w:t>
            </w:r>
          </w:p>
        </w:tc>
      </w:tr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  <w:r w:rsidRPr="00A36AB1">
              <w:rPr>
                <w:i/>
              </w:rPr>
              <w:t>Образовательная деятельность, осуществляемая в процессе организации различных видов детской деятельности (НОД)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</w:pPr>
            <w:r w:rsidRPr="00A36AB1">
              <w:t>18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30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+ 15 мин. - 1 раз в неделю  во второй половине дня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 xml:space="preserve">40 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+ 20мин. - 1 раз в неделю во второй половине дня</w:t>
            </w:r>
          </w:p>
        </w:tc>
        <w:tc>
          <w:tcPr>
            <w:tcW w:w="483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 xml:space="preserve">45 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+ 25 мин. - 1 раз в неделю во второй половине дня</w:t>
            </w:r>
          </w:p>
        </w:tc>
        <w:tc>
          <w:tcPr>
            <w:tcW w:w="478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 xml:space="preserve">90 </w:t>
            </w:r>
          </w:p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+ 90 мин. - 3 раза в неделю во второй половине дня</w:t>
            </w:r>
          </w:p>
        </w:tc>
      </w:tr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  <w:r w:rsidRPr="00A36AB1">
              <w:rPr>
                <w:i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  <w:r w:rsidRPr="00A36AB1">
              <w:t xml:space="preserve">225 мин. 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/>
              <w:jc w:val="center"/>
            </w:pPr>
            <w:r w:rsidRPr="00A36AB1">
              <w:t>297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282 мин.</w:t>
            </w:r>
          </w:p>
        </w:tc>
        <w:tc>
          <w:tcPr>
            <w:tcW w:w="483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Cs/>
              </w:rPr>
            </w:pPr>
            <w:r w:rsidRPr="00A36AB1">
              <w:rPr>
                <w:bCs/>
              </w:rPr>
              <w:t>255</w:t>
            </w:r>
            <w:r w:rsidRPr="00A36AB1">
              <w:t xml:space="preserve"> мин.</w:t>
            </w:r>
          </w:p>
        </w:tc>
        <w:tc>
          <w:tcPr>
            <w:tcW w:w="478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Cs/>
              </w:rPr>
            </w:pPr>
            <w:r w:rsidRPr="00A36AB1">
              <w:rPr>
                <w:bCs/>
              </w:rPr>
              <w:t>228</w:t>
            </w:r>
            <w:r w:rsidRPr="00A36AB1">
              <w:t xml:space="preserve"> мин.</w:t>
            </w:r>
          </w:p>
        </w:tc>
      </w:tr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tabs>
                <w:tab w:val="left" w:pos="0"/>
              </w:tabs>
              <w:spacing w:after="0"/>
            </w:pPr>
            <w:r w:rsidRPr="00A36AB1">
              <w:rPr>
                <w:i/>
              </w:rPr>
              <w:t>Самостоятельная деятельность детей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tabs>
                <w:tab w:val="left" w:pos="0"/>
              </w:tabs>
              <w:spacing w:after="0"/>
            </w:pPr>
            <w:r w:rsidRPr="00A36AB1">
              <w:t>150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/>
              <w:jc w:val="center"/>
            </w:pPr>
            <w:r w:rsidRPr="00A36AB1">
              <w:t>150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150 мин.</w:t>
            </w:r>
          </w:p>
        </w:tc>
        <w:tc>
          <w:tcPr>
            <w:tcW w:w="483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180 мин.</w:t>
            </w:r>
          </w:p>
        </w:tc>
        <w:tc>
          <w:tcPr>
            <w:tcW w:w="478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180 мин.</w:t>
            </w:r>
          </w:p>
        </w:tc>
      </w:tr>
      <w:tr w:rsidR="003E6E11" w:rsidRPr="00A36AB1" w:rsidTr="003E6E11">
        <w:trPr>
          <w:trHeight w:val="20"/>
        </w:trPr>
        <w:tc>
          <w:tcPr>
            <w:tcW w:w="5000" w:type="pct"/>
            <w:gridSpan w:val="6"/>
          </w:tcPr>
          <w:p w:rsidR="003E6E11" w:rsidRPr="00A36AB1" w:rsidRDefault="003E6E11" w:rsidP="003E6E11">
            <w:pPr>
              <w:tabs>
                <w:tab w:val="left" w:pos="284"/>
              </w:tabs>
              <w:spacing w:after="0" w:line="240" w:lineRule="auto"/>
              <w:jc w:val="both"/>
            </w:pPr>
            <w:r w:rsidRPr="00A36AB1">
              <w:rPr>
                <w:i/>
              </w:rPr>
              <w:t>Взаимодействие с семьями детей по реализации Программы осуществляется в ходе реализации всех компонентов образовательного процесса.</w:t>
            </w:r>
          </w:p>
        </w:tc>
      </w:tr>
      <w:tr w:rsidR="003E6E11" w:rsidRPr="00A36AB1" w:rsidTr="003E6E11">
        <w:trPr>
          <w:trHeight w:val="725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  <w:r w:rsidRPr="00A36AB1">
              <w:rPr>
                <w:i/>
              </w:rPr>
              <w:t>Время на реализацию обязательной части ООПДО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</w:p>
        </w:tc>
        <w:tc>
          <w:tcPr>
            <w:tcW w:w="484" w:type="pct"/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rPr>
                <w:bCs/>
                <w:iCs/>
              </w:rPr>
              <w:t>384 мин. (6 часов) – 80%.</w:t>
            </w:r>
          </w:p>
        </w:tc>
        <w:tc>
          <w:tcPr>
            <w:tcW w:w="484" w:type="pct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rPr>
                <w:bCs/>
                <w:iCs/>
              </w:rPr>
              <w:t>384 мин. (6 часов) – 80%.</w:t>
            </w:r>
          </w:p>
        </w:tc>
        <w:tc>
          <w:tcPr>
            <w:tcW w:w="483" w:type="pct"/>
            <w:vAlign w:val="center"/>
          </w:tcPr>
          <w:p w:rsidR="003E6E11" w:rsidRPr="00A36AB1" w:rsidRDefault="003E6E11" w:rsidP="003E6E11">
            <w:pPr>
              <w:pStyle w:val="a3"/>
              <w:tabs>
                <w:tab w:val="num" w:pos="0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A36AB1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390 мин. (6 часов 30 мин.) – 80%.</w:t>
            </w:r>
          </w:p>
        </w:tc>
        <w:tc>
          <w:tcPr>
            <w:tcW w:w="478" w:type="pct"/>
            <w:vAlign w:val="center"/>
          </w:tcPr>
          <w:p w:rsidR="003E6E11" w:rsidRPr="00A36AB1" w:rsidRDefault="003E6E11" w:rsidP="003E6E11">
            <w:pPr>
              <w:pStyle w:val="a3"/>
              <w:tabs>
                <w:tab w:val="num" w:pos="0"/>
              </w:tabs>
              <w:spacing w:before="0" w:beforeAutospacing="0" w:after="0" w:afterAutospacing="0"/>
              <w:ind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A36AB1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390 мин. (6 часов 30 мин.) – 80%.</w:t>
            </w:r>
          </w:p>
        </w:tc>
      </w:tr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  <w:r w:rsidRPr="00A36AB1">
              <w:rPr>
                <w:i/>
              </w:rPr>
              <w:t>Время на реализацию вариативной части ООПДО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96мин.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96 мин.</w:t>
            </w:r>
          </w:p>
        </w:tc>
        <w:tc>
          <w:tcPr>
            <w:tcW w:w="483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102 мин.</w:t>
            </w:r>
          </w:p>
        </w:tc>
        <w:tc>
          <w:tcPr>
            <w:tcW w:w="478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102 мин.</w:t>
            </w:r>
          </w:p>
        </w:tc>
      </w:tr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  <w:r w:rsidRPr="00A36AB1">
              <w:t>Итого,  время  на реализацию  ООПДО: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spacing w:after="0"/>
              <w:jc w:val="center"/>
            </w:pPr>
            <w:r w:rsidRPr="00A36AB1">
              <w:t>465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480 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480 мин.</w:t>
            </w:r>
          </w:p>
        </w:tc>
        <w:tc>
          <w:tcPr>
            <w:tcW w:w="483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510 мин.</w:t>
            </w:r>
          </w:p>
        </w:tc>
        <w:tc>
          <w:tcPr>
            <w:tcW w:w="478" w:type="pct"/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</w:pPr>
            <w:r w:rsidRPr="00A36AB1">
              <w:t>510 мин.</w:t>
            </w:r>
          </w:p>
        </w:tc>
      </w:tr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</w:pPr>
            <w:r w:rsidRPr="00A36AB1">
              <w:rPr>
                <w:i/>
              </w:rPr>
              <w:t>** - время,  на присмотр и уход  за детьми (сон)</w:t>
            </w:r>
          </w:p>
        </w:tc>
        <w:tc>
          <w:tcPr>
            <w:tcW w:w="480" w:type="pct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tabs>
                <w:tab w:val="left" w:pos="656"/>
              </w:tabs>
              <w:spacing w:after="0" w:line="240" w:lineRule="auto"/>
              <w:jc w:val="center"/>
            </w:pPr>
            <w:r w:rsidRPr="00A36AB1">
              <w:t>165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before="120" w:after="0" w:line="240" w:lineRule="auto"/>
              <w:jc w:val="center"/>
            </w:pPr>
            <w:r w:rsidRPr="00A36AB1">
              <w:t>150 мин.</w:t>
            </w:r>
          </w:p>
        </w:tc>
        <w:tc>
          <w:tcPr>
            <w:tcW w:w="484" w:type="pct"/>
            <w:vAlign w:val="center"/>
          </w:tcPr>
          <w:p w:rsidR="003E6E11" w:rsidRPr="00A36AB1" w:rsidRDefault="003E6E11" w:rsidP="003E6E11">
            <w:pPr>
              <w:spacing w:before="120" w:after="0" w:line="240" w:lineRule="auto"/>
              <w:jc w:val="center"/>
            </w:pPr>
            <w:r w:rsidRPr="00A36AB1">
              <w:t>150 мин.</w:t>
            </w:r>
          </w:p>
        </w:tc>
        <w:tc>
          <w:tcPr>
            <w:tcW w:w="483" w:type="pct"/>
            <w:vAlign w:val="center"/>
          </w:tcPr>
          <w:p w:rsidR="003E6E11" w:rsidRPr="00A36AB1" w:rsidRDefault="003E6E11" w:rsidP="003E6E11">
            <w:pPr>
              <w:spacing w:before="120" w:after="0" w:line="240" w:lineRule="auto"/>
              <w:jc w:val="center"/>
            </w:pPr>
            <w:r w:rsidRPr="00A36AB1">
              <w:t>120 мин.</w:t>
            </w:r>
          </w:p>
        </w:tc>
        <w:tc>
          <w:tcPr>
            <w:tcW w:w="478" w:type="pct"/>
            <w:vAlign w:val="center"/>
          </w:tcPr>
          <w:p w:rsidR="003E6E11" w:rsidRPr="00A36AB1" w:rsidRDefault="003E6E11" w:rsidP="003E6E11">
            <w:pPr>
              <w:spacing w:before="120" w:after="0" w:line="240" w:lineRule="auto"/>
              <w:jc w:val="center"/>
            </w:pPr>
            <w:r w:rsidRPr="00A36AB1">
              <w:t>120 мин.</w:t>
            </w:r>
          </w:p>
        </w:tc>
      </w:tr>
      <w:tr w:rsidR="003E6E11" w:rsidRPr="00A36AB1" w:rsidTr="003E6E11">
        <w:trPr>
          <w:trHeight w:val="20"/>
        </w:trPr>
        <w:tc>
          <w:tcPr>
            <w:tcW w:w="2591" w:type="pct"/>
            <w:tcBorders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/>
              <w:rPr>
                <w:i/>
              </w:rPr>
            </w:pPr>
            <w:r w:rsidRPr="00A36AB1">
              <w:rPr>
                <w:i/>
              </w:rPr>
              <w:t>Время пребывания воспитанников в МКГДО</w:t>
            </w:r>
          </w:p>
        </w:tc>
        <w:tc>
          <w:tcPr>
            <w:tcW w:w="2409" w:type="pct"/>
            <w:gridSpan w:val="5"/>
            <w:tcBorders>
              <w:left w:val="single" w:sz="4" w:space="0" w:color="auto"/>
            </w:tcBorders>
          </w:tcPr>
          <w:p w:rsidR="003E6E11" w:rsidRPr="00A36AB1" w:rsidRDefault="003E6E11" w:rsidP="003E6E11">
            <w:pPr>
              <w:spacing w:before="120" w:after="0" w:line="240" w:lineRule="auto"/>
              <w:jc w:val="center"/>
            </w:pPr>
            <w:r w:rsidRPr="00A36AB1">
              <w:t>630 мин.</w:t>
            </w:r>
          </w:p>
        </w:tc>
      </w:tr>
    </w:tbl>
    <w:p w:rsidR="0016326F" w:rsidRDefault="0016326F" w:rsidP="007D3E7C">
      <w:pPr>
        <w:spacing w:after="0" w:line="240" w:lineRule="auto"/>
        <w:rPr>
          <w:b/>
          <w:i/>
        </w:rPr>
      </w:pPr>
    </w:p>
    <w:p w:rsidR="003E6E11" w:rsidRPr="00A36AB1" w:rsidRDefault="003E6E11" w:rsidP="007D3E7C">
      <w:pPr>
        <w:spacing w:after="0" w:line="240" w:lineRule="auto"/>
        <w:rPr>
          <w:b/>
          <w:i/>
        </w:rPr>
      </w:pPr>
    </w:p>
    <w:p w:rsidR="003E6E11" w:rsidRPr="00A36AB1" w:rsidRDefault="003E6E11" w:rsidP="003E6E11">
      <w:pPr>
        <w:spacing w:after="0" w:line="240" w:lineRule="auto"/>
        <w:jc w:val="center"/>
        <w:rPr>
          <w:b/>
          <w:i/>
        </w:rPr>
      </w:pPr>
    </w:p>
    <w:p w:rsidR="003E6E11" w:rsidRPr="00A36AB1" w:rsidRDefault="003E6E11" w:rsidP="003E6E11">
      <w:pPr>
        <w:spacing w:after="0" w:line="240" w:lineRule="auto"/>
        <w:jc w:val="center"/>
        <w:rPr>
          <w:b/>
          <w:i/>
        </w:rPr>
      </w:pPr>
      <w:r w:rsidRPr="00A36AB1">
        <w:rPr>
          <w:b/>
          <w:i/>
        </w:rPr>
        <w:t>Ежедневная организация жизни и деятельности детей в (оздоровительный)</w:t>
      </w:r>
    </w:p>
    <w:p w:rsidR="003E6E11" w:rsidRPr="00A36AB1" w:rsidRDefault="003E6E11" w:rsidP="0016326F">
      <w:pPr>
        <w:spacing w:after="0" w:line="240" w:lineRule="auto"/>
        <w:jc w:val="center"/>
        <w:rPr>
          <w:b/>
          <w:i/>
        </w:rPr>
      </w:pPr>
      <w:r w:rsidRPr="00A36AB1">
        <w:rPr>
          <w:b/>
          <w:i/>
        </w:rPr>
        <w:t>теп</w:t>
      </w:r>
      <w:r w:rsidR="0016326F">
        <w:rPr>
          <w:b/>
          <w:i/>
        </w:rPr>
        <w:t>лый период года (июнь – август)</w:t>
      </w:r>
    </w:p>
    <w:tbl>
      <w:tblPr>
        <w:tblW w:w="14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  <w:gridCol w:w="3629"/>
      </w:tblGrid>
      <w:tr w:rsidR="003E6E11" w:rsidRPr="00A36AB1" w:rsidTr="00974AA6">
        <w:trPr>
          <w:trHeight w:val="478"/>
          <w:jc w:val="center"/>
        </w:trPr>
        <w:tc>
          <w:tcPr>
            <w:tcW w:w="10689" w:type="dxa"/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Режимные моменты</w:t>
            </w:r>
          </w:p>
        </w:tc>
        <w:tc>
          <w:tcPr>
            <w:tcW w:w="3629" w:type="dxa"/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  <w:i/>
              </w:rPr>
            </w:pPr>
            <w:r w:rsidRPr="00A36AB1">
              <w:rPr>
                <w:b/>
                <w:i/>
              </w:rPr>
              <w:t>Время</w:t>
            </w:r>
          </w:p>
        </w:tc>
      </w:tr>
      <w:tr w:rsidR="003E6E11" w:rsidRPr="00A36AB1" w:rsidTr="00974AA6">
        <w:trPr>
          <w:trHeight w:val="256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 xml:space="preserve">Прием детей, деятельность по интересам, общение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7.30-8.20</w:t>
            </w:r>
          </w:p>
        </w:tc>
      </w:tr>
      <w:tr w:rsidR="003E6E11" w:rsidRPr="00A36AB1" w:rsidTr="00974AA6">
        <w:trPr>
          <w:trHeight w:val="277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Зарядка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8.20-8.30</w:t>
            </w:r>
          </w:p>
        </w:tc>
      </w:tr>
      <w:tr w:rsidR="003E6E11" w:rsidRPr="00A36AB1" w:rsidTr="00974AA6">
        <w:trPr>
          <w:trHeight w:val="267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Завтрак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8.30-8.50</w:t>
            </w:r>
          </w:p>
        </w:tc>
      </w:tr>
      <w:tr w:rsidR="003E6E11" w:rsidRPr="00A36AB1" w:rsidTr="00974AA6">
        <w:trPr>
          <w:trHeight w:val="318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Образовательная развивающая деятельность на игровой основе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8.50-9.30</w:t>
            </w:r>
          </w:p>
        </w:tc>
      </w:tr>
      <w:tr w:rsidR="003E6E11" w:rsidRPr="00A36AB1" w:rsidTr="00974AA6">
        <w:trPr>
          <w:trHeight w:val="356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Подготовка к прогулке, прогулка, возвращение с прогулки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9.30-12.00</w:t>
            </w:r>
          </w:p>
        </w:tc>
      </w:tr>
      <w:tr w:rsidR="003E6E11" w:rsidRPr="00A36AB1" w:rsidTr="00974AA6">
        <w:trPr>
          <w:trHeight w:val="265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Гигиенические процедуры (мытье ног)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12.00-12.10</w:t>
            </w:r>
          </w:p>
        </w:tc>
      </w:tr>
      <w:tr w:rsidR="003E6E11" w:rsidRPr="00A36AB1" w:rsidTr="00974AA6">
        <w:trPr>
          <w:trHeight w:val="269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Обед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12.10-12.30</w:t>
            </w:r>
          </w:p>
        </w:tc>
      </w:tr>
      <w:tr w:rsidR="003E6E11" w:rsidRPr="00A36AB1" w:rsidTr="00974AA6">
        <w:trPr>
          <w:trHeight w:val="259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Подготовка ко сну, сон, постепенное пробуждение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12.30-15.00</w:t>
            </w:r>
          </w:p>
        </w:tc>
      </w:tr>
      <w:tr w:rsidR="003E6E11" w:rsidRPr="00A36AB1" w:rsidTr="00974AA6">
        <w:trPr>
          <w:trHeight w:val="279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Самостоятельная деятельность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15.00 ─ 15.30</w:t>
            </w:r>
          </w:p>
        </w:tc>
      </w:tr>
      <w:tr w:rsidR="003E6E11" w:rsidRPr="00A36AB1" w:rsidTr="00974AA6">
        <w:trPr>
          <w:trHeight w:val="254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Полдник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15.30 ─ 15.50</w:t>
            </w:r>
          </w:p>
        </w:tc>
      </w:tr>
      <w:tr w:rsidR="003E6E11" w:rsidRPr="00A36AB1" w:rsidTr="00974AA6">
        <w:trPr>
          <w:trHeight w:val="273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Образовательные развивающие ситуации на игровой основе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15.50 ─ 16.30</w:t>
            </w:r>
          </w:p>
        </w:tc>
      </w:tr>
      <w:tr w:rsidR="003E6E11" w:rsidRPr="00A36AB1" w:rsidTr="00974AA6">
        <w:trPr>
          <w:trHeight w:val="262"/>
          <w:jc w:val="center"/>
        </w:trPr>
        <w:tc>
          <w:tcPr>
            <w:tcW w:w="10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Подготовка к прогулке, прогулка, уход домой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16.30 ─ 18.00</w:t>
            </w:r>
          </w:p>
        </w:tc>
      </w:tr>
    </w:tbl>
    <w:p w:rsidR="003E6E11" w:rsidRPr="00A36AB1" w:rsidRDefault="003E6E11" w:rsidP="0016326F">
      <w:pPr>
        <w:shd w:val="clear" w:color="auto" w:fill="FFFFFF"/>
        <w:spacing w:after="0" w:line="360" w:lineRule="auto"/>
        <w:jc w:val="center"/>
        <w:rPr>
          <w:b/>
          <w:i/>
        </w:rPr>
      </w:pPr>
      <w:r w:rsidRPr="00A36AB1">
        <w:rPr>
          <w:b/>
          <w:i/>
        </w:rPr>
        <w:t>Варианты (гибкость) организации работы с детьми в режиме дня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4"/>
        <w:gridCol w:w="5244"/>
        <w:gridCol w:w="3558"/>
      </w:tblGrid>
      <w:tr w:rsidR="003E6E11" w:rsidRPr="00A36AB1" w:rsidTr="003E6E11">
        <w:trPr>
          <w:trHeight w:val="355"/>
        </w:trPr>
        <w:tc>
          <w:tcPr>
            <w:tcW w:w="1997" w:type="pc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bookmarkStart w:id="1" w:name="1f9600a14eba54e24900af6008632f82805e748a"/>
            <w:bookmarkStart w:id="2" w:name="5"/>
            <w:bookmarkEnd w:id="1"/>
            <w:bookmarkEnd w:id="2"/>
            <w:r w:rsidRPr="00A36AB1">
              <w:rPr>
                <w:b/>
              </w:rPr>
              <w:t>Холодная погода</w:t>
            </w:r>
          </w:p>
        </w:tc>
        <w:tc>
          <w:tcPr>
            <w:tcW w:w="1789" w:type="pc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r w:rsidRPr="00A36AB1">
              <w:rPr>
                <w:b/>
              </w:rPr>
              <w:t>Каникулы</w:t>
            </w:r>
          </w:p>
        </w:tc>
        <w:tc>
          <w:tcPr>
            <w:tcW w:w="1214" w:type="pc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3E6E11" w:rsidRPr="00A36AB1" w:rsidRDefault="003E6E11" w:rsidP="003E6E11">
            <w:pPr>
              <w:spacing w:after="0" w:line="240" w:lineRule="auto"/>
              <w:jc w:val="center"/>
              <w:rPr>
                <w:b/>
              </w:rPr>
            </w:pPr>
            <w:r w:rsidRPr="00A36AB1">
              <w:rPr>
                <w:b/>
              </w:rPr>
              <w:t>Карантин</w:t>
            </w:r>
          </w:p>
        </w:tc>
      </w:tr>
      <w:tr w:rsidR="003E6E11" w:rsidRPr="00A36AB1" w:rsidTr="003E6E11">
        <w:tc>
          <w:tcPr>
            <w:tcW w:w="199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Организация прогулки в помещении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Музыкальный (физкультурный) зал хорошо проветривается, открываются фрамуги или приоткрываются окна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Согласно расписанию занятий и режима дня дети каждой возрастной группы приходят поиграть. В это время в группе проводится сквозное проветривание.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Смена помещений.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Можно пойти в гости в соседнюю группу или поменяться на время группами (при условии отсутствия медицинских противопоказаний).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На определенное время дети покидают группу и отправляются туда, где им больше всего нравится.</w:t>
            </w:r>
          </w:p>
          <w:p w:rsidR="003E6E11" w:rsidRPr="00A36AB1" w:rsidRDefault="003E6E11" w:rsidP="003E6E11">
            <w:pPr>
              <w:spacing w:after="0" w:line="240" w:lineRule="auto"/>
            </w:pPr>
            <w:r w:rsidRPr="00A36AB1">
              <w:t>Взрослые должны быть готовы к таким перемещениям и «визиту гостей», обеспечивая безопасность и общение с ними.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</w:tc>
        <w:tc>
          <w:tcPr>
            <w:tcW w:w="178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С целью снижения психоэмоционального напряжения и снятию накопившегося утомления детей, при организации жизнедеятельности воспитанников ГДО предусмотрены каникулы. В это время увеличивается длительность прогулок. Особое внимание педагогами ГДО уделяется созданию условий для самостоятельной игровой деятельности детей. Важным принципом организации каникул является обеспечение эффективного взаимодействия с детьми согласно личностно-ориентированной модели взаимодействия взрослых и детей, что способствует установлению атмосферы сотрудничества и партнерства, появлению у детей уверенности в своих силах, осознания своей значимости, что в свою очередь, решают задачу по снятию психоэмоционального напряжения и профилактике утомляемости воспитанников.</w:t>
            </w:r>
          </w:p>
        </w:tc>
        <w:tc>
          <w:tcPr>
            <w:tcW w:w="1214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3E6E11" w:rsidRPr="00A36AB1" w:rsidRDefault="003E6E11" w:rsidP="003E6E11">
            <w:pPr>
              <w:spacing w:after="0" w:line="240" w:lineRule="auto"/>
            </w:pPr>
            <w:r w:rsidRPr="00A36AB1">
              <w:t>В зависимости от вида заболевания в режиме дня выделяется время для осмотров детей, проведения профилактических мероприятий. Обязательно снижается физическая и интеллектуальная нагрузки (в каждом конкретном случае степень нагрузки определяется в зависимости от характера заболевания, количества воспитанников, их возраста и других факторов). Увеличивается время пребывания детей на свежем воздухе.</w:t>
            </w: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</w:p>
          <w:p w:rsidR="003E6E11" w:rsidRPr="00A36AB1" w:rsidRDefault="003E6E11" w:rsidP="003E6E11">
            <w:pPr>
              <w:spacing w:after="0" w:line="240" w:lineRule="auto"/>
            </w:pPr>
          </w:p>
        </w:tc>
      </w:tr>
    </w:tbl>
    <w:p w:rsidR="009462D8" w:rsidRDefault="009462D8" w:rsidP="00F019C2"/>
    <w:sectPr w:rsidR="009462D8" w:rsidSect="003E6E1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44" w:rsidRDefault="002C5644" w:rsidP="0036132D">
      <w:pPr>
        <w:spacing w:after="0" w:line="240" w:lineRule="auto"/>
      </w:pPr>
      <w:r>
        <w:separator/>
      </w:r>
    </w:p>
  </w:endnote>
  <w:endnote w:type="continuationSeparator" w:id="0">
    <w:p w:rsidR="002C5644" w:rsidRDefault="002C5644" w:rsidP="0036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44" w:rsidRDefault="002C5644" w:rsidP="0036132D">
      <w:pPr>
        <w:spacing w:after="0" w:line="240" w:lineRule="auto"/>
      </w:pPr>
      <w:r>
        <w:separator/>
      </w:r>
    </w:p>
  </w:footnote>
  <w:footnote w:type="continuationSeparator" w:id="0">
    <w:p w:rsidR="002C5644" w:rsidRDefault="002C5644" w:rsidP="0036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D42F3"/>
    <w:multiLevelType w:val="multilevel"/>
    <w:tmpl w:val="9D30B8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A080C"/>
    <w:multiLevelType w:val="hybridMultilevel"/>
    <w:tmpl w:val="CFFE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578"/>
    <w:multiLevelType w:val="hybridMultilevel"/>
    <w:tmpl w:val="016CCFEA"/>
    <w:lvl w:ilvl="0" w:tplc="02CA4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995250"/>
    <w:multiLevelType w:val="hybridMultilevel"/>
    <w:tmpl w:val="16AAE80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9A4240"/>
    <w:multiLevelType w:val="multilevel"/>
    <w:tmpl w:val="A62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478"/>
    <w:multiLevelType w:val="hybridMultilevel"/>
    <w:tmpl w:val="0324C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907C94"/>
    <w:multiLevelType w:val="hybridMultilevel"/>
    <w:tmpl w:val="3B628B42"/>
    <w:lvl w:ilvl="0" w:tplc="02CA4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A443DA"/>
    <w:multiLevelType w:val="hybridMultilevel"/>
    <w:tmpl w:val="95DA4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391575"/>
    <w:multiLevelType w:val="hybridMultilevel"/>
    <w:tmpl w:val="B2E0C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2009E0"/>
    <w:multiLevelType w:val="hybridMultilevel"/>
    <w:tmpl w:val="0C72A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2417B"/>
    <w:multiLevelType w:val="hybridMultilevel"/>
    <w:tmpl w:val="117E4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EC539E"/>
    <w:multiLevelType w:val="hybridMultilevel"/>
    <w:tmpl w:val="4C2CCC18"/>
    <w:lvl w:ilvl="0" w:tplc="9AB23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70928"/>
    <w:multiLevelType w:val="hybridMultilevel"/>
    <w:tmpl w:val="EDD254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07B3CF7"/>
    <w:multiLevelType w:val="hybridMultilevel"/>
    <w:tmpl w:val="0576E87C"/>
    <w:lvl w:ilvl="0" w:tplc="02CA4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4C0768"/>
    <w:multiLevelType w:val="hybridMultilevel"/>
    <w:tmpl w:val="AD62047C"/>
    <w:lvl w:ilvl="0" w:tplc="4A0E6476">
      <w:start w:val="1"/>
      <w:numFmt w:val="bullet"/>
      <w:lvlText w:val="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58CA7927"/>
    <w:multiLevelType w:val="hybridMultilevel"/>
    <w:tmpl w:val="3AAE8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F64D4"/>
    <w:multiLevelType w:val="multilevel"/>
    <w:tmpl w:val="5876352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>
    <w:nsid w:val="6BBF5E44"/>
    <w:multiLevelType w:val="hybridMultilevel"/>
    <w:tmpl w:val="60AAE6E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0926178"/>
    <w:multiLevelType w:val="hybridMultilevel"/>
    <w:tmpl w:val="1EC0344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7E043A01"/>
    <w:multiLevelType w:val="hybridMultilevel"/>
    <w:tmpl w:val="3D182680"/>
    <w:lvl w:ilvl="0" w:tplc="02CA4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756D6C"/>
    <w:multiLevelType w:val="hybridMultilevel"/>
    <w:tmpl w:val="530A06EA"/>
    <w:lvl w:ilvl="0" w:tplc="B9AED694">
      <w:numFmt w:val="bullet"/>
      <w:lvlText w:val="•"/>
      <w:legacy w:legacy="1" w:legacySpace="0" w:legacyIndent="134"/>
      <w:lvlJc w:val="left"/>
      <w:pPr>
        <w:ind w:left="709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14"/>
  </w:num>
  <w:num w:numId="5">
    <w:abstractNumId w:val="3"/>
  </w:num>
  <w:num w:numId="6">
    <w:abstractNumId w:val="13"/>
  </w:num>
  <w:num w:numId="7">
    <w:abstractNumId w:val="9"/>
  </w:num>
  <w:num w:numId="8">
    <w:abstractNumId w:val="8"/>
  </w:num>
  <w:num w:numId="9">
    <w:abstractNumId w:val="15"/>
  </w:num>
  <w:num w:numId="10">
    <w:abstractNumId w:val="19"/>
  </w:num>
  <w:num w:numId="11">
    <w:abstractNumId w:val="17"/>
  </w:num>
  <w:num w:numId="12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Century Schoolbook" w:hAnsi="Century Schoolbook" w:hint="default"/>
        </w:rPr>
      </w:lvl>
    </w:lvlOverride>
  </w:num>
  <w:num w:numId="15">
    <w:abstractNumId w:val="21"/>
  </w:num>
  <w:num w:numId="16">
    <w:abstractNumId w:val="1"/>
  </w:num>
  <w:num w:numId="17">
    <w:abstractNumId w:val="6"/>
  </w:num>
  <w:num w:numId="18">
    <w:abstractNumId w:val="4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1"/>
  </w:num>
  <w:num w:numId="23">
    <w:abstractNumId w:val="16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E11"/>
    <w:rsid w:val="0004465E"/>
    <w:rsid w:val="00113BFB"/>
    <w:rsid w:val="0016326F"/>
    <w:rsid w:val="00267CD6"/>
    <w:rsid w:val="002C5644"/>
    <w:rsid w:val="0036132D"/>
    <w:rsid w:val="003E6E11"/>
    <w:rsid w:val="00413CA6"/>
    <w:rsid w:val="00433012"/>
    <w:rsid w:val="00634C1B"/>
    <w:rsid w:val="00783E18"/>
    <w:rsid w:val="007B2894"/>
    <w:rsid w:val="007D3E7C"/>
    <w:rsid w:val="009462D8"/>
    <w:rsid w:val="00966DD2"/>
    <w:rsid w:val="00974AA6"/>
    <w:rsid w:val="00A071B2"/>
    <w:rsid w:val="00A6123E"/>
    <w:rsid w:val="00B1259C"/>
    <w:rsid w:val="00B710D7"/>
    <w:rsid w:val="00B84690"/>
    <w:rsid w:val="00CF2EDA"/>
    <w:rsid w:val="00EA0A1A"/>
    <w:rsid w:val="00F019C2"/>
    <w:rsid w:val="00F900D8"/>
    <w:rsid w:val="00FF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32741EF-0F79-4FE2-9B6D-E60B1EE9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E6E11"/>
    <w:pPr>
      <w:keepNext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6E1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E6E11"/>
    <w:pPr>
      <w:keepNext/>
      <w:keepLines/>
      <w:spacing w:before="200" w:after="0"/>
      <w:ind w:left="720" w:hanging="72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3E6E11"/>
    <w:pPr>
      <w:keepNext/>
      <w:keepLine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3E6E11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3E6E11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3E6E11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3E6E11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3E6E11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E1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6E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E6E1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E6E1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6E1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6E11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E6E1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E6E1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E6E1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Normal (Web)"/>
    <w:basedOn w:val="a"/>
    <w:link w:val="a4"/>
    <w:rsid w:val="003E6E11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"/>
      <w:color w:val="000000"/>
      <w:sz w:val="20"/>
      <w:szCs w:val="20"/>
    </w:rPr>
  </w:style>
  <w:style w:type="character" w:customStyle="1" w:styleId="a4">
    <w:name w:val="Обычный (веб) Знак"/>
    <w:link w:val="a3"/>
    <w:locked/>
    <w:rsid w:val="003E6E11"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3E6E11"/>
    <w:pPr>
      <w:spacing w:after="0" w:line="24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6E1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qFormat/>
    <w:rsid w:val="003E6E1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3E6E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FontStyle19">
    <w:name w:val="Font Style19"/>
    <w:rsid w:val="003E6E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2">
    <w:name w:val="Font Style202"/>
    <w:rsid w:val="003E6E1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3E6E11"/>
    <w:rPr>
      <w:rFonts w:ascii="Century Schoolbook" w:hAnsi="Century Schoolbook" w:cs="Century Schoolbook"/>
      <w:sz w:val="18"/>
      <w:szCs w:val="18"/>
    </w:rPr>
  </w:style>
  <w:style w:type="paragraph" w:customStyle="1" w:styleId="11">
    <w:name w:val="Абзац списка1"/>
    <w:basedOn w:val="a"/>
    <w:rsid w:val="003E6E1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3E6E11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rsid w:val="003E6E11"/>
    <w:rPr>
      <w:rFonts w:ascii="Franklin Gothic Medium" w:hAnsi="Franklin Gothic Medium" w:cs="Franklin Gothic Medium"/>
      <w:sz w:val="24"/>
      <w:szCs w:val="24"/>
    </w:rPr>
  </w:style>
  <w:style w:type="paragraph" w:styleId="a9">
    <w:name w:val="Body Text Indent"/>
    <w:basedOn w:val="a"/>
    <w:link w:val="aa"/>
    <w:rsid w:val="003E6E1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3E6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3E6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rsid w:val="003E6E1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"/>
    <w:rsid w:val="003E6E11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8">
    <w:name w:val="Style8"/>
    <w:basedOn w:val="a"/>
    <w:rsid w:val="003E6E11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5">
    <w:name w:val="Font Style25"/>
    <w:rsid w:val="003E6E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rsid w:val="003E6E11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18">
    <w:name w:val="Font Style18"/>
    <w:rsid w:val="003E6E1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b">
    <w:name w:val="Body Text"/>
    <w:basedOn w:val="a"/>
    <w:link w:val="ac"/>
    <w:rsid w:val="003E6E11"/>
    <w:pPr>
      <w:autoSpaceDE w:val="0"/>
      <w:autoSpaceDN w:val="0"/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3E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3E6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E1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Hyperlink"/>
    <w:uiPriority w:val="99"/>
    <w:rsid w:val="003E6E11"/>
    <w:rPr>
      <w:rFonts w:cs="Times New Roman"/>
      <w:color w:val="0A345E"/>
      <w:u w:val="single"/>
    </w:rPr>
  </w:style>
  <w:style w:type="paragraph" w:customStyle="1" w:styleId="12">
    <w:name w:val="Без интервала1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Слабое выделение1"/>
    <w:rsid w:val="003E6E11"/>
    <w:rPr>
      <w:i/>
      <w:color w:val="808080"/>
    </w:rPr>
  </w:style>
  <w:style w:type="character" w:customStyle="1" w:styleId="text1">
    <w:name w:val="text1"/>
    <w:rsid w:val="003E6E11"/>
    <w:rPr>
      <w:rFonts w:ascii="Arial" w:hAnsi="Arial" w:cs="Arial"/>
      <w:sz w:val="14"/>
      <w:szCs w:val="14"/>
    </w:rPr>
  </w:style>
  <w:style w:type="paragraph" w:customStyle="1" w:styleId="Style5">
    <w:name w:val="Style5"/>
    <w:basedOn w:val="a"/>
    <w:rsid w:val="003E6E11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rsid w:val="003E6E1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96">
    <w:name w:val="Style196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7">
    <w:name w:val="Style197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e">
    <w:name w:val="Title"/>
    <w:basedOn w:val="a"/>
    <w:next w:val="a"/>
    <w:link w:val="af"/>
    <w:qFormat/>
    <w:rsid w:val="003E6E1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3E6E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1">
    <w:name w:val="List Bullet 2"/>
    <w:basedOn w:val="a"/>
    <w:autoRedefine/>
    <w:rsid w:val="003E6E11"/>
    <w:pPr>
      <w:spacing w:after="0"/>
      <w:ind w:firstLine="567"/>
      <w:jc w:val="center"/>
    </w:pPr>
    <w:rPr>
      <w:rFonts w:ascii="Times New Roman" w:eastAsia="Times New Roman" w:hAnsi="Times New Roman" w:cs="Times New Roman"/>
      <w:b/>
      <w:bCs/>
      <w:kern w:val="16"/>
      <w:sz w:val="28"/>
      <w:szCs w:val="28"/>
    </w:rPr>
  </w:style>
  <w:style w:type="character" w:customStyle="1" w:styleId="af0">
    <w:name w:val="Верхний колонтитул Знак"/>
    <w:basedOn w:val="a0"/>
    <w:link w:val="af1"/>
    <w:semiHidden/>
    <w:rsid w:val="003E6E11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header"/>
    <w:basedOn w:val="a"/>
    <w:link w:val="af0"/>
    <w:semiHidden/>
    <w:rsid w:val="003E6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3E6E11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rsid w:val="003E6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3E6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rsid w:val="003E6E11"/>
    <w:pPr>
      <w:keepLines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3E6E11"/>
    <w:pPr>
      <w:tabs>
        <w:tab w:val="left" w:pos="284"/>
        <w:tab w:val="right" w:leader="dot" w:pos="9203"/>
      </w:tabs>
      <w:spacing w:after="100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rsid w:val="003E6E11"/>
    <w:pPr>
      <w:tabs>
        <w:tab w:val="left" w:pos="709"/>
        <w:tab w:val="right" w:leader="dot" w:pos="9203"/>
      </w:tabs>
      <w:spacing w:after="100"/>
      <w:ind w:left="993" w:hanging="77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3E6E11"/>
    <w:pPr>
      <w:tabs>
        <w:tab w:val="left" w:pos="709"/>
        <w:tab w:val="left" w:pos="993"/>
        <w:tab w:val="left" w:pos="1320"/>
        <w:tab w:val="right" w:leader="dot" w:pos="9203"/>
      </w:tabs>
      <w:spacing w:after="100"/>
      <w:ind w:left="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выноски Знак"/>
    <w:basedOn w:val="a0"/>
    <w:link w:val="af5"/>
    <w:semiHidden/>
    <w:rsid w:val="003E6E11"/>
    <w:rPr>
      <w:rFonts w:ascii="Tahoma" w:eastAsia="Times New Roman" w:hAnsi="Tahoma" w:cs="Times New Roman"/>
      <w:sz w:val="16"/>
      <w:szCs w:val="16"/>
    </w:rPr>
  </w:style>
  <w:style w:type="paragraph" w:styleId="af5">
    <w:name w:val="Balloon Text"/>
    <w:basedOn w:val="a"/>
    <w:link w:val="af4"/>
    <w:semiHidden/>
    <w:rsid w:val="003E6E1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17">
    <w:name w:val="Текст выноски Знак1"/>
    <w:basedOn w:val="a0"/>
    <w:uiPriority w:val="99"/>
    <w:semiHidden/>
    <w:rsid w:val="003E6E1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7">
    <w:name w:val="Style17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3E6E1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94">
    <w:name w:val="Style94"/>
    <w:basedOn w:val="a"/>
    <w:rsid w:val="003E6E1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3E6E1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18">
    <w:name w:val="Style118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rsid w:val="003E6E11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12">
    <w:name w:val="Style12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7">
    <w:name w:val="Font Style17"/>
    <w:rsid w:val="003E6E1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45">
    <w:name w:val="Font Style245"/>
    <w:rsid w:val="003E6E11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4">
    <w:name w:val="Style24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0">
    <w:name w:val="Style80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0">
    <w:name w:val="Style20"/>
    <w:basedOn w:val="a"/>
    <w:rsid w:val="003E6E1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rsid w:val="003E6E11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rsid w:val="003E6E11"/>
    <w:rPr>
      <w:rFonts w:ascii="Century Schoolbook" w:hAnsi="Century Schoolbook" w:cs="Century Schoolbook"/>
      <w:sz w:val="20"/>
      <w:szCs w:val="20"/>
    </w:rPr>
  </w:style>
  <w:style w:type="character" w:customStyle="1" w:styleId="FontStyle215">
    <w:name w:val="Font Style215"/>
    <w:rsid w:val="003E6E11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47">
    <w:name w:val="Font Style247"/>
    <w:rsid w:val="003E6E11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66">
    <w:name w:val="Style66"/>
    <w:basedOn w:val="a"/>
    <w:rsid w:val="003E6E11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6">
    <w:name w:val="Style56"/>
    <w:basedOn w:val="a"/>
    <w:rsid w:val="003E6E11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75">
    <w:name w:val="Style75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rsid w:val="003E6E11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3E6E11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rsid w:val="003E6E11"/>
    <w:rPr>
      <w:rFonts w:ascii="Microsoft Sans Serif" w:hAnsi="Microsoft Sans Serif" w:cs="Microsoft Sans Serif"/>
      <w:sz w:val="18"/>
      <w:szCs w:val="18"/>
    </w:rPr>
  </w:style>
  <w:style w:type="paragraph" w:customStyle="1" w:styleId="Style89">
    <w:name w:val="Style89"/>
    <w:basedOn w:val="a"/>
    <w:rsid w:val="003E6E11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rsid w:val="003E6E1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rsid w:val="003E6E11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3E6E11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rsid w:val="003E6E11"/>
    <w:rPr>
      <w:rFonts w:ascii="Franklin Gothic Medium" w:hAnsi="Franklin Gothic Medium" w:cs="Franklin Gothic Medium"/>
      <w:sz w:val="20"/>
      <w:szCs w:val="20"/>
    </w:rPr>
  </w:style>
  <w:style w:type="paragraph" w:customStyle="1" w:styleId="Style30">
    <w:name w:val="Style30"/>
    <w:basedOn w:val="a"/>
    <w:rsid w:val="003E6E11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rsid w:val="003E6E11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rsid w:val="003E6E11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3E6E11"/>
    <w:rPr>
      <w:rFonts w:ascii="Century Schoolbook" w:hAnsi="Century Schoolbook" w:cs="Century Schoolbook"/>
      <w:sz w:val="20"/>
      <w:szCs w:val="20"/>
    </w:rPr>
  </w:style>
  <w:style w:type="character" w:customStyle="1" w:styleId="FontStyle287">
    <w:name w:val="Font Style287"/>
    <w:rsid w:val="003E6E11"/>
    <w:rPr>
      <w:rFonts w:ascii="Microsoft Sans Serif" w:hAnsi="Microsoft Sans Serif" w:cs="Microsoft Sans Serif"/>
      <w:sz w:val="16"/>
      <w:szCs w:val="16"/>
    </w:rPr>
  </w:style>
  <w:style w:type="character" w:customStyle="1" w:styleId="FontStyle249">
    <w:name w:val="Font Style249"/>
    <w:rsid w:val="003E6E11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08">
    <w:name w:val="Font Style208"/>
    <w:uiPriority w:val="99"/>
    <w:rsid w:val="003E6E11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2">
    <w:name w:val="Font Style262"/>
    <w:rsid w:val="003E6E11"/>
    <w:rPr>
      <w:rFonts w:ascii="Microsoft Sans Serif" w:hAnsi="Microsoft Sans Serif" w:cs="Microsoft Sans Serif"/>
      <w:b/>
      <w:bCs/>
      <w:i/>
      <w:iCs/>
      <w:sz w:val="12"/>
      <w:szCs w:val="12"/>
    </w:rPr>
  </w:style>
  <w:style w:type="paragraph" w:customStyle="1" w:styleId="Style102">
    <w:name w:val="Style102"/>
    <w:basedOn w:val="a"/>
    <w:rsid w:val="003E6E11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rsid w:val="003E6E11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6">
    <w:name w:val="Style96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9">
    <w:name w:val="Font Style229"/>
    <w:rsid w:val="003E6E11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71">
    <w:name w:val="Font Style271"/>
    <w:rsid w:val="003E6E11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98">
    <w:name w:val="Style98"/>
    <w:basedOn w:val="a"/>
    <w:rsid w:val="003E6E11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5">
    <w:name w:val="Style125"/>
    <w:basedOn w:val="a"/>
    <w:rsid w:val="003E6E11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5">
    <w:name w:val="Font Style225"/>
    <w:rsid w:val="003E6E11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rsid w:val="003E6E11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90">
    <w:name w:val="Font Style290"/>
    <w:rsid w:val="003E6E1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rsid w:val="003E6E11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117">
    <w:name w:val="Style117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1">
    <w:name w:val="Font Style291"/>
    <w:rsid w:val="003E6E11"/>
    <w:rPr>
      <w:rFonts w:ascii="Century Schoolbook" w:hAnsi="Century Schoolbook" w:cs="Century Schoolbook"/>
      <w:sz w:val="18"/>
      <w:szCs w:val="18"/>
    </w:rPr>
  </w:style>
  <w:style w:type="character" w:customStyle="1" w:styleId="FontStyle274">
    <w:name w:val="Font Style274"/>
    <w:rsid w:val="003E6E11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01">
    <w:name w:val="Font Style201"/>
    <w:rsid w:val="003E6E11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rsid w:val="003E6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3E6E11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3E6E11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59">
    <w:name w:val="Style159"/>
    <w:basedOn w:val="a"/>
    <w:rsid w:val="003E6E11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3E6E11"/>
    <w:rPr>
      <w:rFonts w:ascii="Bookman Old Style" w:hAnsi="Bookman Old Style" w:cs="Bookman Old Style"/>
      <w:sz w:val="16"/>
      <w:szCs w:val="16"/>
    </w:rPr>
  </w:style>
  <w:style w:type="character" w:customStyle="1" w:styleId="FontStyle292">
    <w:name w:val="Font Style292"/>
    <w:rsid w:val="003E6E1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26">
    <w:name w:val="Font Style226"/>
    <w:rsid w:val="003E6E11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rsid w:val="003E6E11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93">
    <w:name w:val="Style193"/>
    <w:basedOn w:val="a"/>
    <w:rsid w:val="003E6E11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82">
    <w:name w:val="Font Style282"/>
    <w:rsid w:val="003E6E11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4">
    <w:name w:val="Style34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</w:rPr>
  </w:style>
  <w:style w:type="paragraph" w:customStyle="1" w:styleId="Style97">
    <w:name w:val="Style97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8">
    <w:name w:val="Style108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7">
    <w:name w:val="Style27"/>
    <w:basedOn w:val="a"/>
    <w:rsid w:val="003E6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0">
    <w:name w:val="Font Style210"/>
    <w:rsid w:val="003E6E11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37">
    <w:name w:val="Style37"/>
    <w:basedOn w:val="a"/>
    <w:rsid w:val="003E6E11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4">
    <w:name w:val="Font Style214"/>
    <w:rsid w:val="003E6E11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128">
    <w:name w:val="Style128"/>
    <w:basedOn w:val="a"/>
    <w:rsid w:val="003E6E11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rsid w:val="003E6E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2">
    <w:name w:val="Font Style242"/>
    <w:rsid w:val="003E6E11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1">
    <w:name w:val="Font Style301"/>
    <w:rsid w:val="003E6E11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46">
    <w:name w:val="Style46"/>
    <w:basedOn w:val="a"/>
    <w:rsid w:val="003E6E11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uiPriority w:val="99"/>
    <w:rsid w:val="003E6E11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36">
    <w:name w:val="Style136"/>
    <w:basedOn w:val="a"/>
    <w:rsid w:val="003E6E11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93">
    <w:name w:val="Font Style293"/>
    <w:rsid w:val="003E6E11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168">
    <w:name w:val="Style168"/>
    <w:basedOn w:val="a"/>
    <w:rsid w:val="003E6E1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6">
    <w:name w:val="Style106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rsid w:val="003E6E11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0">
    <w:name w:val="Style120"/>
    <w:basedOn w:val="a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85">
    <w:name w:val="Font Style285"/>
    <w:rsid w:val="003E6E11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rsid w:val="003E6E11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164">
    <w:name w:val="Style164"/>
    <w:basedOn w:val="a"/>
    <w:rsid w:val="003E6E1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rsid w:val="003E6E11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rsid w:val="003E6E11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3E6E11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"/>
    <w:link w:val="af6"/>
    <w:semiHidden/>
    <w:rsid w:val="003E6E11"/>
    <w:pPr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8">
    <w:name w:val="Текст сноски Знак1"/>
    <w:basedOn w:val="a0"/>
    <w:uiPriority w:val="99"/>
    <w:semiHidden/>
    <w:rsid w:val="003E6E11"/>
    <w:rPr>
      <w:rFonts w:eastAsiaTheme="minorEastAsia"/>
      <w:sz w:val="20"/>
      <w:szCs w:val="20"/>
      <w:lang w:eastAsia="ru-RU"/>
    </w:rPr>
  </w:style>
  <w:style w:type="character" w:customStyle="1" w:styleId="FontStyle303">
    <w:name w:val="Font Style303"/>
    <w:rsid w:val="003E6E11"/>
    <w:rPr>
      <w:rFonts w:ascii="Century Schoolbook" w:hAnsi="Century Schoolbook" w:cs="Century Schoolbook"/>
      <w:i/>
      <w:iCs/>
      <w:spacing w:val="-20"/>
      <w:sz w:val="18"/>
      <w:szCs w:val="18"/>
    </w:rPr>
  </w:style>
  <w:style w:type="paragraph" w:customStyle="1" w:styleId="Style127">
    <w:name w:val="Style127"/>
    <w:basedOn w:val="a"/>
    <w:rsid w:val="003E6E11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</w:rPr>
  </w:style>
  <w:style w:type="character" w:customStyle="1" w:styleId="FontStyle248">
    <w:name w:val="Font Style248"/>
    <w:rsid w:val="003E6E11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98">
    <w:name w:val="Font Style298"/>
    <w:rsid w:val="003E6E11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rsid w:val="003E6E11"/>
    <w:rPr>
      <w:rFonts w:ascii="Century Schoolbook" w:hAnsi="Century Schoolbook" w:cs="Century Schoolbook"/>
      <w:spacing w:val="-10"/>
      <w:sz w:val="30"/>
      <w:szCs w:val="30"/>
    </w:rPr>
  </w:style>
  <w:style w:type="character" w:styleId="af8">
    <w:name w:val="Strong"/>
    <w:qFormat/>
    <w:rsid w:val="003E6E11"/>
    <w:rPr>
      <w:rFonts w:cs="Times New Roman"/>
      <w:b/>
      <w:bCs/>
    </w:rPr>
  </w:style>
  <w:style w:type="character" w:customStyle="1" w:styleId="c1">
    <w:name w:val="c1"/>
    <w:rsid w:val="003E6E11"/>
    <w:rPr>
      <w:rFonts w:cs="Times New Roman"/>
    </w:rPr>
  </w:style>
  <w:style w:type="paragraph" w:customStyle="1" w:styleId="c17">
    <w:name w:val="c17"/>
    <w:basedOn w:val="a"/>
    <w:rsid w:val="003E6E11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E6E11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3E6E11"/>
    <w:rPr>
      <w:rFonts w:cs="Times New Roman"/>
      <w:i/>
      <w:iCs/>
    </w:rPr>
  </w:style>
  <w:style w:type="character" w:customStyle="1" w:styleId="c2">
    <w:name w:val="c2"/>
    <w:rsid w:val="003E6E11"/>
    <w:rPr>
      <w:rFonts w:cs="Times New Roman"/>
    </w:rPr>
  </w:style>
  <w:style w:type="paragraph" w:customStyle="1" w:styleId="c0">
    <w:name w:val="c0"/>
    <w:basedOn w:val="a"/>
    <w:rsid w:val="003E6E11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3E6E11"/>
    <w:rPr>
      <w:rFonts w:ascii="Times New Roman" w:hAnsi="Times New Roman"/>
      <w:b/>
      <w:i/>
      <w:sz w:val="26"/>
    </w:rPr>
  </w:style>
  <w:style w:type="character" w:customStyle="1" w:styleId="61MicrosoftSansSerif">
    <w:name w:val="Основной текст (61) + Microsoft Sans Serif"/>
    <w:aliases w:val="8,5 pt,Полужирный1,Интервал 0 pt"/>
    <w:rsid w:val="003E6E11"/>
    <w:rPr>
      <w:rFonts w:ascii="Microsoft Sans Serif" w:eastAsia="Times New Roman" w:hAnsi="Microsoft Sans Serif" w:cs="Microsoft Sans Serif"/>
      <w:b/>
      <w:bCs/>
      <w:spacing w:val="-10"/>
      <w:sz w:val="17"/>
      <w:szCs w:val="17"/>
      <w:lang w:bidi="ar-SA"/>
    </w:rPr>
  </w:style>
  <w:style w:type="paragraph" w:styleId="32">
    <w:name w:val="Body Text 3"/>
    <w:basedOn w:val="a"/>
    <w:link w:val="33"/>
    <w:rsid w:val="003E6E1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3E6E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3E6E1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3E6E11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3E6E11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3E6E1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6">
    <w:name w:val="Font Style216"/>
    <w:uiPriority w:val="99"/>
    <w:rsid w:val="003E6E11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3">
    <w:name w:val="Font Style203"/>
    <w:uiPriority w:val="99"/>
    <w:rsid w:val="003E6E11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basedOn w:val="a0"/>
    <w:rsid w:val="003E6E11"/>
  </w:style>
  <w:style w:type="paragraph" w:customStyle="1" w:styleId="c8">
    <w:name w:val="c8"/>
    <w:basedOn w:val="a"/>
    <w:rsid w:val="003E6E11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E6E11"/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sid w:val="003E6E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b">
    <w:name w:val="page number"/>
    <w:basedOn w:val="a0"/>
    <w:rsid w:val="003E6E11"/>
  </w:style>
  <w:style w:type="paragraph" w:styleId="23">
    <w:name w:val="Body Text 2"/>
    <w:basedOn w:val="a"/>
    <w:link w:val="24"/>
    <w:rsid w:val="003E6E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E6E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1)_"/>
    <w:link w:val="610"/>
    <w:rsid w:val="003E6E11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3E6E11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character" w:customStyle="1" w:styleId="61MicrosoftSansSerif85pt0pt">
    <w:name w:val="Основной текст (61) + Microsoft Sans Serif;8;5 pt;Полужирный;Интервал 0 pt"/>
    <w:rsid w:val="003E6E1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character" w:customStyle="1" w:styleId="apple-converted-space">
    <w:name w:val="apple-converted-space"/>
    <w:basedOn w:val="a0"/>
    <w:rsid w:val="003E6E11"/>
  </w:style>
  <w:style w:type="paragraph" w:customStyle="1" w:styleId="25">
    <w:name w:val="Без интервала2"/>
    <w:link w:val="afc"/>
    <w:qFormat/>
    <w:rsid w:val="003E6E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25"/>
    <w:locked/>
    <w:rsid w:val="003E6E11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rsid w:val="003E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0">
    <w:name w:val="Основной текст (15)"/>
    <w:link w:val="151"/>
    <w:rsid w:val="003E6E11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3E6E11"/>
    <w:pPr>
      <w:shd w:val="clear" w:color="auto" w:fill="FFFFFF"/>
      <w:spacing w:before="240" w:after="480" w:line="235" w:lineRule="exact"/>
      <w:ind w:firstLine="320"/>
      <w:jc w:val="both"/>
    </w:pPr>
    <w:rPr>
      <w:rFonts w:ascii="Calibri" w:eastAsiaTheme="minorHAnsi" w:hAnsi="Calibri"/>
      <w:i/>
      <w:iCs/>
      <w:sz w:val="18"/>
      <w:szCs w:val="18"/>
      <w:lang w:eastAsia="en-US"/>
    </w:rPr>
  </w:style>
  <w:style w:type="character" w:customStyle="1" w:styleId="152">
    <w:name w:val="Основной текст (15) + Не курсив"/>
    <w:basedOn w:val="150"/>
    <w:rsid w:val="003E6E11"/>
    <w:rPr>
      <w:rFonts w:ascii="Calibri" w:hAnsi="Calibri"/>
      <w:i/>
      <w:iCs/>
      <w:sz w:val="18"/>
      <w:szCs w:val="18"/>
      <w:shd w:val="clear" w:color="auto" w:fill="FFFFFF"/>
    </w:rPr>
  </w:style>
  <w:style w:type="character" w:customStyle="1" w:styleId="afd">
    <w:name w:val="Основной текст + Курсив"/>
    <w:rsid w:val="003E6E11"/>
    <w:rPr>
      <w:rFonts w:ascii="Calibri" w:hAnsi="Calibri" w:cs="Calibri"/>
      <w:i/>
      <w:iCs/>
      <w:sz w:val="18"/>
      <w:szCs w:val="18"/>
    </w:rPr>
  </w:style>
  <w:style w:type="character" w:customStyle="1" w:styleId="19">
    <w:name w:val="Основной текст + Полужирный1"/>
    <w:aliases w:val="Курсив3"/>
    <w:rsid w:val="003E6E11"/>
    <w:rPr>
      <w:rFonts w:ascii="Century Schoolbook" w:hAnsi="Century Schoolbook"/>
      <w:b/>
      <w:i/>
      <w:sz w:val="18"/>
    </w:rPr>
  </w:style>
  <w:style w:type="character" w:customStyle="1" w:styleId="9pt">
    <w:name w:val="Основной текст + 9 pt"/>
    <w:aliases w:val="Полужирный9"/>
    <w:rsid w:val="003E6E11"/>
    <w:rPr>
      <w:rFonts w:ascii="Century Schoolbook" w:hAnsi="Century Schoolbook"/>
      <w:b/>
      <w:sz w:val="16"/>
    </w:rPr>
  </w:style>
  <w:style w:type="paragraph" w:customStyle="1" w:styleId="afe">
    <w:name w:val="Знак"/>
    <w:basedOn w:val="a"/>
    <w:rsid w:val="003E6E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cxspmiddlecxspmiddle">
    <w:name w:val="msonormalcxspmiddlecxspmiddle"/>
    <w:basedOn w:val="a"/>
    <w:rsid w:val="003E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3E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"/>
    <w:link w:val="310"/>
    <w:rsid w:val="003E6E11"/>
    <w:rPr>
      <w:rFonts w:ascii="Century Schoolbook" w:hAnsi="Century Schoolbook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3E6E11"/>
    <w:pPr>
      <w:shd w:val="clear" w:color="auto" w:fill="FFFFFF"/>
      <w:spacing w:after="420" w:line="235" w:lineRule="exact"/>
    </w:pPr>
    <w:rPr>
      <w:rFonts w:ascii="Century Schoolbook" w:eastAsiaTheme="minorHAnsi" w:hAnsi="Century Schoolbook"/>
      <w:lang w:eastAsia="en-US"/>
    </w:rPr>
  </w:style>
  <w:style w:type="character" w:customStyle="1" w:styleId="aff">
    <w:name w:val="Основной текст + Полужирный"/>
    <w:rsid w:val="003E6E1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130">
    <w:name w:val="Основной текст (13) + Не полужирный"/>
    <w:rsid w:val="003E6E11"/>
    <w:rPr>
      <w:rFonts w:ascii="Century Schoolbook" w:hAnsi="Century Schoolbook"/>
      <w:b/>
      <w:bCs/>
      <w:sz w:val="20"/>
      <w:szCs w:val="20"/>
      <w:lang w:bidi="ar-SA"/>
    </w:rPr>
  </w:style>
  <w:style w:type="character" w:customStyle="1" w:styleId="132">
    <w:name w:val="Основной текст (13)2"/>
    <w:rsid w:val="003E6E11"/>
    <w:rPr>
      <w:rFonts w:ascii="Century Schoolbook" w:hAnsi="Century Schoolbook"/>
      <w:b/>
      <w:bCs/>
      <w:sz w:val="20"/>
      <w:szCs w:val="20"/>
      <w:lang w:bidi="ar-SA"/>
    </w:rPr>
  </w:style>
  <w:style w:type="paragraph" w:styleId="26">
    <w:name w:val="Body Text Indent 2"/>
    <w:basedOn w:val="a"/>
    <w:link w:val="27"/>
    <w:rsid w:val="003E6E1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3E6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 Spacing"/>
    <w:uiPriority w:val="1"/>
    <w:qFormat/>
    <w:rsid w:val="003E6E11"/>
    <w:pPr>
      <w:spacing w:after="0" w:line="240" w:lineRule="auto"/>
    </w:pPr>
    <w:rPr>
      <w:rFonts w:eastAsiaTheme="minorEastAsia"/>
    </w:rPr>
  </w:style>
  <w:style w:type="paragraph" w:customStyle="1" w:styleId="c4">
    <w:name w:val="c4"/>
    <w:basedOn w:val="a"/>
    <w:uiPriority w:val="99"/>
    <w:rsid w:val="003E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uiPriority w:val="99"/>
    <w:rsid w:val="003E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0AA3-A32D-4378-A0A4-16103E64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4980</Words>
  <Characters>28388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2019-09-05T08:28:00Z</cp:lastPrinted>
  <dcterms:created xsi:type="dcterms:W3CDTF">2018-09-04T14:15:00Z</dcterms:created>
  <dcterms:modified xsi:type="dcterms:W3CDTF">2020-09-09T16:30:00Z</dcterms:modified>
</cp:coreProperties>
</file>