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DD" w:rsidRDefault="002F0D64" w:rsidP="00954892">
      <w:pPr>
        <w:spacing w:after="0" w:line="240" w:lineRule="auto"/>
        <w:rPr>
          <w:rFonts w:ascii="Times New Roman" w:eastAsia="Times New Roman" w:hAnsi="Times New Roman" w:cs="Times New Roman"/>
          <w:sz w:val="24"/>
          <w:szCs w:val="24"/>
          <w:shd w:val="clear" w:color="auto" w:fill="FFFFFF"/>
        </w:rPr>
      </w:pPr>
      <w:r w:rsidRPr="002F0D64">
        <w:rPr>
          <w:rFonts w:ascii="Times New Roman" w:eastAsia="Times New Roman" w:hAnsi="Times New Roman" w:cs="Times New Roman"/>
          <w:noProof/>
          <w:sz w:val="24"/>
          <w:szCs w:val="24"/>
          <w:shd w:val="clear" w:color="auto" w:fill="FFFFFF"/>
        </w:rPr>
        <w:drawing>
          <wp:inline distT="0" distB="0" distL="0" distR="0">
            <wp:extent cx="5940425" cy="8401886"/>
            <wp:effectExtent l="0" t="0" r="0" b="0"/>
            <wp:docPr id="1" name="Рисунок 1" descr="C:\Users\Норд\Desktop\ГДО 20-21\ГДО 20-21\документы для сайта\титулки для сайта\img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орд\Desktop\ГДО 20-21\ГДО 20-21\документы для сайта\титулки для сайта\img12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rsidR="005C3E29" w:rsidRPr="00160B7D" w:rsidRDefault="005C3E29" w:rsidP="00954892">
      <w:pPr>
        <w:spacing w:after="0" w:line="240" w:lineRule="auto"/>
        <w:rPr>
          <w:rFonts w:ascii="Times New Roman" w:eastAsia="Times New Roman" w:hAnsi="Times New Roman" w:cs="Times New Roman"/>
          <w:sz w:val="24"/>
          <w:szCs w:val="24"/>
          <w:shd w:val="clear" w:color="auto" w:fill="FFFFFF"/>
        </w:rPr>
      </w:pPr>
    </w:p>
    <w:p w:rsidR="00EB140E" w:rsidRDefault="00EB140E" w:rsidP="00954892">
      <w:pPr>
        <w:spacing w:after="0" w:line="240" w:lineRule="auto"/>
        <w:ind w:firstLine="720"/>
        <w:jc w:val="center"/>
        <w:rPr>
          <w:rFonts w:ascii="Times New Roman" w:eastAsia="Times New Roman" w:hAnsi="Times New Roman" w:cs="Times New Roman"/>
          <w:b/>
          <w:sz w:val="24"/>
          <w:szCs w:val="24"/>
          <w:shd w:val="clear" w:color="auto" w:fill="FFFFFF"/>
        </w:rPr>
      </w:pPr>
    </w:p>
    <w:p w:rsidR="00924AB7" w:rsidRDefault="00924AB7" w:rsidP="00954892">
      <w:pPr>
        <w:spacing w:after="0" w:line="240" w:lineRule="auto"/>
        <w:ind w:firstLine="720"/>
        <w:jc w:val="center"/>
        <w:rPr>
          <w:rFonts w:ascii="Times New Roman" w:eastAsia="Times New Roman" w:hAnsi="Times New Roman" w:cs="Times New Roman"/>
          <w:b/>
          <w:sz w:val="24"/>
          <w:szCs w:val="24"/>
          <w:shd w:val="clear" w:color="auto" w:fill="FFFFFF"/>
        </w:rPr>
      </w:pPr>
    </w:p>
    <w:p w:rsidR="00924AB7" w:rsidRDefault="00924AB7" w:rsidP="00954892">
      <w:pPr>
        <w:spacing w:after="0" w:line="240" w:lineRule="auto"/>
        <w:ind w:firstLine="720"/>
        <w:jc w:val="center"/>
        <w:rPr>
          <w:rFonts w:ascii="Times New Roman" w:eastAsia="Times New Roman" w:hAnsi="Times New Roman" w:cs="Times New Roman"/>
          <w:b/>
          <w:sz w:val="24"/>
          <w:szCs w:val="24"/>
          <w:shd w:val="clear" w:color="auto" w:fill="FFFFFF"/>
        </w:rPr>
      </w:pPr>
    </w:p>
    <w:p w:rsidR="00924AB7" w:rsidRDefault="00924AB7" w:rsidP="00954892">
      <w:pPr>
        <w:spacing w:after="0" w:line="240" w:lineRule="auto"/>
        <w:ind w:firstLine="720"/>
        <w:jc w:val="center"/>
        <w:rPr>
          <w:rFonts w:ascii="Times New Roman" w:eastAsia="Times New Roman" w:hAnsi="Times New Roman" w:cs="Times New Roman"/>
          <w:b/>
          <w:sz w:val="24"/>
          <w:szCs w:val="24"/>
          <w:shd w:val="clear" w:color="auto" w:fill="FFFFFF"/>
        </w:rPr>
      </w:pPr>
    </w:p>
    <w:p w:rsidR="00924AB7" w:rsidRDefault="00924AB7" w:rsidP="00954892">
      <w:pPr>
        <w:spacing w:after="0" w:line="240" w:lineRule="auto"/>
        <w:ind w:firstLine="720"/>
        <w:jc w:val="center"/>
        <w:rPr>
          <w:rFonts w:ascii="Times New Roman" w:eastAsia="Times New Roman" w:hAnsi="Times New Roman" w:cs="Times New Roman"/>
          <w:b/>
          <w:sz w:val="24"/>
          <w:szCs w:val="24"/>
          <w:shd w:val="clear" w:color="auto" w:fill="FFFFFF"/>
        </w:rPr>
      </w:pPr>
    </w:p>
    <w:p w:rsidR="00924AB7" w:rsidRDefault="00924AB7" w:rsidP="00954892">
      <w:pPr>
        <w:spacing w:after="0" w:line="240" w:lineRule="auto"/>
        <w:ind w:firstLine="720"/>
        <w:jc w:val="center"/>
        <w:rPr>
          <w:rFonts w:ascii="Times New Roman" w:eastAsia="Times New Roman" w:hAnsi="Times New Roman" w:cs="Times New Roman"/>
          <w:b/>
          <w:sz w:val="24"/>
          <w:szCs w:val="24"/>
          <w:shd w:val="clear" w:color="auto" w:fill="FFFFFF"/>
        </w:rPr>
      </w:pPr>
    </w:p>
    <w:p w:rsidR="00924AB7" w:rsidRDefault="00924AB7" w:rsidP="00954892">
      <w:pPr>
        <w:spacing w:after="0" w:line="240" w:lineRule="auto"/>
        <w:ind w:firstLine="720"/>
        <w:jc w:val="center"/>
        <w:rPr>
          <w:rFonts w:ascii="Times New Roman" w:eastAsia="Times New Roman" w:hAnsi="Times New Roman" w:cs="Times New Roman"/>
          <w:b/>
          <w:sz w:val="24"/>
          <w:szCs w:val="24"/>
          <w:shd w:val="clear" w:color="auto" w:fill="FFFFFF"/>
        </w:rPr>
      </w:pPr>
    </w:p>
    <w:p w:rsidR="00434E15" w:rsidRPr="00160B7D" w:rsidRDefault="00954892" w:rsidP="00954892">
      <w:pPr>
        <w:spacing w:after="0" w:line="240" w:lineRule="auto"/>
        <w:ind w:firstLine="720"/>
        <w:jc w:val="center"/>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b/>
          <w:sz w:val="24"/>
          <w:szCs w:val="24"/>
          <w:shd w:val="clear" w:color="auto" w:fill="FFFFFF"/>
        </w:rPr>
        <w:t>Содержание</w:t>
      </w:r>
    </w:p>
    <w:p w:rsidR="00434E15" w:rsidRPr="00160B7D" w:rsidRDefault="00434E15">
      <w:pPr>
        <w:spacing w:after="0" w:line="240" w:lineRule="auto"/>
        <w:ind w:firstLine="720"/>
        <w:jc w:val="both"/>
        <w:rPr>
          <w:rFonts w:ascii="Times New Roman" w:eastAsia="Times New Roman" w:hAnsi="Times New Roman" w:cs="Times New Roman"/>
          <w:sz w:val="24"/>
          <w:szCs w:val="24"/>
          <w:shd w:val="clear" w:color="auto" w:fill="FFFFFF"/>
        </w:rPr>
      </w:pPr>
    </w:p>
    <w:p w:rsidR="00434E15" w:rsidRPr="00160B7D" w:rsidRDefault="00954892">
      <w:pPr>
        <w:spacing w:after="203" w:line="240" w:lineRule="auto"/>
        <w:ind w:firstLine="720"/>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Пояснительная записка                                                                          </w:t>
      </w:r>
      <w:r w:rsidR="006738C4">
        <w:rPr>
          <w:rFonts w:ascii="Times New Roman" w:eastAsia="Times New Roman" w:hAnsi="Times New Roman" w:cs="Times New Roman"/>
          <w:sz w:val="24"/>
          <w:szCs w:val="24"/>
          <w:shd w:val="clear" w:color="auto" w:fill="FFFFFF"/>
        </w:rPr>
        <w:t xml:space="preserve">  </w:t>
      </w:r>
      <w:r w:rsidRPr="00160B7D">
        <w:rPr>
          <w:rFonts w:ascii="Times New Roman" w:eastAsia="Times New Roman" w:hAnsi="Times New Roman" w:cs="Times New Roman"/>
          <w:sz w:val="24"/>
          <w:szCs w:val="24"/>
          <w:shd w:val="clear" w:color="auto" w:fill="FFFFFF"/>
        </w:rPr>
        <w:t xml:space="preserve"> </w:t>
      </w:r>
      <w:r w:rsidR="006738C4">
        <w:rPr>
          <w:rFonts w:ascii="Times New Roman" w:eastAsia="Times New Roman" w:hAnsi="Times New Roman" w:cs="Times New Roman"/>
          <w:sz w:val="24"/>
          <w:szCs w:val="24"/>
          <w:shd w:val="clear" w:color="auto" w:fill="FFFFFF"/>
        </w:rPr>
        <w:t xml:space="preserve"> </w:t>
      </w:r>
      <w:r w:rsidRPr="00160B7D">
        <w:rPr>
          <w:rFonts w:ascii="Times New Roman" w:eastAsia="Times New Roman" w:hAnsi="Times New Roman" w:cs="Times New Roman"/>
          <w:sz w:val="24"/>
          <w:szCs w:val="24"/>
          <w:shd w:val="clear" w:color="auto" w:fill="FFFFFF"/>
        </w:rPr>
        <w:t xml:space="preserve"> 3</w:t>
      </w:r>
    </w:p>
    <w:p w:rsidR="00434E15" w:rsidRPr="00160B7D" w:rsidRDefault="00954892">
      <w:pPr>
        <w:spacing w:after="203" w:line="240" w:lineRule="auto"/>
        <w:ind w:firstLine="720"/>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Концепция образовательной программы                                               </w:t>
      </w:r>
      <w:r w:rsidR="006738C4">
        <w:rPr>
          <w:rFonts w:ascii="Times New Roman" w:eastAsia="Times New Roman" w:hAnsi="Times New Roman" w:cs="Times New Roman"/>
          <w:sz w:val="24"/>
          <w:szCs w:val="24"/>
          <w:shd w:val="clear" w:color="auto" w:fill="FFFFFF"/>
        </w:rPr>
        <w:t xml:space="preserve"> </w:t>
      </w:r>
      <w:r w:rsidRPr="00160B7D">
        <w:rPr>
          <w:rFonts w:ascii="Times New Roman" w:eastAsia="Times New Roman" w:hAnsi="Times New Roman" w:cs="Times New Roman"/>
          <w:sz w:val="24"/>
          <w:szCs w:val="24"/>
          <w:shd w:val="clear" w:color="auto" w:fill="FFFFFF"/>
        </w:rPr>
        <w:t>10</w:t>
      </w: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1.  Целевой раздел                                                                                     17</w:t>
      </w:r>
    </w:p>
    <w:p w:rsidR="00434E15" w:rsidRPr="00160B7D" w:rsidRDefault="00434E15">
      <w:pPr>
        <w:spacing w:after="0" w:line="240" w:lineRule="auto"/>
        <w:ind w:firstLine="720"/>
        <w:jc w:val="both"/>
        <w:rPr>
          <w:rFonts w:ascii="Times New Roman" w:eastAsia="Times New Roman" w:hAnsi="Times New Roman" w:cs="Times New Roman"/>
          <w:sz w:val="24"/>
          <w:szCs w:val="24"/>
          <w:shd w:val="clear" w:color="auto" w:fill="FFFFFF"/>
        </w:rPr>
      </w:pP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2. Содержательный раздел                                                                       </w:t>
      </w:r>
      <w:r w:rsidR="006738C4">
        <w:rPr>
          <w:rFonts w:ascii="Times New Roman" w:eastAsia="Times New Roman" w:hAnsi="Times New Roman" w:cs="Times New Roman"/>
          <w:sz w:val="24"/>
          <w:szCs w:val="24"/>
          <w:shd w:val="clear" w:color="auto" w:fill="FFFFFF"/>
        </w:rPr>
        <w:t xml:space="preserve"> </w:t>
      </w:r>
      <w:r w:rsidRPr="00160B7D">
        <w:rPr>
          <w:rFonts w:ascii="Times New Roman" w:eastAsia="Times New Roman" w:hAnsi="Times New Roman" w:cs="Times New Roman"/>
          <w:sz w:val="24"/>
          <w:szCs w:val="24"/>
          <w:shd w:val="clear" w:color="auto" w:fill="FFFFFF"/>
        </w:rPr>
        <w:t>22</w:t>
      </w:r>
    </w:p>
    <w:p w:rsidR="00434E15" w:rsidRPr="00160B7D" w:rsidRDefault="00434E15">
      <w:pPr>
        <w:spacing w:after="0" w:line="240" w:lineRule="auto"/>
        <w:ind w:firstLine="720"/>
        <w:jc w:val="both"/>
        <w:rPr>
          <w:rFonts w:ascii="Times New Roman" w:eastAsia="Times New Roman" w:hAnsi="Times New Roman" w:cs="Times New Roman"/>
          <w:sz w:val="24"/>
          <w:szCs w:val="24"/>
          <w:shd w:val="clear" w:color="auto" w:fill="FFFFFF"/>
        </w:rPr>
      </w:pP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3. Организационный      раздел</w:t>
      </w:r>
    </w:p>
    <w:p w:rsidR="00434E15" w:rsidRPr="00160B7D" w:rsidRDefault="00434E15">
      <w:pPr>
        <w:tabs>
          <w:tab w:val="left" w:pos="9921"/>
        </w:tabs>
        <w:spacing w:after="0" w:line="240" w:lineRule="auto"/>
        <w:ind w:right="-2" w:firstLine="709"/>
        <w:jc w:val="both"/>
        <w:rPr>
          <w:rFonts w:ascii="Times New Roman" w:eastAsia="Times New Roman" w:hAnsi="Times New Roman" w:cs="Times New Roman"/>
          <w:sz w:val="24"/>
          <w:szCs w:val="24"/>
        </w:rPr>
      </w:pPr>
    </w:p>
    <w:p w:rsidR="00434E15" w:rsidRPr="00160B7D" w:rsidRDefault="00954892">
      <w:pPr>
        <w:tabs>
          <w:tab w:val="left" w:pos="9921"/>
        </w:tabs>
        <w:spacing w:after="0" w:line="240" w:lineRule="auto"/>
        <w:ind w:left="851" w:right="-2"/>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3.1 Организация </w:t>
      </w:r>
      <w:proofErr w:type="gramStart"/>
      <w:r w:rsidRPr="00160B7D">
        <w:rPr>
          <w:rFonts w:ascii="Times New Roman" w:eastAsia="Times New Roman" w:hAnsi="Times New Roman" w:cs="Times New Roman"/>
          <w:sz w:val="24"/>
          <w:szCs w:val="24"/>
        </w:rPr>
        <w:t>развивающей  предметно</w:t>
      </w:r>
      <w:proofErr w:type="gramEnd"/>
      <w:r w:rsidRPr="00160B7D">
        <w:rPr>
          <w:rFonts w:ascii="Times New Roman" w:eastAsia="Times New Roman" w:hAnsi="Times New Roman" w:cs="Times New Roman"/>
          <w:sz w:val="24"/>
          <w:szCs w:val="24"/>
        </w:rPr>
        <w:t xml:space="preserve">-пространственной </w:t>
      </w:r>
    </w:p>
    <w:p w:rsidR="00434E15" w:rsidRPr="00160B7D" w:rsidRDefault="00954892">
      <w:pPr>
        <w:tabs>
          <w:tab w:val="left" w:pos="9921"/>
        </w:tabs>
        <w:spacing w:after="0" w:line="240" w:lineRule="auto"/>
        <w:ind w:left="851" w:right="-2"/>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среды                                                                                                        37</w:t>
      </w:r>
    </w:p>
    <w:p w:rsidR="00434E15" w:rsidRPr="00160B7D" w:rsidRDefault="00434E15">
      <w:pPr>
        <w:spacing w:after="0" w:line="240" w:lineRule="auto"/>
        <w:ind w:left="851"/>
        <w:jc w:val="both"/>
        <w:rPr>
          <w:rFonts w:ascii="Times New Roman" w:eastAsia="Times New Roman" w:hAnsi="Times New Roman" w:cs="Times New Roman"/>
          <w:sz w:val="24"/>
          <w:szCs w:val="24"/>
        </w:rPr>
      </w:pPr>
    </w:p>
    <w:p w:rsidR="00434E15" w:rsidRPr="00160B7D" w:rsidRDefault="00954892">
      <w:pPr>
        <w:spacing w:after="0" w:line="240" w:lineRule="auto"/>
        <w:ind w:left="851"/>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3.2 Перечень методических пособий для реализации </w:t>
      </w:r>
    </w:p>
    <w:p w:rsidR="00434E15" w:rsidRPr="00160B7D" w:rsidRDefault="00954892">
      <w:pPr>
        <w:spacing w:after="0" w:line="240" w:lineRule="auto"/>
        <w:ind w:left="851"/>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образовательной программы «Мы живем на </w:t>
      </w:r>
      <w:proofErr w:type="gramStart"/>
      <w:r w:rsidRPr="00160B7D">
        <w:rPr>
          <w:rFonts w:ascii="Times New Roman" w:eastAsia="Times New Roman" w:hAnsi="Times New Roman" w:cs="Times New Roman"/>
          <w:sz w:val="24"/>
          <w:szCs w:val="24"/>
        </w:rPr>
        <w:t>Ур</w:t>
      </w:r>
      <w:r w:rsidR="006738C4">
        <w:rPr>
          <w:rFonts w:ascii="Times New Roman" w:eastAsia="Times New Roman" w:hAnsi="Times New Roman" w:cs="Times New Roman"/>
          <w:sz w:val="24"/>
          <w:szCs w:val="24"/>
        </w:rPr>
        <w:t xml:space="preserve">але»   </w:t>
      </w:r>
      <w:proofErr w:type="gramEnd"/>
      <w:r w:rsidR="006738C4">
        <w:rPr>
          <w:rFonts w:ascii="Times New Roman" w:eastAsia="Times New Roman" w:hAnsi="Times New Roman" w:cs="Times New Roman"/>
          <w:sz w:val="24"/>
          <w:szCs w:val="24"/>
        </w:rPr>
        <w:t xml:space="preserve">                       </w:t>
      </w:r>
      <w:r w:rsidRPr="00160B7D">
        <w:rPr>
          <w:rFonts w:ascii="Times New Roman" w:eastAsia="Times New Roman" w:hAnsi="Times New Roman" w:cs="Times New Roman"/>
          <w:sz w:val="24"/>
          <w:szCs w:val="24"/>
        </w:rPr>
        <w:t>43</w:t>
      </w:r>
    </w:p>
    <w:p w:rsidR="00434E15" w:rsidRPr="00160B7D" w:rsidRDefault="00434E15">
      <w:pPr>
        <w:spacing w:after="0" w:line="240" w:lineRule="auto"/>
        <w:ind w:left="851"/>
        <w:rPr>
          <w:rFonts w:ascii="Times New Roman" w:eastAsia="Times New Roman" w:hAnsi="Times New Roman" w:cs="Times New Roman"/>
          <w:sz w:val="24"/>
          <w:szCs w:val="24"/>
          <w:shd w:val="clear" w:color="auto" w:fill="FFFFFF"/>
        </w:rPr>
      </w:pPr>
    </w:p>
    <w:p w:rsidR="00434E15" w:rsidRPr="00160B7D" w:rsidRDefault="00954892">
      <w:pPr>
        <w:spacing w:after="0" w:line="240" w:lineRule="auto"/>
        <w:ind w:left="851"/>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3.3</w:t>
      </w:r>
      <w:r w:rsidRPr="00160B7D">
        <w:rPr>
          <w:rFonts w:ascii="Times New Roman" w:eastAsia="Times New Roman" w:hAnsi="Times New Roman" w:cs="Times New Roman"/>
          <w:color w:val="000000"/>
          <w:spacing w:val="-3"/>
          <w:sz w:val="24"/>
          <w:szCs w:val="24"/>
          <w:shd w:val="clear" w:color="auto" w:fill="FFFFFF"/>
        </w:rPr>
        <w:t xml:space="preserve"> Этнический компонент в семейном воспитании                               46</w:t>
      </w:r>
    </w:p>
    <w:p w:rsidR="00434E15" w:rsidRPr="00160B7D" w:rsidRDefault="00434E15">
      <w:pPr>
        <w:spacing w:after="0" w:line="240" w:lineRule="auto"/>
        <w:ind w:left="851"/>
        <w:rPr>
          <w:rFonts w:ascii="Times New Roman" w:eastAsia="Times New Roman" w:hAnsi="Times New Roman" w:cs="Times New Roman"/>
          <w:sz w:val="24"/>
          <w:szCs w:val="24"/>
          <w:shd w:val="clear" w:color="auto" w:fill="FFFFFF"/>
        </w:rPr>
      </w:pPr>
    </w:p>
    <w:p w:rsidR="00434E15" w:rsidRPr="00160B7D" w:rsidRDefault="00954892">
      <w:pPr>
        <w:spacing w:after="0" w:line="240" w:lineRule="auto"/>
        <w:ind w:firstLine="720"/>
        <w:jc w:val="center"/>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b/>
          <w:sz w:val="24"/>
          <w:szCs w:val="24"/>
          <w:shd w:val="clear" w:color="auto" w:fill="FFFFFF"/>
        </w:rPr>
        <w:t>Пояснительная записка</w:t>
      </w:r>
    </w:p>
    <w:p w:rsidR="00434E15" w:rsidRPr="00160B7D" w:rsidRDefault="00434E15">
      <w:pPr>
        <w:spacing w:after="0" w:line="240" w:lineRule="auto"/>
        <w:ind w:firstLine="720"/>
        <w:jc w:val="both"/>
        <w:rPr>
          <w:rFonts w:ascii="Times New Roman" w:eastAsia="Times New Roman" w:hAnsi="Times New Roman" w:cs="Times New Roman"/>
          <w:b/>
          <w:sz w:val="24"/>
          <w:szCs w:val="24"/>
          <w:shd w:val="clear" w:color="auto" w:fill="FFFFFF"/>
        </w:rPr>
      </w:pP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Образовательная программа «Мы живем на Урале» разработана в соответствии с 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w:t>
      </w:r>
      <w:proofErr w:type="spellStart"/>
      <w:r w:rsidRPr="00160B7D">
        <w:rPr>
          <w:rFonts w:ascii="Times New Roman" w:eastAsia="Times New Roman" w:hAnsi="Times New Roman" w:cs="Times New Roman"/>
          <w:sz w:val="24"/>
          <w:szCs w:val="24"/>
          <w:shd w:val="clear" w:color="auto" w:fill="FFFFFF"/>
        </w:rPr>
        <w:t>Минобрнауки</w:t>
      </w:r>
      <w:proofErr w:type="spellEnd"/>
      <w:r w:rsidRPr="00160B7D">
        <w:rPr>
          <w:rFonts w:ascii="Times New Roman" w:eastAsia="Times New Roman" w:hAnsi="Times New Roman" w:cs="Times New Roman"/>
          <w:sz w:val="24"/>
          <w:szCs w:val="24"/>
          <w:shd w:val="clear" w:color="auto" w:fill="FFFFFF"/>
        </w:rPr>
        <w:t xml:space="preserve"> России) от 17 октября 2013 г. N 1155 г. Москва и отвечает современным принципам государственной политики -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В образовательной программе:</w:t>
      </w:r>
    </w:p>
    <w:p w:rsidR="00954892" w:rsidRPr="00160B7D" w:rsidRDefault="00954892" w:rsidP="00954892">
      <w:pPr>
        <w:numPr>
          <w:ilvl w:val="0"/>
          <w:numId w:val="1"/>
        </w:numPr>
        <w:spacing w:after="0" w:line="240" w:lineRule="auto"/>
        <w:ind w:left="1204" w:firstLine="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определены основные принципы, цели и задачи образовательной деятельности с детьми дошкольного возраста, с сохранением для взрослого (педагога, родителей) пространства для творчества, возможности учета индивидуальных особенностей и интересов современного ребенка;</w:t>
      </w:r>
    </w:p>
    <w:p w:rsidR="00434E15" w:rsidRPr="00160B7D" w:rsidRDefault="00954892" w:rsidP="00954892">
      <w:pPr>
        <w:numPr>
          <w:ilvl w:val="0"/>
          <w:numId w:val="1"/>
        </w:numPr>
        <w:spacing w:after="0" w:line="240" w:lineRule="auto"/>
        <w:ind w:left="1204" w:firstLine="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rPr>
        <w:t xml:space="preserve">представлено содержание программы, направленное на обеспечение развития личности современного ребенка, его социализации при сохранении этнической </w:t>
      </w:r>
      <w:proofErr w:type="spellStart"/>
      <w:r w:rsidRPr="00160B7D">
        <w:rPr>
          <w:rFonts w:ascii="Times New Roman" w:eastAsia="Times New Roman" w:hAnsi="Times New Roman" w:cs="Times New Roman"/>
          <w:sz w:val="24"/>
          <w:szCs w:val="24"/>
        </w:rPr>
        <w:t>самоценности</w:t>
      </w:r>
      <w:proofErr w:type="spellEnd"/>
      <w:r w:rsidRPr="00160B7D">
        <w:rPr>
          <w:rFonts w:ascii="Times New Roman" w:eastAsia="Times New Roman" w:hAnsi="Times New Roman" w:cs="Times New Roman"/>
          <w:sz w:val="24"/>
          <w:szCs w:val="24"/>
        </w:rPr>
        <w:t xml:space="preserve">; компонентами содержания становятся толерантность, гражданственность и </w:t>
      </w:r>
      <w:proofErr w:type="spellStart"/>
      <w:r w:rsidRPr="00160B7D">
        <w:rPr>
          <w:rFonts w:ascii="Times New Roman" w:eastAsia="Times New Roman" w:hAnsi="Times New Roman" w:cs="Times New Roman"/>
          <w:sz w:val="24"/>
          <w:szCs w:val="24"/>
        </w:rPr>
        <w:t>этнотолерантность</w:t>
      </w:r>
      <w:proofErr w:type="spellEnd"/>
      <w:r w:rsidRPr="00160B7D">
        <w:rPr>
          <w:rFonts w:ascii="Times New Roman" w:eastAsia="Times New Roman" w:hAnsi="Times New Roman" w:cs="Times New Roman"/>
          <w:sz w:val="24"/>
          <w:szCs w:val="24"/>
        </w:rPr>
        <w:t xml:space="preserve">, которые </w:t>
      </w:r>
      <w:proofErr w:type="gramStart"/>
      <w:r w:rsidRPr="00160B7D">
        <w:rPr>
          <w:rFonts w:ascii="Times New Roman" w:eastAsia="Times New Roman" w:hAnsi="Times New Roman" w:cs="Times New Roman"/>
          <w:sz w:val="24"/>
          <w:szCs w:val="24"/>
        </w:rPr>
        <w:t>могут  формироваться</w:t>
      </w:r>
      <w:proofErr w:type="gramEnd"/>
      <w:r w:rsidRPr="00160B7D">
        <w:rPr>
          <w:rFonts w:ascii="Times New Roman" w:eastAsia="Times New Roman" w:hAnsi="Times New Roman" w:cs="Times New Roman"/>
          <w:sz w:val="24"/>
          <w:szCs w:val="24"/>
        </w:rPr>
        <w:t xml:space="preserve"> целенаправленно средствами вхождения ребенка в культуру;</w:t>
      </w:r>
    </w:p>
    <w:p w:rsidR="00434E15" w:rsidRPr="00160B7D" w:rsidRDefault="00954892">
      <w:pPr>
        <w:numPr>
          <w:ilvl w:val="0"/>
          <w:numId w:val="2"/>
        </w:numPr>
        <w:spacing w:after="0" w:line="240" w:lineRule="auto"/>
        <w:ind w:left="1204" w:firstLine="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описаны вариативные формы, способы, методы и средства реализации образовательной программы;</w:t>
      </w:r>
    </w:p>
    <w:p w:rsidR="00434E15" w:rsidRPr="00160B7D" w:rsidRDefault="00954892">
      <w:pPr>
        <w:numPr>
          <w:ilvl w:val="0"/>
          <w:numId w:val="2"/>
        </w:numPr>
        <w:spacing w:after="0" w:line="240" w:lineRule="auto"/>
        <w:ind w:left="1204" w:firstLine="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определены планируемые результаты освоения ребенком образовательной программы как целевые ориентиры для взрослых;</w:t>
      </w:r>
    </w:p>
    <w:p w:rsidR="00434E15" w:rsidRPr="00160B7D" w:rsidRDefault="00954892">
      <w:pPr>
        <w:numPr>
          <w:ilvl w:val="0"/>
          <w:numId w:val="2"/>
        </w:numPr>
        <w:spacing w:after="0" w:line="240" w:lineRule="auto"/>
        <w:ind w:left="1204" w:firstLine="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определены подходы к конструированию интерактивной предметно-развивающей среды, способствующей развитию и саморазвитию ребенка дошкольного возраста;</w:t>
      </w:r>
    </w:p>
    <w:p w:rsidR="00434E15" w:rsidRPr="00160B7D" w:rsidRDefault="00954892">
      <w:pPr>
        <w:numPr>
          <w:ilvl w:val="0"/>
          <w:numId w:val="2"/>
        </w:numPr>
        <w:spacing w:after="0" w:line="240" w:lineRule="auto"/>
        <w:ind w:left="1204" w:firstLine="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определены требования, предъявляемые к взрослому, ориентированному на учет специфики национальных, социокультурных условий, в которых осуществляется образовательная деятельность.</w:t>
      </w:r>
    </w:p>
    <w:p w:rsidR="00434E15" w:rsidRPr="00160B7D" w:rsidRDefault="00954892">
      <w:pPr>
        <w:tabs>
          <w:tab w:val="left" w:pos="540"/>
        </w:tabs>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В соответствии с Федеральным государственным образовательным стандартом объем обязательной части должен составлять не менее 60% времени, необходимого для реализации основной образовательной программы дошкольного образования, а части, формируемой участниками образовательных отношений – не более 40% общего объема. </w:t>
      </w:r>
    </w:p>
    <w:p w:rsidR="00434E15" w:rsidRPr="00160B7D" w:rsidRDefault="00434E15">
      <w:pPr>
        <w:spacing w:after="0" w:line="240" w:lineRule="auto"/>
        <w:ind w:firstLine="709"/>
        <w:jc w:val="both"/>
        <w:rPr>
          <w:rFonts w:ascii="Times New Roman" w:eastAsia="Times New Roman" w:hAnsi="Times New Roman" w:cs="Times New Roman"/>
          <w:b/>
          <w:i/>
          <w:sz w:val="24"/>
          <w:szCs w:val="24"/>
          <w:shd w:val="clear" w:color="auto" w:fill="FFFFFF"/>
        </w:rPr>
      </w:pPr>
    </w:p>
    <w:p w:rsidR="00434E15" w:rsidRPr="00160B7D" w:rsidRDefault="00954892">
      <w:pPr>
        <w:spacing w:after="0" w:line="240" w:lineRule="auto"/>
        <w:ind w:firstLine="709"/>
        <w:jc w:val="both"/>
        <w:rPr>
          <w:rFonts w:ascii="Times New Roman" w:eastAsia="Times New Roman" w:hAnsi="Times New Roman" w:cs="Times New Roman"/>
          <w:b/>
          <w:i/>
          <w:sz w:val="24"/>
          <w:szCs w:val="24"/>
          <w:shd w:val="clear" w:color="auto" w:fill="FFFFFF"/>
        </w:rPr>
      </w:pPr>
      <w:r w:rsidRPr="00160B7D">
        <w:rPr>
          <w:rFonts w:ascii="Times New Roman" w:eastAsia="Times New Roman" w:hAnsi="Times New Roman" w:cs="Times New Roman"/>
          <w:b/>
          <w:i/>
          <w:sz w:val="24"/>
          <w:szCs w:val="24"/>
          <w:shd w:val="clear" w:color="auto" w:fill="FFFFFF"/>
        </w:rPr>
        <w:lastRenderedPageBreak/>
        <w:t>Структура образовательной программы построена по трем разделам:</w:t>
      </w:r>
    </w:p>
    <w:p w:rsidR="00434E15" w:rsidRPr="00160B7D" w:rsidRDefault="00954892">
      <w:pPr>
        <w:tabs>
          <w:tab w:val="left" w:pos="9923"/>
        </w:tabs>
        <w:spacing w:after="0" w:line="240" w:lineRule="auto"/>
        <w:ind w:right="-2" w:firstLine="56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1) </w:t>
      </w:r>
      <w:r w:rsidRPr="00160B7D">
        <w:rPr>
          <w:rFonts w:ascii="Times New Roman" w:eastAsia="Times New Roman" w:hAnsi="Times New Roman" w:cs="Times New Roman"/>
          <w:b/>
          <w:sz w:val="24"/>
          <w:szCs w:val="24"/>
        </w:rPr>
        <w:t>Целевой раздел</w:t>
      </w:r>
      <w:r w:rsidRPr="00160B7D">
        <w:rPr>
          <w:rFonts w:ascii="Times New Roman" w:eastAsia="Times New Roman" w:hAnsi="Times New Roman" w:cs="Times New Roman"/>
          <w:sz w:val="24"/>
          <w:szCs w:val="24"/>
        </w:rPr>
        <w:t>. Целевой раздел включает в себя цели, задачи и планируемые результаты освоения программы; принципы и подходы к организации образовательной деятельности с детьми; характеристики особенностей современного ребенка дошкольного возраста.</w:t>
      </w:r>
    </w:p>
    <w:p w:rsidR="00434E15" w:rsidRPr="00160B7D" w:rsidRDefault="00954892">
      <w:pPr>
        <w:spacing w:after="0" w:line="240" w:lineRule="auto"/>
        <w:ind w:firstLine="56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2) </w:t>
      </w:r>
      <w:r w:rsidRPr="00160B7D">
        <w:rPr>
          <w:rFonts w:ascii="Times New Roman" w:eastAsia="Times New Roman" w:hAnsi="Times New Roman" w:cs="Times New Roman"/>
          <w:b/>
          <w:sz w:val="24"/>
          <w:szCs w:val="24"/>
        </w:rPr>
        <w:t>Содержательный раздел.</w:t>
      </w:r>
      <w:r w:rsidRPr="00160B7D">
        <w:rPr>
          <w:rFonts w:ascii="Times New Roman" w:eastAsia="Times New Roman" w:hAnsi="Times New Roman" w:cs="Times New Roman"/>
          <w:sz w:val="24"/>
          <w:szCs w:val="24"/>
        </w:rPr>
        <w:t xml:space="preserve">  Содержательный раздел представлен:</w:t>
      </w:r>
    </w:p>
    <w:p w:rsidR="00434E15" w:rsidRPr="00160B7D" w:rsidRDefault="00954892">
      <w:pPr>
        <w:spacing w:after="0" w:line="240" w:lineRule="auto"/>
        <w:ind w:firstLine="284"/>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содержанием образования по пяти направлениям развития ребенка (образовательным областям), обозначенным в ФГОС ДО:</w:t>
      </w:r>
    </w:p>
    <w:p w:rsidR="00434E15" w:rsidRPr="00160B7D" w:rsidRDefault="00954892">
      <w:pPr>
        <w:numPr>
          <w:ilvl w:val="0"/>
          <w:numId w:val="3"/>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социально-коммуникативное развитие;</w:t>
      </w:r>
    </w:p>
    <w:p w:rsidR="00434E15" w:rsidRPr="00160B7D" w:rsidRDefault="00954892">
      <w:pPr>
        <w:numPr>
          <w:ilvl w:val="0"/>
          <w:numId w:val="3"/>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познавательное развитие; </w:t>
      </w:r>
    </w:p>
    <w:p w:rsidR="00434E15" w:rsidRPr="00160B7D" w:rsidRDefault="00954892">
      <w:pPr>
        <w:numPr>
          <w:ilvl w:val="0"/>
          <w:numId w:val="3"/>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речевое развитие;</w:t>
      </w:r>
    </w:p>
    <w:p w:rsidR="00434E15" w:rsidRPr="00160B7D" w:rsidRDefault="00954892">
      <w:pPr>
        <w:numPr>
          <w:ilvl w:val="0"/>
          <w:numId w:val="3"/>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художественно-эстетическое развитие;</w:t>
      </w:r>
    </w:p>
    <w:p w:rsidR="00434E15" w:rsidRPr="00160B7D" w:rsidRDefault="00954892">
      <w:pPr>
        <w:numPr>
          <w:ilvl w:val="0"/>
          <w:numId w:val="3"/>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физическое развитие.</w:t>
      </w:r>
    </w:p>
    <w:p w:rsidR="00434E15" w:rsidRPr="00160B7D" w:rsidRDefault="00954892">
      <w:pPr>
        <w:tabs>
          <w:tab w:val="left" w:pos="9921"/>
        </w:tabs>
        <w:spacing w:after="0" w:line="240" w:lineRule="auto"/>
        <w:ind w:right="-2" w:firstLine="284"/>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описанием вариативных форм, способов, методов и средств реализации содержания с учетом возрастных особенностей ребенка дошкольного возраста.</w:t>
      </w:r>
    </w:p>
    <w:p w:rsidR="00434E15" w:rsidRPr="00160B7D" w:rsidRDefault="00954892">
      <w:pPr>
        <w:tabs>
          <w:tab w:val="left" w:pos="9921"/>
        </w:tabs>
        <w:spacing w:after="0" w:line="240" w:lineRule="auto"/>
        <w:ind w:right="-2"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3) </w:t>
      </w:r>
      <w:r w:rsidRPr="00160B7D">
        <w:rPr>
          <w:rFonts w:ascii="Times New Roman" w:eastAsia="Times New Roman" w:hAnsi="Times New Roman" w:cs="Times New Roman"/>
          <w:b/>
          <w:sz w:val="24"/>
          <w:szCs w:val="24"/>
        </w:rPr>
        <w:t xml:space="preserve">Организационный раздел. </w:t>
      </w:r>
      <w:r w:rsidRPr="00160B7D">
        <w:rPr>
          <w:rFonts w:ascii="Times New Roman" w:eastAsia="Times New Roman" w:hAnsi="Times New Roman" w:cs="Times New Roman"/>
          <w:sz w:val="24"/>
          <w:szCs w:val="24"/>
        </w:rPr>
        <w:t>Организационный раздел включает в себя описание особенностей организации развивающей предметно-пространственной среды, обеспеченности методическими материалами и средствами обучения и воспитания.</w:t>
      </w:r>
    </w:p>
    <w:p w:rsidR="00434E15" w:rsidRPr="00160B7D" w:rsidRDefault="00434E15">
      <w:pPr>
        <w:spacing w:after="0" w:line="240" w:lineRule="auto"/>
        <w:jc w:val="both"/>
        <w:rPr>
          <w:rFonts w:ascii="Times New Roman" w:eastAsia="Times New Roman" w:hAnsi="Times New Roman" w:cs="Times New Roman"/>
          <w:sz w:val="24"/>
          <w:szCs w:val="24"/>
          <w:shd w:val="clear" w:color="auto" w:fill="FFFFFF"/>
        </w:rPr>
      </w:pP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w:t>
      </w:r>
      <w:proofErr w:type="spellStart"/>
      <w:r w:rsidRPr="00160B7D">
        <w:rPr>
          <w:rFonts w:ascii="Times New Roman" w:eastAsia="Times New Roman" w:hAnsi="Times New Roman" w:cs="Times New Roman"/>
          <w:sz w:val="24"/>
          <w:szCs w:val="24"/>
          <w:shd w:val="clear" w:color="auto" w:fill="FFFFFF"/>
        </w:rPr>
        <w:t>образования:социально-коммуникативное</w:t>
      </w:r>
      <w:proofErr w:type="spellEnd"/>
      <w:r w:rsidRPr="00160B7D">
        <w:rPr>
          <w:rFonts w:ascii="Times New Roman" w:eastAsia="Times New Roman" w:hAnsi="Times New Roman" w:cs="Times New Roman"/>
          <w:sz w:val="24"/>
          <w:szCs w:val="24"/>
          <w:shd w:val="clear" w:color="auto" w:fill="FFFFFF"/>
        </w:rPr>
        <w:t xml:space="preserve">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национально-культурных традиций народов Среднего Урала.</w:t>
      </w:r>
    </w:p>
    <w:p w:rsidR="00434E15" w:rsidRPr="00160B7D" w:rsidRDefault="00434E15">
      <w:pPr>
        <w:spacing w:after="0" w:line="240" w:lineRule="auto"/>
        <w:ind w:firstLine="709"/>
        <w:jc w:val="both"/>
        <w:rPr>
          <w:rFonts w:ascii="Times New Roman" w:eastAsia="Times New Roman" w:hAnsi="Times New Roman" w:cs="Times New Roman"/>
          <w:sz w:val="24"/>
          <w:szCs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9473"/>
      </w:tblGrid>
      <w:tr w:rsidR="00434E15" w:rsidRPr="00160B7D">
        <w:trPr>
          <w:trHeight w:val="1"/>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t>Демографическая ситуация</w:t>
            </w:r>
          </w:p>
        </w:tc>
      </w:tr>
      <w:tr w:rsidR="00434E15" w:rsidRPr="00160B7D">
        <w:trPr>
          <w:trHeight w:val="1"/>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eastAsia="Arial" w:hAnsi="Times New Roman" w:cs="Times New Roman"/>
                <w:sz w:val="24"/>
                <w:szCs w:val="24"/>
              </w:rPr>
            </w:pPr>
            <w:r w:rsidRPr="00160B7D">
              <w:rPr>
                <w:rFonts w:ascii="Times New Roman" w:eastAsia="Times New Roman" w:hAnsi="Times New Roman" w:cs="Times New Roman"/>
                <w:sz w:val="24"/>
                <w:szCs w:val="24"/>
              </w:rPr>
              <w:t>При организации образовательного процесса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Как хорошо известно, любая национальная культура - это, прежде всего, культура рода, семьи, в которой вырос ребенок. Поэтому, его не нужно «приобщать» к ней, он уже находится внутри этой культуры. (</w:t>
            </w:r>
            <w:proofErr w:type="spellStart"/>
            <w:r w:rsidRPr="00160B7D">
              <w:rPr>
                <w:rFonts w:ascii="Times New Roman" w:eastAsia="Times New Roman" w:hAnsi="Times New Roman" w:cs="Times New Roman"/>
                <w:sz w:val="24"/>
                <w:szCs w:val="24"/>
              </w:rPr>
              <w:t>Л.Г.Богославец</w:t>
            </w:r>
            <w:proofErr w:type="spellEnd"/>
            <w:r w:rsidRPr="00160B7D">
              <w:rPr>
                <w:rFonts w:ascii="Times New Roman" w:eastAsia="Times New Roman" w:hAnsi="Times New Roman" w:cs="Times New Roman"/>
                <w:sz w:val="24"/>
                <w:szCs w:val="24"/>
              </w:rPr>
              <w:t xml:space="preserve"> О.И. Давыдова, </w:t>
            </w:r>
            <w:proofErr w:type="spellStart"/>
            <w:r w:rsidRPr="00160B7D">
              <w:rPr>
                <w:rFonts w:ascii="Times New Roman" w:eastAsia="Times New Roman" w:hAnsi="Times New Roman" w:cs="Times New Roman"/>
                <w:sz w:val="24"/>
                <w:szCs w:val="24"/>
              </w:rPr>
              <w:t>А.А.Майер</w:t>
            </w:r>
            <w:proofErr w:type="spellEnd"/>
            <w:r w:rsidRPr="00160B7D">
              <w:rPr>
                <w:rFonts w:ascii="Times New Roman" w:eastAsia="Times New Roman" w:hAnsi="Times New Roman" w:cs="Times New Roman"/>
                <w:sz w:val="24"/>
                <w:szCs w:val="24"/>
              </w:rPr>
              <w:t xml:space="preserve">.) Учитывая это, взрослые с уважением относятся к детям, разговаривающим на родном для них языке, внимательно прислушиваются к пожеланиям </w:t>
            </w:r>
            <w:proofErr w:type="spellStart"/>
            <w:r w:rsidRPr="00160B7D">
              <w:rPr>
                <w:rFonts w:ascii="Times New Roman" w:eastAsia="Times New Roman" w:hAnsi="Times New Roman" w:cs="Times New Roman"/>
                <w:sz w:val="24"/>
                <w:szCs w:val="24"/>
              </w:rPr>
              <w:t>друг-друга</w:t>
            </w:r>
            <w:proofErr w:type="spellEnd"/>
            <w:r w:rsidRPr="00160B7D">
              <w:rPr>
                <w:rFonts w:ascii="Times New Roman" w:eastAsia="Times New Roman" w:hAnsi="Times New Roman" w:cs="Times New Roman"/>
                <w:sz w:val="24"/>
                <w:szCs w:val="24"/>
              </w:rPr>
              <w:t xml:space="preserve"> (педагоги и родители из семей другой этнической принадлежности)</w:t>
            </w:r>
            <w:r w:rsidRPr="00160B7D">
              <w:rPr>
                <w:rFonts w:ascii="Times New Roman" w:eastAsia="Arial" w:hAnsi="Times New Roman" w:cs="Times New Roman"/>
                <w:sz w:val="24"/>
                <w:szCs w:val="24"/>
              </w:rPr>
              <w:t>.</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С учетом особенностей демографической ситуации в Свердловской области могут определяться формы, средства образовательной деятельности </w:t>
            </w:r>
            <w:proofErr w:type="gramStart"/>
            <w:r w:rsidRPr="00160B7D">
              <w:rPr>
                <w:rFonts w:ascii="Times New Roman" w:eastAsia="Times New Roman" w:hAnsi="Times New Roman" w:cs="Times New Roman"/>
                <w:sz w:val="24"/>
                <w:szCs w:val="24"/>
              </w:rPr>
              <w:t>как  в</w:t>
            </w:r>
            <w:proofErr w:type="gramEnd"/>
            <w:r w:rsidRPr="00160B7D">
              <w:rPr>
                <w:rFonts w:ascii="Times New Roman" w:eastAsia="Times New Roman" w:hAnsi="Times New Roman" w:cs="Times New Roman"/>
                <w:sz w:val="24"/>
                <w:szCs w:val="24"/>
              </w:rPr>
              <w:t xml:space="preserve"> режимных моментах, так и в непосредственно образовательной деятельности с детьми, организации развивающей </w:t>
            </w:r>
            <w:proofErr w:type="spellStart"/>
            <w:r w:rsidRPr="00160B7D">
              <w:rPr>
                <w:rFonts w:ascii="Times New Roman" w:eastAsia="Times New Roman" w:hAnsi="Times New Roman" w:cs="Times New Roman"/>
                <w:sz w:val="24"/>
                <w:szCs w:val="24"/>
              </w:rPr>
              <w:t>простанственно</w:t>
            </w:r>
            <w:proofErr w:type="spellEnd"/>
            <w:r w:rsidRPr="00160B7D">
              <w:rPr>
                <w:rFonts w:ascii="Times New Roman" w:eastAsia="Times New Roman" w:hAnsi="Times New Roman" w:cs="Times New Roman"/>
                <w:sz w:val="24"/>
                <w:szCs w:val="24"/>
              </w:rPr>
              <w:t xml:space="preserve">-предметной среды. </w:t>
            </w:r>
            <w:r w:rsidRPr="00160B7D">
              <w:rPr>
                <w:rFonts w:ascii="Times New Roman" w:eastAsia="Times New Roman" w:hAnsi="Times New Roman" w:cs="Times New Roman"/>
                <w:color w:val="000000"/>
                <w:sz w:val="24"/>
                <w:szCs w:val="24"/>
              </w:rPr>
              <w:t>Свердловская область сохраняет за собой статус крупнейшего по численности населения региона (5 место среди регионов России</w:t>
            </w:r>
            <w:proofErr w:type="gramStart"/>
            <w:r w:rsidRPr="00160B7D">
              <w:rPr>
                <w:rFonts w:ascii="Times New Roman" w:eastAsia="Times New Roman" w:hAnsi="Times New Roman" w:cs="Times New Roman"/>
                <w:color w:val="000000"/>
                <w:sz w:val="24"/>
                <w:szCs w:val="24"/>
              </w:rPr>
              <w:t>).Это</w:t>
            </w:r>
            <w:proofErr w:type="gramEnd"/>
            <w:r w:rsidRPr="00160B7D">
              <w:rPr>
                <w:rFonts w:ascii="Times New Roman" w:eastAsia="Times New Roman" w:hAnsi="Times New Roman" w:cs="Times New Roman"/>
                <w:color w:val="000000"/>
                <w:sz w:val="24"/>
                <w:szCs w:val="24"/>
              </w:rPr>
              <w:t xml:space="preserve"> высоко урбанизированный регион, доля городского населения составляет 84,1 </w:t>
            </w:r>
            <w:proofErr w:type="spellStart"/>
            <w:r w:rsidRPr="00160B7D">
              <w:rPr>
                <w:rFonts w:ascii="Times New Roman" w:eastAsia="Times New Roman" w:hAnsi="Times New Roman" w:cs="Times New Roman"/>
                <w:color w:val="000000"/>
                <w:sz w:val="24"/>
                <w:szCs w:val="24"/>
              </w:rPr>
              <w:t>процента.</w:t>
            </w:r>
            <w:r w:rsidRPr="00160B7D">
              <w:rPr>
                <w:rFonts w:ascii="Times New Roman" w:eastAsia="Times New Roman" w:hAnsi="Times New Roman" w:cs="Times New Roman"/>
                <w:sz w:val="24"/>
                <w:szCs w:val="24"/>
              </w:rPr>
              <w:t>На</w:t>
            </w:r>
            <w:proofErr w:type="spellEnd"/>
            <w:r w:rsidRPr="00160B7D">
              <w:rPr>
                <w:rFonts w:ascii="Times New Roman" w:eastAsia="Times New Roman" w:hAnsi="Times New Roman" w:cs="Times New Roman"/>
                <w:sz w:val="24"/>
                <w:szCs w:val="24"/>
              </w:rPr>
              <w:t xml:space="preserve"> протяжении многих веков Урал оставался перекрёстком путей многих народов. Его географическое положение на стыке Европы и Азии во многом предопределило полиэтнический состав населения и многообразную и сложную этническую историю.</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Урал рубежа XX-XXI веков - уникальный этнический и социокультурный регион, в котором проживают представители более 100 национальностей (коренных и мигрантов эпохи первой волны русской колонизации, петровского заселения, </w:t>
            </w:r>
            <w:proofErr w:type="spellStart"/>
            <w:r w:rsidRPr="00160B7D">
              <w:rPr>
                <w:rFonts w:ascii="Times New Roman" w:eastAsia="Times New Roman" w:hAnsi="Times New Roman" w:cs="Times New Roman"/>
                <w:sz w:val="24"/>
                <w:szCs w:val="24"/>
              </w:rPr>
              <w:t>столыпинских</w:t>
            </w:r>
            <w:proofErr w:type="spellEnd"/>
            <w:r w:rsidRPr="00160B7D">
              <w:rPr>
                <w:rFonts w:ascii="Times New Roman" w:eastAsia="Times New Roman" w:hAnsi="Times New Roman" w:cs="Times New Roman"/>
                <w:sz w:val="24"/>
                <w:szCs w:val="24"/>
              </w:rPr>
              <w:t xml:space="preserve"> реформ, периода революции и гражданской войны, сталинской коллективизации, ударных строек, репрессии, беженцев из стран бывшего СССР и настоящего СНГ и др.).</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Национальный состав населения Свердловской области:</w:t>
            </w:r>
          </w:p>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sz w:val="24"/>
                <w:szCs w:val="24"/>
              </w:rPr>
              <w:t xml:space="preserve">русские – 85,74%, татары – 3,35%, башкиры – 0,73%, марийцы – 0,55%, удмурты – 0,32%, чуваши – 0,19%, мордва – 0,15%, украинцы – 0,83%, немцы – 0,35%, азербайджанцы – </w:t>
            </w:r>
            <w:r w:rsidRPr="00160B7D">
              <w:rPr>
                <w:rFonts w:ascii="Times New Roman" w:eastAsia="Times New Roman" w:hAnsi="Times New Roman" w:cs="Times New Roman"/>
                <w:sz w:val="24"/>
                <w:szCs w:val="24"/>
              </w:rPr>
              <w:lastRenderedPageBreak/>
              <w:t>0,33%, белорусы – 0,27%, армяне – 0,27%, таджики – 0,26%, узбеки – 0,22%, киргизы – 0,15%, казахи – 0,10%, и др. народы.</w:t>
            </w:r>
          </w:p>
        </w:tc>
      </w:tr>
      <w:tr w:rsidR="00434E15" w:rsidRPr="00160B7D">
        <w:trPr>
          <w:trHeight w:val="1"/>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lastRenderedPageBreak/>
              <w:t>Климатические условия</w:t>
            </w:r>
          </w:p>
        </w:tc>
      </w:tr>
      <w:tr w:rsidR="00434E15" w:rsidRPr="00160B7D">
        <w:trPr>
          <w:trHeight w:val="1"/>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tabs>
                <w:tab w:val="left" w:pos="558"/>
              </w:tabs>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Природно-климатические условия Среднего Урала сложны и многообразны. </w:t>
            </w:r>
          </w:p>
          <w:p w:rsidR="00434E15" w:rsidRPr="00160B7D" w:rsidRDefault="00954892">
            <w:pPr>
              <w:spacing w:after="0" w:line="240" w:lineRule="auto"/>
              <w:jc w:val="both"/>
              <w:rPr>
                <w:rFonts w:ascii="Times New Roman" w:eastAsia="Times New Roman" w:hAnsi="Times New Roman" w:cs="Times New Roman"/>
                <w:b/>
                <w:sz w:val="24"/>
                <w:szCs w:val="24"/>
              </w:rPr>
            </w:pPr>
            <w:r w:rsidRPr="00160B7D">
              <w:rPr>
                <w:rFonts w:ascii="Times New Roman" w:eastAsia="Times New Roman" w:hAnsi="Times New Roman" w:cs="Times New Roman"/>
                <w:sz w:val="24"/>
                <w:szCs w:val="24"/>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434E15" w:rsidRPr="00160B7D" w:rsidRDefault="00954892">
            <w:pPr>
              <w:spacing w:after="0" w:line="240" w:lineRule="auto"/>
              <w:ind w:firstLine="74"/>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434E15" w:rsidRPr="00160B7D" w:rsidRDefault="00954892">
            <w:pPr>
              <w:spacing w:after="0" w:line="240" w:lineRule="auto"/>
              <w:ind w:firstLine="74"/>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434E15" w:rsidRPr="00160B7D" w:rsidRDefault="00954892">
            <w:pPr>
              <w:tabs>
                <w:tab w:val="left" w:pos="900"/>
              </w:tabs>
              <w:spacing w:after="0" w:line="240" w:lineRule="auto"/>
              <w:ind w:firstLine="74"/>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434E15" w:rsidRPr="00160B7D" w:rsidRDefault="00954892">
            <w:pPr>
              <w:spacing w:after="0" w:line="240" w:lineRule="auto"/>
              <w:ind w:firstLine="74"/>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В условиях холодной уральской зимы, когда световой </w:t>
            </w:r>
            <w:proofErr w:type="gramStart"/>
            <w:r w:rsidRPr="00160B7D">
              <w:rPr>
                <w:rFonts w:ascii="Times New Roman" w:eastAsia="Times New Roman" w:hAnsi="Times New Roman" w:cs="Times New Roman"/>
                <w:sz w:val="24"/>
                <w:szCs w:val="24"/>
              </w:rPr>
              <w:t>день  уменьшается</w:t>
            </w:r>
            <w:proofErr w:type="gramEnd"/>
            <w:r w:rsidRPr="00160B7D">
              <w:rPr>
                <w:rFonts w:ascii="Times New Roman" w:eastAsia="Times New Roman" w:hAnsi="Times New Roman" w:cs="Times New Roman"/>
                <w:sz w:val="24"/>
                <w:szCs w:val="24"/>
              </w:rPr>
              <w:t xml:space="preserve"> до 7 часов, количество прогулок  и совместной деятельности взрослого и детей, осуществляемой  на улице во вторую половину дня, сводится к минимуму. Прогулка не рекомендуется проводить при t воздуха ниже -15С и скорости ветра боле 15м/с для детей до 4-х лет; для детей 5-7 лет при t воздуха ниже -20С и скорости ветра более 15м/с.</w:t>
            </w:r>
          </w:p>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sz w:val="24"/>
                <w:szCs w:val="24"/>
              </w:rPr>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tc>
      </w:tr>
      <w:tr w:rsidR="00434E15" w:rsidRPr="00160B7D">
        <w:trPr>
          <w:trHeight w:val="1"/>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tabs>
                <w:tab w:val="left" w:pos="558"/>
              </w:tabs>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shd w:val="clear" w:color="auto" w:fill="FFFFFF"/>
              </w:rPr>
              <w:t>Национально-культурные традиции</w:t>
            </w:r>
          </w:p>
        </w:tc>
      </w:tr>
      <w:tr w:rsidR="00434E15" w:rsidRPr="00160B7D">
        <w:trPr>
          <w:trHeight w:val="274"/>
        </w:trPr>
        <w:tc>
          <w:tcPr>
            <w:tcW w:w="10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Многонациональность. Многоконфессиональность. Наличие поселений малых коренных народов. Сильные православные традиции. Влияние региональных памятников истории и культуры. Традиции коренных народов. Культура народов региона (национальные языки, обычаи и традиции). Исторически сложившиеся народы Среднего Урала - русские, удмурты, манси, татары, башкиры, марийцы, </w:t>
            </w:r>
            <w:proofErr w:type="spellStart"/>
            <w:r w:rsidRPr="00160B7D">
              <w:rPr>
                <w:rFonts w:ascii="Times New Roman" w:eastAsia="Times New Roman" w:hAnsi="Times New Roman" w:cs="Times New Roman"/>
                <w:sz w:val="24"/>
                <w:szCs w:val="24"/>
                <w:shd w:val="clear" w:color="auto" w:fill="FFFFFF"/>
              </w:rPr>
              <w:t>чуваши.С</w:t>
            </w:r>
            <w:proofErr w:type="spellEnd"/>
            <w:r w:rsidRPr="00160B7D">
              <w:rPr>
                <w:rFonts w:ascii="Times New Roman" w:eastAsia="Times New Roman" w:hAnsi="Times New Roman" w:cs="Times New Roman"/>
                <w:sz w:val="24"/>
                <w:szCs w:val="24"/>
                <w:shd w:val="clear" w:color="auto" w:fill="FFFFFF"/>
              </w:rPr>
              <w:t xml:space="preserve"> учетом национально-культурных традиций осуществляется отбор произведений национальных (местных) писателей, поэтов, композиторов, художников, образцов национального (местного) фольклора, народных художественных промыслов при ознакомлении детей с искусством, народных игр, средств оздоровления.</w:t>
            </w:r>
          </w:p>
          <w:p w:rsidR="00434E15" w:rsidRPr="00160B7D" w:rsidRDefault="00954892">
            <w:pPr>
              <w:spacing w:after="0" w:line="240" w:lineRule="auto"/>
              <w:jc w:val="both"/>
              <w:rPr>
                <w:rFonts w:ascii="Times New Roman" w:eastAsia="Times New Roman" w:hAnsi="Times New Roman" w:cs="Times New Roman"/>
                <w:sz w:val="24"/>
                <w:szCs w:val="24"/>
              </w:rPr>
            </w:pPr>
            <w:proofErr w:type="gramStart"/>
            <w:r w:rsidRPr="00160B7D">
              <w:rPr>
                <w:rFonts w:ascii="Times New Roman" w:eastAsia="Times New Roman" w:hAnsi="Times New Roman" w:cs="Times New Roman"/>
                <w:sz w:val="24"/>
                <w:szCs w:val="24"/>
              </w:rPr>
              <w:t>Дети  приобщаются</w:t>
            </w:r>
            <w:proofErr w:type="gramEnd"/>
            <w:r w:rsidRPr="00160B7D">
              <w:rPr>
                <w:rFonts w:ascii="Times New Roman" w:eastAsia="Times New Roman" w:hAnsi="Times New Roman" w:cs="Times New Roman"/>
                <w:sz w:val="24"/>
                <w:szCs w:val="24"/>
              </w:rPr>
              <w:t xml:space="preserve"> к национально-культурным традициям через:</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u w:val="single"/>
              </w:rPr>
              <w:t>- поговорки и пословицы</w:t>
            </w:r>
            <w:r w:rsidRPr="00160B7D">
              <w:rPr>
                <w:rFonts w:ascii="Times New Roman" w:eastAsia="Times New Roman" w:hAnsi="Times New Roman" w:cs="Times New Roman"/>
                <w:sz w:val="24"/>
                <w:szCs w:val="24"/>
              </w:rPr>
              <w:t xml:space="preserve"> –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w:t>
            </w:r>
            <w:r w:rsidRPr="00160B7D">
              <w:rPr>
                <w:rFonts w:ascii="Times New Roman" w:eastAsia="Times New Roman" w:hAnsi="Times New Roman" w:cs="Times New Roman"/>
                <w:sz w:val="24"/>
                <w:szCs w:val="24"/>
              </w:rPr>
              <w:lastRenderedPageBreak/>
              <w:t xml:space="preserve">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434E15" w:rsidRPr="00160B7D" w:rsidRDefault="00954892">
            <w:pPr>
              <w:spacing w:after="0" w:line="240" w:lineRule="auto"/>
              <w:jc w:val="both"/>
              <w:rPr>
                <w:rFonts w:ascii="Times New Roman" w:eastAsia="Times New Roman" w:hAnsi="Times New Roman" w:cs="Times New Roman"/>
                <w:color w:val="000000"/>
                <w:sz w:val="24"/>
                <w:szCs w:val="24"/>
              </w:rPr>
            </w:pPr>
            <w:r w:rsidRPr="00160B7D">
              <w:rPr>
                <w:rFonts w:ascii="Times New Roman" w:eastAsia="Times New Roman" w:hAnsi="Times New Roman" w:cs="Times New Roman"/>
                <w:color w:val="000000"/>
                <w:sz w:val="24"/>
                <w:szCs w:val="24"/>
              </w:rPr>
              <w:t xml:space="preserve">- </w:t>
            </w:r>
            <w:r w:rsidRPr="00160B7D">
              <w:rPr>
                <w:rFonts w:ascii="Times New Roman" w:eastAsia="Times New Roman" w:hAnsi="Times New Roman" w:cs="Times New Roman"/>
                <w:color w:val="000000"/>
                <w:sz w:val="24"/>
                <w:szCs w:val="24"/>
                <w:u w:val="single"/>
              </w:rPr>
              <w:t>загадки</w:t>
            </w:r>
            <w:r w:rsidRPr="00160B7D">
              <w:rPr>
                <w:rFonts w:ascii="Times New Roman" w:eastAsia="Times New Roman" w:hAnsi="Times New Roman" w:cs="Times New Roman"/>
                <w:color w:val="000000"/>
                <w:sz w:val="24"/>
                <w:szCs w:val="24"/>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sz w:val="24"/>
                <w:szCs w:val="24"/>
                <w:u w:val="single"/>
              </w:rPr>
              <w:t>песни</w:t>
            </w:r>
            <w:r w:rsidRPr="00160B7D">
              <w:rPr>
                <w:rFonts w:ascii="Times New Roman" w:eastAsia="Times New Roman" w:hAnsi="Times New Roman" w:cs="Times New Roman"/>
                <w:sz w:val="24"/>
                <w:szCs w:val="24"/>
              </w:rPr>
              <w:t xml:space="preserve"> – 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434E15" w:rsidRPr="00160B7D" w:rsidRDefault="00954892">
            <w:pPr>
              <w:spacing w:after="0" w:line="240" w:lineRule="auto"/>
              <w:jc w:val="both"/>
              <w:rPr>
                <w:rFonts w:ascii="Times New Roman" w:eastAsia="Times New Roman" w:hAnsi="Times New Roman" w:cs="Times New Roman"/>
                <w:color w:val="000000"/>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sz w:val="24"/>
                <w:szCs w:val="24"/>
                <w:u w:val="single"/>
              </w:rPr>
              <w:t>сказки, сказы</w:t>
            </w:r>
            <w:r w:rsidRPr="00160B7D">
              <w:rPr>
                <w:rFonts w:ascii="Times New Roman" w:eastAsia="Times New Roman" w:hAnsi="Times New Roman" w:cs="Times New Roman"/>
                <w:sz w:val="24"/>
                <w:szCs w:val="24"/>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160B7D">
              <w:rPr>
                <w:rFonts w:ascii="Times New Roman" w:eastAsia="Times New Roman" w:hAnsi="Times New Roman" w:cs="Times New Roman"/>
                <w:color w:val="000000"/>
                <w:sz w:val="24"/>
                <w:szCs w:val="24"/>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sz w:val="24"/>
                <w:szCs w:val="24"/>
                <w:u w:val="single"/>
              </w:rPr>
              <w:t>игры</w:t>
            </w:r>
            <w:r w:rsidRPr="00160B7D">
              <w:rPr>
                <w:rFonts w:ascii="Times New Roman" w:eastAsia="Times New Roman" w:hAnsi="Times New Roman" w:cs="Times New Roman"/>
                <w:sz w:val="24"/>
                <w:szCs w:val="24"/>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w:t>
            </w:r>
            <w:r w:rsidRPr="00160B7D">
              <w:rPr>
                <w:rFonts w:ascii="Times New Roman" w:eastAsia="Times New Roman" w:hAnsi="Times New Roman" w:cs="Times New Roman"/>
                <w:color w:val="000000"/>
                <w:sz w:val="24"/>
                <w:szCs w:val="24"/>
              </w:rPr>
              <w:t xml:space="preserve">В период дошкольного детства игра становится ведущим видом деятельности. </w:t>
            </w:r>
            <w:r w:rsidRPr="00160B7D">
              <w:rPr>
                <w:rFonts w:ascii="Times New Roman" w:eastAsia="Times New Roman" w:hAnsi="Times New Roman" w:cs="Times New Roman"/>
                <w:sz w:val="24"/>
                <w:szCs w:val="24"/>
              </w:rPr>
              <w:t>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 воспитании детей можно и нужно найти место преобразующей игре, хранящей духовный потенциал общечеловеческих ценностей;</w:t>
            </w:r>
          </w:p>
          <w:p w:rsidR="00434E15" w:rsidRPr="00160B7D" w:rsidRDefault="00954892">
            <w:pPr>
              <w:spacing w:after="0" w:line="240" w:lineRule="auto"/>
              <w:ind w:firstLine="252"/>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народную игрушку. На Руси существовали разные виды традиционной народной куклы. Некоторые из существующих: кукла-скрутка, </w:t>
            </w:r>
            <w:proofErr w:type="spellStart"/>
            <w:r w:rsidRPr="00160B7D">
              <w:rPr>
                <w:rFonts w:ascii="Times New Roman" w:eastAsia="Times New Roman" w:hAnsi="Times New Roman" w:cs="Times New Roman"/>
                <w:sz w:val="24"/>
                <w:szCs w:val="24"/>
              </w:rPr>
              <w:t>пеленашка</w:t>
            </w:r>
            <w:proofErr w:type="spellEnd"/>
            <w:r w:rsidRPr="00160B7D">
              <w:rPr>
                <w:rFonts w:ascii="Times New Roman" w:eastAsia="Times New Roman" w:hAnsi="Times New Roman" w:cs="Times New Roman"/>
                <w:sz w:val="24"/>
                <w:szCs w:val="24"/>
              </w:rPr>
              <w:t xml:space="preserve">, </w:t>
            </w:r>
            <w:proofErr w:type="spellStart"/>
            <w:r w:rsidRPr="00160B7D">
              <w:rPr>
                <w:rFonts w:ascii="Times New Roman" w:eastAsia="Times New Roman" w:hAnsi="Times New Roman" w:cs="Times New Roman"/>
                <w:sz w:val="24"/>
                <w:szCs w:val="24"/>
              </w:rPr>
              <w:t>крупеничка</w:t>
            </w:r>
            <w:proofErr w:type="spellEnd"/>
            <w:r w:rsidRPr="00160B7D">
              <w:rPr>
                <w:rFonts w:ascii="Times New Roman" w:eastAsia="Times New Roman" w:hAnsi="Times New Roman" w:cs="Times New Roman"/>
                <w:sz w:val="24"/>
                <w:szCs w:val="24"/>
              </w:rPr>
              <w:t xml:space="preserve"> или </w:t>
            </w:r>
            <w:proofErr w:type="spellStart"/>
            <w:r w:rsidRPr="00160B7D">
              <w:rPr>
                <w:rFonts w:ascii="Times New Roman" w:eastAsia="Times New Roman" w:hAnsi="Times New Roman" w:cs="Times New Roman"/>
                <w:sz w:val="24"/>
                <w:szCs w:val="24"/>
              </w:rPr>
              <w:t>зернушка</w:t>
            </w:r>
            <w:proofErr w:type="spellEnd"/>
            <w:r w:rsidRPr="00160B7D">
              <w:rPr>
                <w:rFonts w:ascii="Times New Roman" w:eastAsia="Times New Roman" w:hAnsi="Times New Roman" w:cs="Times New Roman"/>
                <w:sz w:val="24"/>
                <w:szCs w:val="24"/>
              </w:rPr>
              <w:t xml:space="preserve">, День и Ночь, </w:t>
            </w:r>
            <w:proofErr w:type="spellStart"/>
            <w:r w:rsidRPr="00160B7D">
              <w:rPr>
                <w:rFonts w:ascii="Times New Roman" w:eastAsia="Times New Roman" w:hAnsi="Times New Roman" w:cs="Times New Roman"/>
                <w:sz w:val="24"/>
                <w:szCs w:val="24"/>
              </w:rPr>
              <w:t>Параскева</w:t>
            </w:r>
            <w:proofErr w:type="spellEnd"/>
            <w:r w:rsidRPr="00160B7D">
              <w:rPr>
                <w:rFonts w:ascii="Times New Roman" w:eastAsia="Times New Roman" w:hAnsi="Times New Roman" w:cs="Times New Roman"/>
                <w:sz w:val="24"/>
                <w:szCs w:val="24"/>
              </w:rPr>
              <w:t xml:space="preserve">-Пятница, кукла масленичная, кукла коза, </w:t>
            </w:r>
            <w:proofErr w:type="spellStart"/>
            <w:r w:rsidRPr="00160B7D">
              <w:rPr>
                <w:rFonts w:ascii="Times New Roman" w:eastAsia="Times New Roman" w:hAnsi="Times New Roman" w:cs="Times New Roman"/>
                <w:sz w:val="24"/>
                <w:szCs w:val="24"/>
              </w:rPr>
              <w:t>одноручка</w:t>
            </w:r>
            <w:proofErr w:type="spellEnd"/>
            <w:r w:rsidRPr="00160B7D">
              <w:rPr>
                <w:rFonts w:ascii="Times New Roman" w:eastAsia="Times New Roman" w:hAnsi="Times New Roman" w:cs="Times New Roman"/>
                <w:sz w:val="24"/>
                <w:szCs w:val="24"/>
              </w:rPr>
              <w:t>-свадебная, кукла Спиридон-Солнцеворот, кукла-</w:t>
            </w:r>
            <w:proofErr w:type="spellStart"/>
            <w:r w:rsidRPr="00160B7D">
              <w:rPr>
                <w:rFonts w:ascii="Times New Roman" w:eastAsia="Times New Roman" w:hAnsi="Times New Roman" w:cs="Times New Roman"/>
                <w:sz w:val="24"/>
                <w:szCs w:val="24"/>
              </w:rPr>
              <w:t>крестушка</w:t>
            </w:r>
            <w:proofErr w:type="spellEnd"/>
            <w:r w:rsidRPr="00160B7D">
              <w:rPr>
                <w:rFonts w:ascii="Times New Roman" w:eastAsia="Times New Roman" w:hAnsi="Times New Roman" w:cs="Times New Roman"/>
                <w:sz w:val="24"/>
                <w:szCs w:val="24"/>
              </w:rPr>
              <w:t xml:space="preserve">, </w:t>
            </w:r>
            <w:proofErr w:type="spellStart"/>
            <w:r w:rsidRPr="00160B7D">
              <w:rPr>
                <w:rFonts w:ascii="Times New Roman" w:eastAsia="Times New Roman" w:hAnsi="Times New Roman" w:cs="Times New Roman"/>
                <w:sz w:val="24"/>
                <w:szCs w:val="24"/>
              </w:rPr>
              <w:t>покосница</w:t>
            </w:r>
            <w:proofErr w:type="spellEnd"/>
            <w:r w:rsidRPr="00160B7D">
              <w:rPr>
                <w:rFonts w:ascii="Times New Roman" w:eastAsia="Times New Roman" w:hAnsi="Times New Roman" w:cs="Times New Roman"/>
                <w:sz w:val="24"/>
                <w:szCs w:val="24"/>
              </w:rPr>
              <w:t xml:space="preserve">, кукла от бессонницы для грудных детей, лыковая для охраны дома, кукла </w:t>
            </w:r>
            <w:proofErr w:type="spellStart"/>
            <w:r w:rsidRPr="00160B7D">
              <w:rPr>
                <w:rFonts w:ascii="Times New Roman" w:eastAsia="Times New Roman" w:hAnsi="Times New Roman" w:cs="Times New Roman"/>
                <w:sz w:val="24"/>
                <w:szCs w:val="24"/>
              </w:rPr>
              <w:t>Десятиручка</w:t>
            </w:r>
            <w:proofErr w:type="spellEnd"/>
            <w:r w:rsidRPr="00160B7D">
              <w:rPr>
                <w:rFonts w:ascii="Times New Roman" w:eastAsia="Times New Roman" w:hAnsi="Times New Roman" w:cs="Times New Roman"/>
                <w:sz w:val="24"/>
                <w:szCs w:val="24"/>
              </w:rPr>
              <w:t>, травяные куклы, куклы зольные, шерстяные, купавка, Красота, двенадцать лихоманок, а также другие. Мягкая, нежная, уютная тряпичная кукла, сделанная добрыми руками, наполненная эстетическими чувствами, приносит в детство ребенка душевное тепло и добрые чувства. В этом - главное сохранение древних традиций создания рукотворных кукол. Куклы, как главные действующие лица обрядов и традиций далеких предков, делают прошлое интереснее и понятнее.</w:t>
            </w:r>
            <w:r w:rsidRPr="00160B7D">
              <w:rPr>
                <w:rFonts w:ascii="Times New Roman" w:eastAsia="Times New Roman" w:hAnsi="Times New Roman" w:cs="Times New Roman"/>
                <w:color w:val="52593B"/>
                <w:sz w:val="24"/>
                <w:szCs w:val="24"/>
              </w:rPr>
              <w:t> </w:t>
            </w:r>
            <w:r w:rsidRPr="00160B7D">
              <w:rPr>
                <w:rFonts w:ascii="Times New Roman" w:eastAsia="Times New Roman" w:hAnsi="Times New Roman" w:cs="Times New Roman"/>
                <w:sz w:val="24"/>
                <w:szCs w:val="24"/>
              </w:rPr>
              <w:t xml:space="preserve"> Зна</w:t>
            </w:r>
            <w:r w:rsidRPr="00160B7D">
              <w:rPr>
                <w:rFonts w:ascii="Times New Roman" w:eastAsia="Times New Roman" w:hAnsi="Times New Roman" w:cs="Times New Roman"/>
                <w:color w:val="000000"/>
                <w:sz w:val="24"/>
                <w:szCs w:val="24"/>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434E15" w:rsidRPr="00160B7D" w:rsidRDefault="00954892">
            <w:pPr>
              <w:spacing w:after="0" w:line="240" w:lineRule="auto"/>
              <w:ind w:firstLine="24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lastRenderedPageBreak/>
              <w:t xml:space="preserve">- </w:t>
            </w:r>
            <w:r w:rsidRPr="00160B7D">
              <w:rPr>
                <w:rFonts w:ascii="Times New Roman" w:eastAsia="Times New Roman" w:hAnsi="Times New Roman" w:cs="Times New Roman"/>
                <w:sz w:val="24"/>
                <w:szCs w:val="24"/>
                <w:u w:val="single"/>
              </w:rPr>
              <w:t xml:space="preserve">декоративно-прикладное </w:t>
            </w:r>
            <w:proofErr w:type="gramStart"/>
            <w:r w:rsidRPr="00160B7D">
              <w:rPr>
                <w:rFonts w:ascii="Times New Roman" w:eastAsia="Times New Roman" w:hAnsi="Times New Roman" w:cs="Times New Roman"/>
                <w:sz w:val="24"/>
                <w:szCs w:val="24"/>
                <w:u w:val="single"/>
              </w:rPr>
              <w:t>искусство</w:t>
            </w:r>
            <w:r w:rsidRPr="00160B7D">
              <w:rPr>
                <w:rFonts w:ascii="Times New Roman" w:eastAsia="Times New Roman" w:hAnsi="Times New Roman" w:cs="Times New Roman"/>
                <w:sz w:val="24"/>
                <w:szCs w:val="24"/>
              </w:rPr>
              <w:t xml:space="preserve">  Урала</w:t>
            </w:r>
            <w:proofErr w:type="gramEnd"/>
            <w:r w:rsidRPr="00160B7D">
              <w:rPr>
                <w:rFonts w:ascii="Times New Roman" w:eastAsia="Times New Roman" w:hAnsi="Times New Roman" w:cs="Times New Roman"/>
                <w:sz w:val="24"/>
                <w:szCs w:val="24"/>
              </w:rPr>
              <w:t xml:space="preserve"> для детей старшего дошкольного возраста определяется как эстетическая, духовно-нравственная ценность (урало-сибирская роспись (нижнетагильские подносы, роспись по дереву, изделия из бересты, </w:t>
            </w:r>
            <w:r w:rsidRPr="00160B7D">
              <w:rPr>
                <w:rFonts w:ascii="Times New Roman" w:eastAsia="Times New Roman" w:hAnsi="Times New Roman" w:cs="Times New Roman"/>
                <w:color w:val="FF0000"/>
                <w:sz w:val="24"/>
                <w:szCs w:val="24"/>
              </w:rPr>
              <w:t>уральских самоцветов</w:t>
            </w:r>
            <w:r w:rsidRPr="00160B7D">
              <w:rPr>
                <w:rFonts w:ascii="Times New Roman" w:eastAsia="Times New Roman" w:hAnsi="Times New Roman" w:cs="Times New Roman"/>
                <w:sz w:val="24"/>
                <w:szCs w:val="24"/>
              </w:rPr>
              <w:t xml:space="preserve">, </w:t>
            </w:r>
            <w:proofErr w:type="spellStart"/>
            <w:r w:rsidRPr="00160B7D">
              <w:rPr>
                <w:rFonts w:ascii="Times New Roman" w:eastAsia="Times New Roman" w:hAnsi="Times New Roman" w:cs="Times New Roman"/>
                <w:sz w:val="24"/>
                <w:szCs w:val="24"/>
              </w:rPr>
              <w:t>каслинское</w:t>
            </w:r>
            <w:proofErr w:type="spellEnd"/>
            <w:r w:rsidRPr="00160B7D">
              <w:rPr>
                <w:rFonts w:ascii="Times New Roman" w:eastAsia="Times New Roman" w:hAnsi="Times New Roman" w:cs="Times New Roman"/>
                <w:sz w:val="24"/>
                <w:szCs w:val="24"/>
              </w:rPr>
              <w:t xml:space="preserve"> литье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sz w:val="24"/>
                <w:szCs w:val="24"/>
              </w:rPr>
              <w:t>- природные богатства земли Уральской.</w:t>
            </w:r>
          </w:p>
        </w:tc>
      </w:tr>
    </w:tbl>
    <w:p w:rsidR="00434E15" w:rsidRPr="00160B7D" w:rsidRDefault="00434E15">
      <w:pPr>
        <w:spacing w:after="0" w:line="240" w:lineRule="auto"/>
        <w:ind w:firstLine="709"/>
        <w:jc w:val="both"/>
        <w:rPr>
          <w:rFonts w:ascii="Times New Roman" w:eastAsia="Times New Roman" w:hAnsi="Times New Roman" w:cs="Times New Roman"/>
          <w:b/>
          <w:sz w:val="24"/>
          <w:szCs w:val="24"/>
          <w:shd w:val="clear" w:color="auto" w:fill="FFFFFF"/>
        </w:rPr>
      </w:pPr>
    </w:p>
    <w:p w:rsidR="00434E15" w:rsidRPr="00160B7D" w:rsidRDefault="00954892">
      <w:pPr>
        <w:spacing w:after="0" w:line="240" w:lineRule="auto"/>
        <w:ind w:firstLine="709"/>
        <w:jc w:val="center"/>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b/>
          <w:sz w:val="24"/>
          <w:szCs w:val="24"/>
          <w:shd w:val="clear" w:color="auto" w:fill="FFFFFF"/>
        </w:rPr>
        <w:t>Концепция образовательной программы</w:t>
      </w:r>
    </w:p>
    <w:p w:rsidR="00434E15" w:rsidRPr="00160B7D" w:rsidRDefault="00434E15">
      <w:pPr>
        <w:spacing w:after="0" w:line="240" w:lineRule="auto"/>
        <w:ind w:firstLine="709"/>
        <w:jc w:val="both"/>
        <w:rPr>
          <w:rFonts w:ascii="Times New Roman" w:eastAsia="Times New Roman" w:hAnsi="Times New Roman" w:cs="Times New Roman"/>
          <w:sz w:val="24"/>
          <w:szCs w:val="24"/>
          <w:shd w:val="clear" w:color="auto" w:fill="FFFFFF"/>
        </w:rPr>
      </w:pP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Современные тенденции развития социокультурной ситуации выявляют общественное внимание к региональным особенностям образовательного пространства. Еще «Национальная доктрина образования в Российской Федерации» (1999 год) определила основные цели и задачи образования на перспективу (25 лет), среди которых важное место занимают развитие национальной культуры, гармонизация национальных и этнокультурных отношений, сохранение и поддержка национально-культурной самобытности народов России, гуманистических традиций культуры.</w:t>
      </w: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На современном этапе в мировом масштабе происходят процессы, характеризующиеся стремлением народов сохранить свою самобытность, подчеркнуть уникальность своей культуры и психологического склада.</w:t>
      </w: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Исследование закономерностей развития </w:t>
      </w:r>
      <w:proofErr w:type="spellStart"/>
      <w:r w:rsidRPr="00160B7D">
        <w:rPr>
          <w:rFonts w:ascii="Times New Roman" w:eastAsia="Times New Roman" w:hAnsi="Times New Roman" w:cs="Times New Roman"/>
          <w:sz w:val="24"/>
          <w:szCs w:val="24"/>
          <w:shd w:val="clear" w:color="auto" w:fill="FFFFFF"/>
        </w:rPr>
        <w:t>межпоколенных</w:t>
      </w:r>
      <w:proofErr w:type="spellEnd"/>
      <w:r w:rsidRPr="00160B7D">
        <w:rPr>
          <w:rFonts w:ascii="Times New Roman" w:eastAsia="Times New Roman" w:hAnsi="Times New Roman" w:cs="Times New Roman"/>
          <w:sz w:val="24"/>
          <w:szCs w:val="24"/>
          <w:shd w:val="clear" w:color="auto" w:fill="FFFFFF"/>
        </w:rPr>
        <w:t xml:space="preserve"> стабильных общностей (этносов), возрождение их культуры посредством образовательных систем становится актуальной проблемой, приобретает важное значение в формировании личности современного человека.</w:t>
      </w: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В сфере образования формируются новые тенденции, отражающие с одной стороны, закономерности мирового педагогического процесса, с другой - национально-региональные особенности, обусловленные историческими, демографическими, экономическими, этнокультурными факторами, менталитетом народа.</w:t>
      </w: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При разработке концепции и содержания образовательной программы использованы фундаментальные достижения отечественной науки в области педагогики и психологии:</w:t>
      </w:r>
    </w:p>
    <w:p w:rsidR="00434E15" w:rsidRPr="00160B7D" w:rsidRDefault="00954892">
      <w:pPr>
        <w:spacing w:after="0" w:line="240" w:lineRule="auto"/>
        <w:ind w:firstLine="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 </w:t>
      </w:r>
      <w:proofErr w:type="spellStart"/>
      <w:r w:rsidRPr="00160B7D">
        <w:rPr>
          <w:rFonts w:ascii="Times New Roman" w:eastAsia="Times New Roman" w:hAnsi="Times New Roman" w:cs="Times New Roman"/>
          <w:sz w:val="24"/>
          <w:szCs w:val="24"/>
          <w:shd w:val="clear" w:color="auto" w:fill="FFFFFF"/>
        </w:rPr>
        <w:t>деятельностный</w:t>
      </w:r>
      <w:proofErr w:type="spellEnd"/>
      <w:r w:rsidRPr="00160B7D">
        <w:rPr>
          <w:rFonts w:ascii="Times New Roman" w:eastAsia="Times New Roman" w:hAnsi="Times New Roman" w:cs="Times New Roman"/>
          <w:sz w:val="24"/>
          <w:szCs w:val="24"/>
          <w:shd w:val="clear" w:color="auto" w:fill="FFFFFF"/>
        </w:rPr>
        <w:t xml:space="preserve"> подход (П.Я. Гальперин, В.В. Давыдов, А.В. Запорожец и др.);</w:t>
      </w:r>
    </w:p>
    <w:p w:rsidR="00434E15" w:rsidRPr="00160B7D" w:rsidRDefault="00954892">
      <w:pPr>
        <w:spacing w:after="0" w:line="240" w:lineRule="auto"/>
        <w:ind w:firstLine="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 научно-прикладные закономерности развития познавательных мотивов у детей дошкольного возраста (А.В. Запорожец, Л.А. </w:t>
      </w:r>
      <w:proofErr w:type="spellStart"/>
      <w:r w:rsidRPr="00160B7D">
        <w:rPr>
          <w:rFonts w:ascii="Times New Roman" w:eastAsia="Times New Roman" w:hAnsi="Times New Roman" w:cs="Times New Roman"/>
          <w:sz w:val="24"/>
          <w:szCs w:val="24"/>
          <w:shd w:val="clear" w:color="auto" w:fill="FFFFFF"/>
        </w:rPr>
        <w:t>Венгер</w:t>
      </w:r>
      <w:proofErr w:type="spellEnd"/>
      <w:r w:rsidRPr="00160B7D">
        <w:rPr>
          <w:rFonts w:ascii="Times New Roman" w:eastAsia="Times New Roman" w:hAnsi="Times New Roman" w:cs="Times New Roman"/>
          <w:sz w:val="24"/>
          <w:szCs w:val="24"/>
          <w:shd w:val="clear" w:color="auto" w:fill="FFFFFF"/>
        </w:rPr>
        <w:t xml:space="preserve">, Н.Н. </w:t>
      </w:r>
      <w:proofErr w:type="spellStart"/>
      <w:r w:rsidRPr="00160B7D">
        <w:rPr>
          <w:rFonts w:ascii="Times New Roman" w:eastAsia="Times New Roman" w:hAnsi="Times New Roman" w:cs="Times New Roman"/>
          <w:sz w:val="24"/>
          <w:szCs w:val="24"/>
          <w:shd w:val="clear" w:color="auto" w:fill="FFFFFF"/>
        </w:rPr>
        <w:t>Подъяков</w:t>
      </w:r>
      <w:proofErr w:type="spellEnd"/>
      <w:r w:rsidRPr="00160B7D">
        <w:rPr>
          <w:rFonts w:ascii="Times New Roman" w:eastAsia="Times New Roman" w:hAnsi="Times New Roman" w:cs="Times New Roman"/>
          <w:sz w:val="24"/>
          <w:szCs w:val="24"/>
          <w:shd w:val="clear" w:color="auto" w:fill="FFFFFF"/>
        </w:rPr>
        <w:t xml:space="preserve"> и др.);</w:t>
      </w:r>
    </w:p>
    <w:p w:rsidR="00434E15" w:rsidRPr="00160B7D" w:rsidRDefault="00954892">
      <w:pPr>
        <w:spacing w:after="0" w:line="240" w:lineRule="auto"/>
        <w:ind w:firstLine="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теория амплификации (А.В. Запорожец).</w:t>
      </w: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реализации национально-регионального компонента становились предметом изучения основоположников и классиков педагогической науки: Я.П. Коменского, И.Г. Песталоцци, Д. </w:t>
      </w:r>
      <w:proofErr w:type="spellStart"/>
      <w:r w:rsidRPr="00160B7D">
        <w:rPr>
          <w:rFonts w:ascii="Times New Roman" w:eastAsia="Times New Roman" w:hAnsi="Times New Roman" w:cs="Times New Roman"/>
          <w:sz w:val="24"/>
          <w:szCs w:val="24"/>
          <w:shd w:val="clear" w:color="auto" w:fill="FFFFFF"/>
        </w:rPr>
        <w:t>Дьюи</w:t>
      </w:r>
      <w:proofErr w:type="spellEnd"/>
      <w:r w:rsidRPr="00160B7D">
        <w:rPr>
          <w:rFonts w:ascii="Times New Roman" w:eastAsia="Times New Roman" w:hAnsi="Times New Roman" w:cs="Times New Roman"/>
          <w:sz w:val="24"/>
          <w:szCs w:val="24"/>
          <w:shd w:val="clear" w:color="auto" w:fill="FFFFFF"/>
        </w:rPr>
        <w:t>, С.И. Гессена, В.В. Зеньковского, Л.Н. Толстого и др.</w:t>
      </w: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Развивая классические идеи, современная педагогика исходит из того, что учет </w:t>
      </w:r>
      <w:proofErr w:type="spellStart"/>
      <w:r w:rsidRPr="00160B7D">
        <w:rPr>
          <w:rFonts w:ascii="Times New Roman" w:eastAsia="Times New Roman" w:hAnsi="Times New Roman" w:cs="Times New Roman"/>
          <w:sz w:val="24"/>
          <w:szCs w:val="24"/>
          <w:shd w:val="clear" w:color="auto" w:fill="FFFFFF"/>
        </w:rPr>
        <w:t>этнорегиональной</w:t>
      </w:r>
      <w:proofErr w:type="spellEnd"/>
      <w:r w:rsidRPr="00160B7D">
        <w:rPr>
          <w:rFonts w:ascii="Times New Roman" w:eastAsia="Times New Roman" w:hAnsi="Times New Roman" w:cs="Times New Roman"/>
          <w:sz w:val="24"/>
          <w:szCs w:val="24"/>
          <w:shd w:val="clear" w:color="auto" w:fill="FFFFFF"/>
        </w:rPr>
        <w:t xml:space="preserve"> специфики является неотъемлемым компонентом современного образования (П.А. </w:t>
      </w:r>
      <w:proofErr w:type="spellStart"/>
      <w:r w:rsidRPr="00160B7D">
        <w:rPr>
          <w:rFonts w:ascii="Times New Roman" w:eastAsia="Times New Roman" w:hAnsi="Times New Roman" w:cs="Times New Roman"/>
          <w:sz w:val="24"/>
          <w:szCs w:val="24"/>
          <w:shd w:val="clear" w:color="auto" w:fill="FFFFFF"/>
        </w:rPr>
        <w:t>Апакеев</w:t>
      </w:r>
      <w:proofErr w:type="spellEnd"/>
      <w:r w:rsidRPr="00160B7D">
        <w:rPr>
          <w:rFonts w:ascii="Times New Roman" w:eastAsia="Times New Roman" w:hAnsi="Times New Roman" w:cs="Times New Roman"/>
          <w:sz w:val="24"/>
          <w:szCs w:val="24"/>
          <w:shd w:val="clear" w:color="auto" w:fill="FFFFFF"/>
        </w:rPr>
        <w:t xml:space="preserve">, Г.Н. Волков, Е.П. Жирков, А.Б. </w:t>
      </w:r>
      <w:proofErr w:type="spellStart"/>
      <w:r w:rsidRPr="00160B7D">
        <w:rPr>
          <w:rFonts w:ascii="Times New Roman" w:eastAsia="Times New Roman" w:hAnsi="Times New Roman" w:cs="Times New Roman"/>
          <w:sz w:val="24"/>
          <w:szCs w:val="24"/>
          <w:shd w:val="clear" w:color="auto" w:fill="FFFFFF"/>
        </w:rPr>
        <w:t>Панькин</w:t>
      </w:r>
      <w:proofErr w:type="spellEnd"/>
      <w:r w:rsidRPr="00160B7D">
        <w:rPr>
          <w:rFonts w:ascii="Times New Roman" w:eastAsia="Times New Roman" w:hAnsi="Times New Roman" w:cs="Times New Roman"/>
          <w:sz w:val="24"/>
          <w:szCs w:val="24"/>
          <w:shd w:val="clear" w:color="auto" w:fill="FFFFFF"/>
        </w:rPr>
        <w:t xml:space="preserve"> и др.).</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Многие вопросы теории и практики </w:t>
      </w:r>
      <w:proofErr w:type="spellStart"/>
      <w:r w:rsidRPr="00160B7D">
        <w:rPr>
          <w:rFonts w:ascii="Times New Roman" w:eastAsia="Times New Roman" w:hAnsi="Times New Roman" w:cs="Times New Roman"/>
          <w:sz w:val="24"/>
          <w:szCs w:val="24"/>
        </w:rPr>
        <w:t>этнопедагогического</w:t>
      </w:r>
      <w:proofErr w:type="spellEnd"/>
      <w:r w:rsidRPr="00160B7D">
        <w:rPr>
          <w:rFonts w:ascii="Times New Roman" w:eastAsia="Times New Roman" w:hAnsi="Times New Roman" w:cs="Times New Roman"/>
          <w:sz w:val="24"/>
          <w:szCs w:val="24"/>
        </w:rPr>
        <w:t xml:space="preserve"> воспитания детей нашли отражение в ставших классическими работах И.Г. Песталоцци, Я.А. Коменского, К.Д. Ушинского, А.С. Макаренко, С.Т. </w:t>
      </w:r>
      <w:proofErr w:type="spellStart"/>
      <w:r w:rsidRPr="00160B7D">
        <w:rPr>
          <w:rFonts w:ascii="Times New Roman" w:eastAsia="Times New Roman" w:hAnsi="Times New Roman" w:cs="Times New Roman"/>
          <w:sz w:val="24"/>
          <w:szCs w:val="24"/>
        </w:rPr>
        <w:t>Шацкого</w:t>
      </w:r>
      <w:proofErr w:type="spellEnd"/>
      <w:r w:rsidRPr="00160B7D">
        <w:rPr>
          <w:rFonts w:ascii="Times New Roman" w:eastAsia="Times New Roman" w:hAnsi="Times New Roman" w:cs="Times New Roman"/>
          <w:sz w:val="24"/>
          <w:szCs w:val="24"/>
        </w:rPr>
        <w:t>, В.А. Сухомлинского.</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В трудах Б.Г. Ананьева, Л.С. Выготского, С.Л. Рубинштейна, А.М. Леонтьева, Д.Б. </w:t>
      </w:r>
      <w:proofErr w:type="spellStart"/>
      <w:r w:rsidRPr="00160B7D">
        <w:rPr>
          <w:rFonts w:ascii="Times New Roman" w:eastAsia="Times New Roman" w:hAnsi="Times New Roman" w:cs="Times New Roman"/>
          <w:sz w:val="24"/>
          <w:szCs w:val="24"/>
        </w:rPr>
        <w:t>Эльконина</w:t>
      </w:r>
      <w:proofErr w:type="spellEnd"/>
      <w:r w:rsidRPr="00160B7D">
        <w:rPr>
          <w:rFonts w:ascii="Times New Roman" w:eastAsia="Times New Roman" w:hAnsi="Times New Roman" w:cs="Times New Roman"/>
          <w:sz w:val="24"/>
          <w:szCs w:val="24"/>
        </w:rPr>
        <w:t xml:space="preserve"> рассматриваются вопросы освоения личностью содержания национальной культуры, доказывая, что процесс приобщения к культуре уже в дошкольном возрасте идет через присвоение общественно-исторического опыта, воплощенного в материальных и духовных ценностях, осваивается в активной созидательной деятельности.</w:t>
      </w: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lastRenderedPageBreak/>
        <w:t xml:space="preserve">В научно-педагогическом сообществе России достаточно долгое время шел поиск путей </w:t>
      </w:r>
      <w:proofErr w:type="spellStart"/>
      <w:r w:rsidRPr="00160B7D">
        <w:rPr>
          <w:rFonts w:ascii="Times New Roman" w:eastAsia="Times New Roman" w:hAnsi="Times New Roman" w:cs="Times New Roman"/>
          <w:sz w:val="24"/>
          <w:szCs w:val="24"/>
          <w:shd w:val="clear" w:color="auto" w:fill="FFFFFF"/>
        </w:rPr>
        <w:t>гуманитаризации</w:t>
      </w:r>
      <w:proofErr w:type="spellEnd"/>
      <w:r w:rsidRPr="00160B7D">
        <w:rPr>
          <w:rFonts w:ascii="Times New Roman" w:eastAsia="Times New Roman" w:hAnsi="Times New Roman" w:cs="Times New Roman"/>
          <w:sz w:val="24"/>
          <w:szCs w:val="24"/>
          <w:shd w:val="clear" w:color="auto" w:fill="FFFFFF"/>
        </w:rPr>
        <w:t xml:space="preserve"> и </w:t>
      </w:r>
      <w:proofErr w:type="spellStart"/>
      <w:r w:rsidRPr="00160B7D">
        <w:rPr>
          <w:rFonts w:ascii="Times New Roman" w:eastAsia="Times New Roman" w:hAnsi="Times New Roman" w:cs="Times New Roman"/>
          <w:sz w:val="24"/>
          <w:szCs w:val="24"/>
          <w:shd w:val="clear" w:color="auto" w:fill="FFFFFF"/>
        </w:rPr>
        <w:t>гуманизации</w:t>
      </w:r>
      <w:proofErr w:type="spellEnd"/>
      <w:r w:rsidRPr="00160B7D">
        <w:rPr>
          <w:rFonts w:ascii="Times New Roman" w:eastAsia="Times New Roman" w:hAnsi="Times New Roman" w:cs="Times New Roman"/>
          <w:sz w:val="24"/>
          <w:szCs w:val="24"/>
          <w:shd w:val="clear" w:color="auto" w:fill="FFFFFF"/>
        </w:rPr>
        <w:t xml:space="preserve"> образования, с определением нового типа личности, которая должна формироваться в обозримом процессе при сочетании общекультурного развития и всемерного сочетания национальных и региональных культурных традиций (Е.В. </w:t>
      </w:r>
      <w:proofErr w:type="spellStart"/>
      <w:r w:rsidRPr="00160B7D">
        <w:rPr>
          <w:rFonts w:ascii="Times New Roman" w:eastAsia="Times New Roman" w:hAnsi="Times New Roman" w:cs="Times New Roman"/>
          <w:sz w:val="24"/>
          <w:szCs w:val="24"/>
          <w:shd w:val="clear" w:color="auto" w:fill="FFFFFF"/>
        </w:rPr>
        <w:t>Бондаревская</w:t>
      </w:r>
      <w:proofErr w:type="spellEnd"/>
      <w:r w:rsidRPr="00160B7D">
        <w:rPr>
          <w:rFonts w:ascii="Times New Roman" w:eastAsia="Times New Roman" w:hAnsi="Times New Roman" w:cs="Times New Roman"/>
          <w:sz w:val="24"/>
          <w:szCs w:val="24"/>
          <w:shd w:val="clear" w:color="auto" w:fill="FFFFFF"/>
        </w:rPr>
        <w:t xml:space="preserve">, М.Н. Кузьмина, З.А. </w:t>
      </w:r>
      <w:proofErr w:type="spellStart"/>
      <w:r w:rsidRPr="00160B7D">
        <w:rPr>
          <w:rFonts w:ascii="Times New Roman" w:eastAsia="Times New Roman" w:hAnsi="Times New Roman" w:cs="Times New Roman"/>
          <w:sz w:val="24"/>
          <w:szCs w:val="24"/>
          <w:shd w:val="clear" w:color="auto" w:fill="FFFFFF"/>
        </w:rPr>
        <w:t>Манькова</w:t>
      </w:r>
      <w:proofErr w:type="spellEnd"/>
      <w:r w:rsidRPr="00160B7D">
        <w:rPr>
          <w:rFonts w:ascii="Times New Roman" w:eastAsia="Times New Roman" w:hAnsi="Times New Roman" w:cs="Times New Roman"/>
          <w:sz w:val="24"/>
          <w:szCs w:val="24"/>
          <w:shd w:val="clear" w:color="auto" w:fill="FFFFFF"/>
        </w:rPr>
        <w:t>, Л.Л. Супрунова и др.).</w:t>
      </w:r>
    </w:p>
    <w:p w:rsidR="00434E15" w:rsidRPr="00160B7D" w:rsidRDefault="00954892">
      <w:pPr>
        <w:spacing w:after="0" w:line="240" w:lineRule="auto"/>
        <w:ind w:firstLine="72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Идеи непрерывного и этнокультурного образования постоянно находятся в центре внимания ЮНЕСКО и других международных документах. Так, в докладе Международной комиссии по образованию ЮНЕСКО (1997г.) провозглашается, что воспитание и обучение должны содействовать освоению подрастающим поколением культурных сокровищ собственного народа и воспитанию уважительного отношения к культурным ценностям иных национальностей.</w:t>
      </w:r>
    </w:p>
    <w:p w:rsidR="00434E15" w:rsidRPr="00160B7D" w:rsidRDefault="00954892">
      <w:pPr>
        <w:spacing w:after="0" w:line="240" w:lineRule="auto"/>
        <w:ind w:right="-2"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Развитие законодательства, регулирующего отношения в области дошкольного образования, способствовало появлению принципиально нового документа модернизации системы образования – Федерального государственного образовательного стандарта дошкольного образования. Федеральный государственный образовательный стандарт дошкольного </w:t>
      </w:r>
      <w:proofErr w:type="gramStart"/>
      <w:r w:rsidRPr="00160B7D">
        <w:rPr>
          <w:rFonts w:ascii="Times New Roman" w:eastAsia="Times New Roman" w:hAnsi="Times New Roman" w:cs="Times New Roman"/>
          <w:sz w:val="24"/>
          <w:szCs w:val="24"/>
        </w:rPr>
        <w:t>образования  (</w:t>
      </w:r>
      <w:proofErr w:type="gramEnd"/>
      <w:r w:rsidRPr="00160B7D">
        <w:rPr>
          <w:rFonts w:ascii="Times New Roman" w:eastAsia="Times New Roman" w:hAnsi="Times New Roman" w:cs="Times New Roman"/>
          <w:sz w:val="24"/>
          <w:szCs w:val="24"/>
        </w:rPr>
        <w:t>далее – ФГОС ДО) представляющий собой совокупность обязательных требований к дошкольному образованию определяет два таких основных принципа дошкольного образования, как: приобщение детей к социокультурным нормам, традициям семьи, общества и государства, учет этнокультурной ситуации развития детей.</w:t>
      </w:r>
    </w:p>
    <w:p w:rsidR="00434E15" w:rsidRPr="00160B7D" w:rsidRDefault="00954892">
      <w:pPr>
        <w:tabs>
          <w:tab w:val="left" w:pos="9921"/>
        </w:tabs>
        <w:spacing w:after="0" w:line="240" w:lineRule="auto"/>
        <w:ind w:right="-2"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ФГОС ДО, в части образовательной программы, формируемой участниками образовательных отношений, определяет: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методики, формы организации образовательной </w:t>
      </w:r>
      <w:proofErr w:type="spellStart"/>
      <w:r w:rsidRPr="00160B7D">
        <w:rPr>
          <w:rFonts w:ascii="Times New Roman" w:eastAsia="Times New Roman" w:hAnsi="Times New Roman" w:cs="Times New Roman"/>
          <w:sz w:val="24"/>
          <w:szCs w:val="24"/>
        </w:rPr>
        <w:t>работы».Вариативная</w:t>
      </w:r>
      <w:proofErr w:type="spellEnd"/>
      <w:r w:rsidRPr="00160B7D">
        <w:rPr>
          <w:rFonts w:ascii="Times New Roman" w:eastAsia="Times New Roman" w:hAnsi="Times New Roman" w:cs="Times New Roman"/>
          <w:sz w:val="24"/>
          <w:szCs w:val="24"/>
        </w:rPr>
        <w:t xml:space="preserve"> часть образовательной программы должна «учитывать образовательные потребности, интересы и мотивы детей, членов их семей и педагогов и, в частности, может быть ориентирована на специфику национальных, социокультурных и иных условий, в которых осуществляется образовательная деятельность».</w:t>
      </w:r>
    </w:p>
    <w:p w:rsidR="00434E15" w:rsidRPr="00160B7D" w:rsidRDefault="00954892">
      <w:pPr>
        <w:tabs>
          <w:tab w:val="left" w:pos="9781"/>
          <w:tab w:val="left" w:pos="9921"/>
        </w:tabs>
        <w:spacing w:after="0" w:line="240" w:lineRule="auto"/>
        <w:ind w:right="-2"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Этот подход соответствует современным научным представлениям о том, что личностные качества человека формируются под влиянием комплекса факторов: климатических, социокультурных, природных условий, а также средств этнокультурного воспитания, передаваемых из поколения в поколение.</w:t>
      </w:r>
    </w:p>
    <w:p w:rsidR="00434E15" w:rsidRPr="00160B7D" w:rsidRDefault="00954892">
      <w:pPr>
        <w:tabs>
          <w:tab w:val="left" w:pos="9781"/>
          <w:tab w:val="left" w:pos="9921"/>
        </w:tabs>
        <w:spacing w:after="0" w:line="240" w:lineRule="auto"/>
        <w:ind w:right="-2"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Данная образовательная программа предполагает качественно иной уровень активно-</w:t>
      </w:r>
      <w:proofErr w:type="spellStart"/>
      <w:r w:rsidRPr="00160B7D">
        <w:rPr>
          <w:rFonts w:ascii="Times New Roman" w:eastAsia="Times New Roman" w:hAnsi="Times New Roman" w:cs="Times New Roman"/>
          <w:sz w:val="24"/>
          <w:szCs w:val="24"/>
        </w:rPr>
        <w:t>деятельностного</w:t>
      </w:r>
      <w:proofErr w:type="spellEnd"/>
      <w:r w:rsidRPr="00160B7D">
        <w:rPr>
          <w:rFonts w:ascii="Times New Roman" w:eastAsia="Times New Roman" w:hAnsi="Times New Roman" w:cs="Times New Roman"/>
          <w:sz w:val="24"/>
          <w:szCs w:val="24"/>
        </w:rPr>
        <w:t xml:space="preserve">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w:t>
      </w:r>
      <w:proofErr w:type="spellStart"/>
      <w:r w:rsidRPr="00160B7D">
        <w:rPr>
          <w:rFonts w:ascii="Times New Roman" w:eastAsia="Times New Roman" w:hAnsi="Times New Roman" w:cs="Times New Roman"/>
          <w:sz w:val="24"/>
          <w:szCs w:val="24"/>
        </w:rPr>
        <w:t>освоенияим</w:t>
      </w:r>
      <w:proofErr w:type="spellEnd"/>
      <w:r w:rsidRPr="00160B7D">
        <w:rPr>
          <w:rFonts w:ascii="Times New Roman" w:eastAsia="Times New Roman" w:hAnsi="Times New Roman" w:cs="Times New Roman"/>
          <w:sz w:val="24"/>
          <w:szCs w:val="24"/>
        </w:rPr>
        <w:t xml:space="preserve"> ценностей и смыслов приобщения к традициям, обычаям, истории и культуре своего края, открытости к людям иной культуры.</w:t>
      </w:r>
    </w:p>
    <w:p w:rsidR="00434E15" w:rsidRPr="00160B7D" w:rsidRDefault="00954892">
      <w:pPr>
        <w:tabs>
          <w:tab w:val="left" w:pos="9781"/>
          <w:tab w:val="left" w:pos="9921"/>
        </w:tabs>
        <w:spacing w:after="0" w:line="240" w:lineRule="auto"/>
        <w:ind w:right="-2" w:firstLine="709"/>
        <w:jc w:val="both"/>
        <w:rPr>
          <w:rFonts w:ascii="Times New Roman" w:eastAsia="Times New Roman" w:hAnsi="Times New Roman" w:cs="Times New Roman"/>
          <w:sz w:val="24"/>
          <w:szCs w:val="24"/>
        </w:rPr>
      </w:pPr>
      <w:proofErr w:type="spellStart"/>
      <w:r w:rsidRPr="00160B7D">
        <w:rPr>
          <w:rFonts w:ascii="Times New Roman" w:eastAsia="Times New Roman" w:hAnsi="Times New Roman" w:cs="Times New Roman"/>
          <w:sz w:val="24"/>
          <w:szCs w:val="24"/>
        </w:rPr>
        <w:t>Деятельностнойподход</w:t>
      </w:r>
      <w:proofErr w:type="spellEnd"/>
      <w:r w:rsidRPr="00160B7D">
        <w:rPr>
          <w:rFonts w:ascii="Times New Roman" w:eastAsia="Times New Roman" w:hAnsi="Times New Roman" w:cs="Times New Roman"/>
          <w:sz w:val="24"/>
          <w:szCs w:val="24"/>
        </w:rPr>
        <w:t xml:space="preserve"> предлагаемый для освоения ребенком содержания образовательной программы опирается на представление о структуре целостной деятельности (потребности-мотивы-цели-условия-действия) и объясняет процесс активно-исследовательского освоения знаний и умений посредством мотивированного и целенаправленного решения задач (проблем). Решение задачи состоит в поиске действия, с помощью которого можно так преобразовать ее условие, чтобы достигнуть результата.</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Движущей силой психического развития является обучение как необходимый путь становления родовых, исторических особенностей человека, как путь «присвоения» ребенком общечеловеческих способностей (Выготский Л.С.). При этом Выготским Л.С. подчеркивалось, что не всякое обучение хорошо, а только то, которое ориентируется на «зону ближайшего развития», на созревающие, а не уже созревшие функции. Обучение ребенка может происходить и стихийно, и целенаправленно, но всегда в сотрудничестве (явном или скрытом) с другим человеком, взрослым или сверстником.</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Однако никакое обучающее влияние другого человека не может быть осуществлено без реальной деятельности самого ребенка. Содержание и способы осуществления этой деятельности и определяют процесс психического развития ребенка, </w:t>
      </w:r>
      <w:r w:rsidRPr="00160B7D">
        <w:rPr>
          <w:rFonts w:ascii="Times New Roman" w:eastAsia="Times New Roman" w:hAnsi="Times New Roman" w:cs="Times New Roman"/>
          <w:sz w:val="24"/>
          <w:szCs w:val="24"/>
        </w:rPr>
        <w:lastRenderedPageBreak/>
        <w:t>а факторы наследственности и среды являются лишь необходимыми условиями, от которых зависит индивидуальная неповторимость его личности.</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Именно в специфичных видах детских деятельностей ребенок строит свой образ мира, расширяющий и углубляющий возможности его ориентировки и успешного действия в многообразных исторических и </w:t>
      </w:r>
      <w:proofErr w:type="spellStart"/>
      <w:r w:rsidRPr="00160B7D">
        <w:rPr>
          <w:rFonts w:ascii="Times New Roman" w:eastAsia="Times New Roman" w:hAnsi="Times New Roman" w:cs="Times New Roman"/>
          <w:sz w:val="24"/>
          <w:szCs w:val="24"/>
        </w:rPr>
        <w:t>современныхсоциокультурных</w:t>
      </w:r>
      <w:proofErr w:type="spellEnd"/>
      <w:r w:rsidRPr="00160B7D">
        <w:rPr>
          <w:rFonts w:ascii="Times New Roman" w:eastAsia="Times New Roman" w:hAnsi="Times New Roman" w:cs="Times New Roman"/>
          <w:sz w:val="24"/>
          <w:szCs w:val="24"/>
        </w:rPr>
        <w:t xml:space="preserve"> условиях.</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Идея об амплификации развития детей дошкольного возраста отражена в более полном использовании возможностей, предоставляемых специфически детскими видами деятельности (игровой, познавательной, исследовательской и др.), что будет способствовать приобщению детей к истории и культуре своего народа, воспитанию толерантного отношения к разным народам, поликультурному развитию дошкольников.</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Идея образовательной программы в том, что ребенок наилучшим образом развивается тогда, когда он обеспечен социальным взаимодействием для своего эмоционального и когнитивного развития; действительно активно включен в деятельность; когда созданы условия, стимулирующие исследование, проявление инициативы, творчества, поддерживается совместная и индивидуальная познавательная активность ребенка.</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color w:val="000000"/>
          <w:sz w:val="24"/>
          <w:szCs w:val="24"/>
        </w:rPr>
        <w:t xml:space="preserve">Основными компонентами содержания образовательной программы являются: ознакомление с природой и культурой родного края и приобщение к народным традициям; формирование знаний о своей национальной принадлежности; учет региональных (природных, географических, производственных и т.д.) и этнических особенностей; использование средств народного воспитания (устное народное творчество, музыкальный фольклор, народное декоративно-прикладное искусство и т.д.). </w:t>
      </w: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Рассмотрение </w:t>
      </w:r>
      <w:proofErr w:type="spellStart"/>
      <w:r w:rsidRPr="00160B7D">
        <w:rPr>
          <w:rFonts w:ascii="Times New Roman" w:eastAsia="Times New Roman" w:hAnsi="Times New Roman" w:cs="Times New Roman"/>
          <w:sz w:val="24"/>
          <w:szCs w:val="24"/>
          <w:shd w:val="clear" w:color="auto" w:fill="FFFFFF"/>
        </w:rPr>
        <w:t>процессаобразования</w:t>
      </w:r>
      <w:proofErr w:type="spellEnd"/>
      <w:r w:rsidRPr="00160B7D">
        <w:rPr>
          <w:rFonts w:ascii="Times New Roman" w:eastAsia="Times New Roman" w:hAnsi="Times New Roman" w:cs="Times New Roman"/>
          <w:sz w:val="24"/>
          <w:szCs w:val="24"/>
          <w:shd w:val="clear" w:color="auto" w:fill="FFFFFF"/>
        </w:rPr>
        <w:t xml:space="preserve"> детей дошкольного возраста в контексте национальной и социокультурной направленности воспитания позволяет выделить в его структуре (с позиций содержательно-целевого подхода) следующие компоненты:</w:t>
      </w: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i/>
          <w:sz w:val="24"/>
          <w:szCs w:val="24"/>
          <w:shd w:val="clear" w:color="auto" w:fill="FFFFFF"/>
        </w:rPr>
        <w:t>- когнитивный</w:t>
      </w:r>
      <w:r w:rsidRPr="00160B7D">
        <w:rPr>
          <w:rFonts w:ascii="Times New Roman" w:eastAsia="Times New Roman" w:hAnsi="Times New Roman" w:cs="Times New Roman"/>
          <w:sz w:val="24"/>
          <w:szCs w:val="24"/>
          <w:shd w:val="clear" w:color="auto" w:fill="FFFFFF"/>
        </w:rPr>
        <w:t xml:space="preserve">. Ребенок овладевает знаниями о природе, обществе, способах деятельности, присущих его народу </w:t>
      </w:r>
      <w:proofErr w:type="gramStart"/>
      <w:r w:rsidRPr="00160B7D">
        <w:rPr>
          <w:rFonts w:ascii="Times New Roman" w:eastAsia="Times New Roman" w:hAnsi="Times New Roman" w:cs="Times New Roman"/>
          <w:sz w:val="24"/>
          <w:szCs w:val="24"/>
          <w:shd w:val="clear" w:color="auto" w:fill="FFFFFF"/>
        </w:rPr>
        <w:t>Это</w:t>
      </w:r>
      <w:proofErr w:type="gramEnd"/>
      <w:r w:rsidRPr="00160B7D">
        <w:rPr>
          <w:rFonts w:ascii="Times New Roman" w:eastAsia="Times New Roman" w:hAnsi="Times New Roman" w:cs="Times New Roman"/>
          <w:sz w:val="24"/>
          <w:szCs w:val="24"/>
          <w:shd w:val="clear" w:color="auto" w:fill="FFFFFF"/>
        </w:rPr>
        <w:t xml:space="preserve"> развивает этническую идентичность, формирует чувство национального достоинства и гордости от осознания принадлежности к своему народу;</w:t>
      </w: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 </w:t>
      </w:r>
      <w:r w:rsidRPr="00160B7D">
        <w:rPr>
          <w:rFonts w:ascii="Times New Roman" w:eastAsia="Times New Roman" w:hAnsi="Times New Roman" w:cs="Times New Roman"/>
          <w:i/>
          <w:sz w:val="24"/>
          <w:szCs w:val="24"/>
          <w:shd w:val="clear" w:color="auto" w:fill="FFFFFF"/>
        </w:rPr>
        <w:t>аффективный</w:t>
      </w:r>
      <w:r w:rsidRPr="00160B7D">
        <w:rPr>
          <w:rFonts w:ascii="Times New Roman" w:eastAsia="Times New Roman" w:hAnsi="Times New Roman" w:cs="Times New Roman"/>
          <w:sz w:val="24"/>
          <w:szCs w:val="24"/>
          <w:shd w:val="clear" w:color="auto" w:fill="FFFFFF"/>
        </w:rPr>
        <w:t>. Ребенок накапливает опыт эмоционально-волевого отношения к окружающему миру, к людям другой национальности. Это развивает способность быть активным участником межкультурного диалога;</w:t>
      </w: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 </w:t>
      </w:r>
      <w:proofErr w:type="spellStart"/>
      <w:r w:rsidRPr="00160B7D">
        <w:rPr>
          <w:rFonts w:ascii="Times New Roman" w:eastAsia="Times New Roman" w:hAnsi="Times New Roman" w:cs="Times New Roman"/>
          <w:i/>
          <w:sz w:val="24"/>
          <w:szCs w:val="24"/>
          <w:shd w:val="clear" w:color="auto" w:fill="FFFFFF"/>
        </w:rPr>
        <w:t>деятельностный</w:t>
      </w:r>
      <w:proofErr w:type="spellEnd"/>
      <w:r w:rsidRPr="00160B7D">
        <w:rPr>
          <w:rFonts w:ascii="Times New Roman" w:eastAsia="Times New Roman" w:hAnsi="Times New Roman" w:cs="Times New Roman"/>
          <w:sz w:val="24"/>
          <w:szCs w:val="24"/>
          <w:shd w:val="clear" w:color="auto" w:fill="FFFFFF"/>
        </w:rPr>
        <w:t>. Ребенок вооружается системой интеллектуальных и практических навыков и умений, которые влияют на формирование национального характера личности, закрепление в ней лучших качеств;</w:t>
      </w: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 </w:t>
      </w:r>
      <w:r w:rsidRPr="00160B7D">
        <w:rPr>
          <w:rFonts w:ascii="Times New Roman" w:eastAsia="Times New Roman" w:hAnsi="Times New Roman" w:cs="Times New Roman"/>
          <w:i/>
          <w:sz w:val="24"/>
          <w:szCs w:val="24"/>
          <w:shd w:val="clear" w:color="auto" w:fill="FFFFFF"/>
        </w:rPr>
        <w:t>креативный.</w:t>
      </w:r>
      <w:r w:rsidRPr="00160B7D">
        <w:rPr>
          <w:rFonts w:ascii="Times New Roman" w:eastAsia="Times New Roman" w:hAnsi="Times New Roman" w:cs="Times New Roman"/>
          <w:sz w:val="24"/>
          <w:szCs w:val="24"/>
          <w:shd w:val="clear" w:color="auto" w:fill="FFFFFF"/>
        </w:rPr>
        <w:t xml:space="preserve"> Ребенок накапливает творческий опыт освоения народной культуры, необходимый для решения разнообразных проблем жизни и деятельности в современном обществе.</w:t>
      </w:r>
    </w:p>
    <w:p w:rsidR="00434E15" w:rsidRPr="00160B7D" w:rsidRDefault="00954892">
      <w:pPr>
        <w:spacing w:after="0" w:line="240" w:lineRule="auto"/>
        <w:ind w:firstLine="709"/>
        <w:jc w:val="both"/>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b/>
          <w:sz w:val="24"/>
          <w:szCs w:val="24"/>
          <w:shd w:val="clear" w:color="auto" w:fill="FFFFFF"/>
        </w:rPr>
        <w:t>Принципы организации образовательного процесса:</w:t>
      </w:r>
    </w:p>
    <w:p w:rsidR="00434E15" w:rsidRPr="00160B7D" w:rsidRDefault="00954892">
      <w:pPr>
        <w:numPr>
          <w:ilvl w:val="0"/>
          <w:numId w:val="4"/>
        </w:numPr>
        <w:spacing w:after="0" w:line="240" w:lineRule="auto"/>
        <w:ind w:left="720"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i/>
          <w:sz w:val="24"/>
          <w:szCs w:val="24"/>
          <w:shd w:val="clear" w:color="auto" w:fill="FFFFFF"/>
        </w:rPr>
        <w:t xml:space="preserve">принцип </w:t>
      </w:r>
      <w:proofErr w:type="spellStart"/>
      <w:r w:rsidRPr="00160B7D">
        <w:rPr>
          <w:rFonts w:ascii="Times New Roman" w:eastAsia="Times New Roman" w:hAnsi="Times New Roman" w:cs="Times New Roman"/>
          <w:i/>
          <w:sz w:val="24"/>
          <w:szCs w:val="24"/>
          <w:shd w:val="clear" w:color="auto" w:fill="FFFFFF"/>
        </w:rPr>
        <w:t>природосообразности</w:t>
      </w:r>
      <w:proofErr w:type="spellEnd"/>
      <w:r w:rsidRPr="00160B7D">
        <w:rPr>
          <w:rFonts w:ascii="Times New Roman" w:eastAsia="Times New Roman" w:hAnsi="Times New Roman" w:cs="Times New Roman"/>
          <w:sz w:val="24"/>
          <w:szCs w:val="24"/>
          <w:shd w:val="clear" w:color="auto" w:fill="FFFFFF"/>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w:t>
      </w:r>
      <w:proofErr w:type="gramStart"/>
      <w:r w:rsidRPr="00160B7D">
        <w:rPr>
          <w:rFonts w:ascii="Times New Roman" w:eastAsia="Times New Roman" w:hAnsi="Times New Roman" w:cs="Times New Roman"/>
          <w:sz w:val="24"/>
          <w:szCs w:val="24"/>
          <w:shd w:val="clear" w:color="auto" w:fill="FFFFFF"/>
        </w:rPr>
        <w:t>),задачи</w:t>
      </w:r>
      <w:proofErr w:type="gramEnd"/>
      <w:r w:rsidRPr="00160B7D">
        <w:rPr>
          <w:rFonts w:ascii="Times New Roman" w:eastAsia="Times New Roman" w:hAnsi="Times New Roman" w:cs="Times New Roman"/>
          <w:sz w:val="24"/>
          <w:szCs w:val="24"/>
          <w:shd w:val="clear" w:color="auto" w:fill="FFFFFF"/>
        </w:rPr>
        <w:t xml:space="preserve"> </w:t>
      </w:r>
      <w:proofErr w:type="spellStart"/>
      <w:r w:rsidRPr="00160B7D">
        <w:rPr>
          <w:rFonts w:ascii="Times New Roman" w:eastAsia="Times New Roman" w:hAnsi="Times New Roman" w:cs="Times New Roman"/>
          <w:sz w:val="24"/>
          <w:szCs w:val="24"/>
          <w:shd w:val="clear" w:color="auto" w:fill="FFFFFF"/>
        </w:rPr>
        <w:t>образованияреализуются</w:t>
      </w:r>
      <w:proofErr w:type="spellEnd"/>
      <w:r w:rsidRPr="00160B7D">
        <w:rPr>
          <w:rFonts w:ascii="Times New Roman" w:eastAsia="Times New Roman" w:hAnsi="Times New Roman" w:cs="Times New Roman"/>
          <w:sz w:val="24"/>
          <w:szCs w:val="24"/>
          <w:shd w:val="clear" w:color="auto" w:fill="FFFFFF"/>
        </w:rPr>
        <w:t xml:space="preserve">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434E15" w:rsidRPr="00160B7D" w:rsidRDefault="00954892">
      <w:pPr>
        <w:numPr>
          <w:ilvl w:val="0"/>
          <w:numId w:val="4"/>
        </w:numPr>
        <w:tabs>
          <w:tab w:val="left" w:pos="610"/>
        </w:tabs>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i/>
          <w:sz w:val="24"/>
          <w:szCs w:val="24"/>
          <w:shd w:val="clear" w:color="auto" w:fill="FFFFFF"/>
        </w:rPr>
        <w:t xml:space="preserve">принцип </w:t>
      </w:r>
      <w:proofErr w:type="spellStart"/>
      <w:r w:rsidRPr="00160B7D">
        <w:rPr>
          <w:rFonts w:ascii="Times New Roman" w:eastAsia="Times New Roman" w:hAnsi="Times New Roman" w:cs="Times New Roman"/>
          <w:i/>
          <w:sz w:val="24"/>
          <w:szCs w:val="24"/>
          <w:shd w:val="clear" w:color="auto" w:fill="FFFFFF"/>
        </w:rPr>
        <w:t>культуросообразности</w:t>
      </w:r>
      <w:proofErr w:type="spellEnd"/>
      <w:r w:rsidRPr="00160B7D">
        <w:rPr>
          <w:rFonts w:ascii="Times New Roman" w:eastAsia="Times New Roman" w:hAnsi="Times New Roman" w:cs="Times New Roman"/>
          <w:sz w:val="24"/>
          <w:szCs w:val="24"/>
          <w:shd w:val="clear" w:color="auto" w:fill="FFFFFF"/>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434E15" w:rsidRPr="00160B7D" w:rsidRDefault="00954892">
      <w:pPr>
        <w:numPr>
          <w:ilvl w:val="0"/>
          <w:numId w:val="4"/>
        </w:numPr>
        <w:tabs>
          <w:tab w:val="left" w:pos="610"/>
        </w:tabs>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i/>
          <w:sz w:val="24"/>
          <w:szCs w:val="24"/>
          <w:shd w:val="clear" w:color="auto" w:fill="FFFFFF"/>
        </w:rPr>
        <w:t>принцип вариативности</w:t>
      </w:r>
      <w:r w:rsidRPr="00160B7D">
        <w:rPr>
          <w:rFonts w:ascii="Times New Roman" w:eastAsia="Times New Roman" w:hAnsi="Times New Roman" w:cs="Times New Roman"/>
          <w:sz w:val="24"/>
          <w:szCs w:val="24"/>
          <w:shd w:val="clear" w:color="auto" w:fill="FFFFFF"/>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434E15" w:rsidRPr="00160B7D" w:rsidRDefault="00954892">
      <w:pPr>
        <w:numPr>
          <w:ilvl w:val="0"/>
          <w:numId w:val="4"/>
        </w:numPr>
        <w:tabs>
          <w:tab w:val="left" w:pos="610"/>
        </w:tabs>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i/>
          <w:sz w:val="24"/>
          <w:szCs w:val="24"/>
          <w:shd w:val="clear" w:color="auto" w:fill="FFFFFF"/>
        </w:rPr>
        <w:t xml:space="preserve">принцип </w:t>
      </w:r>
      <w:proofErr w:type="spellStart"/>
      <w:r w:rsidRPr="00160B7D">
        <w:rPr>
          <w:rFonts w:ascii="Times New Roman" w:eastAsia="Times New Roman" w:hAnsi="Times New Roman" w:cs="Times New Roman"/>
          <w:i/>
          <w:sz w:val="24"/>
          <w:szCs w:val="24"/>
          <w:shd w:val="clear" w:color="auto" w:fill="FFFFFF"/>
        </w:rPr>
        <w:t>индивидуализации</w:t>
      </w:r>
      <w:r w:rsidRPr="00160B7D">
        <w:rPr>
          <w:rFonts w:ascii="Times New Roman" w:eastAsia="Times New Roman" w:hAnsi="Times New Roman" w:cs="Times New Roman"/>
          <w:sz w:val="24"/>
          <w:szCs w:val="24"/>
          <w:shd w:val="clear" w:color="auto" w:fill="FFFFFF"/>
        </w:rPr>
        <w:t>опирается</w:t>
      </w:r>
      <w:proofErr w:type="spellEnd"/>
      <w:r w:rsidRPr="00160B7D">
        <w:rPr>
          <w:rFonts w:ascii="Times New Roman" w:eastAsia="Times New Roman" w:hAnsi="Times New Roman" w:cs="Times New Roman"/>
          <w:sz w:val="24"/>
          <w:szCs w:val="24"/>
          <w:shd w:val="clear" w:color="auto" w:fill="FFFFFF"/>
        </w:rPr>
        <w:t xml:space="preserve">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w:t>
      </w:r>
      <w:r w:rsidRPr="00160B7D">
        <w:rPr>
          <w:rFonts w:ascii="Times New Roman" w:eastAsia="Times New Roman" w:hAnsi="Times New Roman" w:cs="Times New Roman"/>
          <w:sz w:val="24"/>
          <w:szCs w:val="24"/>
          <w:shd w:val="clear" w:color="auto" w:fill="FFFFFF"/>
        </w:rPr>
        <w:lastRenderedPageBreak/>
        <w:t xml:space="preserve">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434E15" w:rsidRPr="00160B7D" w:rsidRDefault="00954892">
      <w:pPr>
        <w:spacing w:after="0" w:line="240" w:lineRule="auto"/>
        <w:ind w:firstLine="720"/>
        <w:jc w:val="both"/>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sz w:val="24"/>
          <w:szCs w:val="24"/>
          <w:shd w:val="clear" w:color="auto" w:fill="FFFFFF"/>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434E15" w:rsidRPr="00160B7D" w:rsidRDefault="00954892">
      <w:pPr>
        <w:spacing w:after="0" w:line="240" w:lineRule="auto"/>
        <w:ind w:firstLine="720"/>
        <w:jc w:val="both"/>
        <w:rPr>
          <w:rFonts w:ascii="Times New Roman" w:eastAsia="Times New Roman" w:hAnsi="Times New Roman" w:cs="Times New Roman"/>
          <w:i/>
          <w:sz w:val="24"/>
          <w:szCs w:val="24"/>
          <w:shd w:val="clear" w:color="auto" w:fill="FFFFFF"/>
        </w:rPr>
      </w:pPr>
      <w:r w:rsidRPr="00160B7D">
        <w:rPr>
          <w:rFonts w:ascii="Times New Roman" w:eastAsia="Times New Roman" w:hAnsi="Times New Roman" w:cs="Times New Roman"/>
          <w:sz w:val="24"/>
          <w:szCs w:val="24"/>
          <w:shd w:val="clear" w:color="auto" w:fill="FFFFFF"/>
        </w:rPr>
        <w:t>И это только кратчайший перечень возможностей,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индивидуальный стиль деятельности, в целом вызревает интегральная индивидуальность личности.</w:t>
      </w:r>
    </w:p>
    <w:p w:rsidR="00434E15" w:rsidRPr="00160B7D" w:rsidRDefault="00954892">
      <w:pPr>
        <w:spacing w:after="0" w:line="240" w:lineRule="auto"/>
        <w:ind w:firstLine="720"/>
        <w:jc w:val="center"/>
        <w:rPr>
          <w:rFonts w:ascii="Times New Roman" w:eastAsia="Times New Roman" w:hAnsi="Times New Roman" w:cs="Times New Roman"/>
          <w:i/>
          <w:sz w:val="24"/>
          <w:szCs w:val="24"/>
          <w:shd w:val="clear" w:color="auto" w:fill="FFFFFF"/>
        </w:rPr>
      </w:pPr>
      <w:r w:rsidRPr="00160B7D">
        <w:rPr>
          <w:rFonts w:ascii="Times New Roman" w:eastAsia="Times New Roman" w:hAnsi="Times New Roman" w:cs="Times New Roman"/>
          <w:i/>
          <w:sz w:val="24"/>
          <w:szCs w:val="24"/>
          <w:shd w:val="clear" w:color="auto" w:fill="FFFFFF"/>
        </w:rPr>
        <w:t xml:space="preserve">Портрет современного ребенка </w:t>
      </w:r>
      <w:proofErr w:type="spellStart"/>
      <w:r w:rsidRPr="00160B7D">
        <w:rPr>
          <w:rFonts w:ascii="Times New Roman" w:eastAsia="Times New Roman" w:hAnsi="Times New Roman" w:cs="Times New Roman"/>
          <w:i/>
          <w:sz w:val="24"/>
          <w:szCs w:val="24"/>
          <w:shd w:val="clear" w:color="auto" w:fill="FFFFFF"/>
        </w:rPr>
        <w:t>началаXXI</w:t>
      </w:r>
      <w:proofErr w:type="spellEnd"/>
      <w:r w:rsidRPr="00160B7D">
        <w:rPr>
          <w:rFonts w:ascii="Times New Roman" w:eastAsia="Times New Roman" w:hAnsi="Times New Roman" w:cs="Times New Roman"/>
          <w:i/>
          <w:sz w:val="24"/>
          <w:szCs w:val="24"/>
          <w:shd w:val="clear" w:color="auto" w:fill="FFFFFF"/>
        </w:rPr>
        <w:t xml:space="preserve"> века</w:t>
      </w:r>
    </w:p>
    <w:p w:rsidR="00434E15" w:rsidRPr="00160B7D" w:rsidRDefault="00954892">
      <w:pPr>
        <w:tabs>
          <w:tab w:val="left" w:pos="3474"/>
        </w:tabs>
        <w:spacing w:after="0" w:line="240" w:lineRule="auto"/>
        <w:ind w:firstLine="70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Особенности современных детей по результатам современных международных и российских исследований дошкольного образования (</w:t>
      </w:r>
      <w:proofErr w:type="spellStart"/>
      <w:r w:rsidRPr="00160B7D">
        <w:rPr>
          <w:rFonts w:ascii="Times New Roman" w:eastAsia="Times New Roman" w:hAnsi="Times New Roman" w:cs="Times New Roman"/>
          <w:sz w:val="24"/>
          <w:szCs w:val="24"/>
          <w:shd w:val="clear" w:color="auto" w:fill="FFFFFF"/>
        </w:rPr>
        <w:t>Miliar&amp;Bizzell</w:t>
      </w:r>
      <w:proofErr w:type="spellEnd"/>
      <w:r w:rsidRPr="00160B7D">
        <w:rPr>
          <w:rFonts w:ascii="Times New Roman" w:eastAsia="Times New Roman" w:hAnsi="Times New Roman" w:cs="Times New Roman"/>
          <w:sz w:val="24"/>
          <w:szCs w:val="24"/>
          <w:shd w:val="clear" w:color="auto" w:fill="FFFFFF"/>
        </w:rPr>
        <w:t xml:space="preserve">, 1983; </w:t>
      </w:r>
      <w:proofErr w:type="spellStart"/>
      <w:proofErr w:type="gramStart"/>
      <w:r w:rsidRPr="00160B7D">
        <w:rPr>
          <w:rFonts w:ascii="Times New Roman" w:eastAsia="Times New Roman" w:hAnsi="Times New Roman" w:cs="Times New Roman"/>
          <w:sz w:val="24"/>
          <w:szCs w:val="24"/>
          <w:shd w:val="clear" w:color="auto" w:fill="FFFFFF"/>
        </w:rPr>
        <w:t>Karnesetal</w:t>
      </w:r>
      <w:proofErr w:type="spellEnd"/>
      <w:r w:rsidRPr="00160B7D">
        <w:rPr>
          <w:rFonts w:ascii="Times New Roman" w:eastAsia="Times New Roman" w:hAnsi="Times New Roman" w:cs="Times New Roman"/>
          <w:sz w:val="24"/>
          <w:szCs w:val="24"/>
          <w:shd w:val="clear" w:color="auto" w:fill="FFFFFF"/>
        </w:rPr>
        <w:t>.,</w:t>
      </w:r>
      <w:proofErr w:type="gramEnd"/>
      <w:r w:rsidRPr="00160B7D">
        <w:rPr>
          <w:rFonts w:ascii="Times New Roman" w:eastAsia="Times New Roman" w:hAnsi="Times New Roman" w:cs="Times New Roman"/>
          <w:sz w:val="24"/>
          <w:szCs w:val="24"/>
          <w:shd w:val="clear" w:color="auto" w:fill="FFFFFF"/>
        </w:rPr>
        <w:t xml:space="preserve"> 1983; </w:t>
      </w:r>
      <w:proofErr w:type="spellStart"/>
      <w:r w:rsidRPr="00160B7D">
        <w:rPr>
          <w:rFonts w:ascii="Times New Roman" w:eastAsia="Times New Roman" w:hAnsi="Times New Roman" w:cs="Times New Roman"/>
          <w:sz w:val="24"/>
          <w:szCs w:val="24"/>
          <w:shd w:val="clear" w:color="auto" w:fill="FFFFFF"/>
        </w:rPr>
        <w:t>SchweinhartиWeikart</w:t>
      </w:r>
      <w:proofErr w:type="spellEnd"/>
      <w:r w:rsidRPr="00160B7D">
        <w:rPr>
          <w:rFonts w:ascii="Times New Roman" w:eastAsia="Times New Roman" w:hAnsi="Times New Roman" w:cs="Times New Roman"/>
          <w:sz w:val="24"/>
          <w:szCs w:val="24"/>
          <w:shd w:val="clear" w:color="auto" w:fill="FFFFFF"/>
        </w:rPr>
        <w:t xml:space="preserve">, 1997; </w:t>
      </w:r>
      <w:proofErr w:type="spellStart"/>
      <w:r w:rsidRPr="00160B7D">
        <w:rPr>
          <w:rFonts w:ascii="Times New Roman" w:eastAsia="Times New Roman" w:hAnsi="Times New Roman" w:cs="Times New Roman"/>
          <w:sz w:val="24"/>
          <w:szCs w:val="24"/>
          <w:shd w:val="clear" w:color="auto" w:fill="FFFFFF"/>
        </w:rPr>
        <w:t>Nabuco&amp;Sylva</w:t>
      </w:r>
      <w:proofErr w:type="spellEnd"/>
      <w:r w:rsidRPr="00160B7D">
        <w:rPr>
          <w:rFonts w:ascii="Times New Roman" w:eastAsia="Times New Roman" w:hAnsi="Times New Roman" w:cs="Times New Roman"/>
          <w:sz w:val="24"/>
          <w:szCs w:val="24"/>
          <w:shd w:val="clear" w:color="auto" w:fill="FFFFFF"/>
        </w:rPr>
        <w:t xml:space="preserve">, 1996; </w:t>
      </w:r>
      <w:proofErr w:type="spellStart"/>
      <w:r w:rsidRPr="00160B7D">
        <w:rPr>
          <w:rFonts w:ascii="Times New Roman" w:eastAsia="Times New Roman" w:hAnsi="Times New Roman" w:cs="Times New Roman"/>
          <w:sz w:val="24"/>
          <w:szCs w:val="24"/>
          <w:shd w:val="clear" w:color="auto" w:fill="FFFFFF"/>
        </w:rPr>
        <w:t>Sylvaetal</w:t>
      </w:r>
      <w:proofErr w:type="spellEnd"/>
      <w:r w:rsidRPr="00160B7D">
        <w:rPr>
          <w:rFonts w:ascii="Times New Roman" w:eastAsia="Times New Roman" w:hAnsi="Times New Roman" w:cs="Times New Roman"/>
          <w:sz w:val="24"/>
          <w:szCs w:val="24"/>
          <w:shd w:val="clear" w:color="auto" w:fill="FFFFFF"/>
        </w:rPr>
        <w:t xml:space="preserve">., 2001; </w:t>
      </w:r>
      <w:proofErr w:type="spellStart"/>
      <w:r w:rsidRPr="00160B7D">
        <w:rPr>
          <w:rFonts w:ascii="Times New Roman" w:eastAsia="Times New Roman" w:hAnsi="Times New Roman" w:cs="Times New Roman"/>
          <w:sz w:val="24"/>
          <w:szCs w:val="24"/>
          <w:shd w:val="clear" w:color="auto" w:fill="FFFFFF"/>
        </w:rPr>
        <w:t>Siraj-Blatchford&amp;Sylva</w:t>
      </w:r>
      <w:proofErr w:type="spellEnd"/>
      <w:r w:rsidRPr="00160B7D">
        <w:rPr>
          <w:rFonts w:ascii="Times New Roman" w:eastAsia="Times New Roman" w:hAnsi="Times New Roman" w:cs="Times New Roman"/>
          <w:sz w:val="24"/>
          <w:szCs w:val="24"/>
          <w:shd w:val="clear" w:color="auto" w:fill="FFFFFF"/>
        </w:rPr>
        <w:t>, 2000).</w:t>
      </w:r>
    </w:p>
    <w:p w:rsidR="00434E15" w:rsidRPr="00160B7D" w:rsidRDefault="00434E15">
      <w:pPr>
        <w:tabs>
          <w:tab w:val="left" w:pos="3474"/>
        </w:tabs>
        <w:spacing w:after="0" w:line="240" w:lineRule="auto"/>
        <w:ind w:firstLine="700"/>
        <w:jc w:val="both"/>
        <w:rPr>
          <w:rFonts w:ascii="Times New Roman" w:eastAsia="Times New Roman" w:hAnsi="Times New Roman" w:cs="Times New Roman"/>
          <w:sz w:val="24"/>
          <w:szCs w:val="24"/>
          <w:shd w:val="clear" w:color="auto" w:fill="FFFFFF"/>
        </w:rPr>
      </w:pPr>
    </w:p>
    <w:p w:rsidR="00434E15" w:rsidRPr="00160B7D" w:rsidRDefault="00954892">
      <w:pPr>
        <w:spacing w:after="0" w:line="240" w:lineRule="auto"/>
        <w:ind w:left="20" w:right="20" w:firstLine="700"/>
        <w:jc w:val="both"/>
        <w:rPr>
          <w:rFonts w:ascii="Times New Roman" w:eastAsia="Times New Roman" w:hAnsi="Times New Roman" w:cs="Times New Roman"/>
          <w:sz w:val="24"/>
          <w:szCs w:val="24"/>
        </w:rPr>
      </w:pPr>
      <w:r w:rsidRPr="00160B7D">
        <w:rPr>
          <w:rFonts w:ascii="Times New Roman" w:eastAsia="Times New Roman" w:hAnsi="Times New Roman" w:cs="Times New Roman"/>
          <w:b/>
          <w:sz w:val="24"/>
          <w:szCs w:val="24"/>
          <w:u w:val="single"/>
        </w:rPr>
        <w:t>Ранний возраст:</w:t>
      </w:r>
      <w:r w:rsidRPr="00160B7D">
        <w:rPr>
          <w:rFonts w:ascii="Times New Roman" w:eastAsia="Times New Roman" w:hAnsi="Times New Roman" w:cs="Times New Roman"/>
          <w:sz w:val="24"/>
          <w:szCs w:val="24"/>
        </w:rPr>
        <w:t xml:space="preserve"> для детей характерна повышенная потребность в получении информации; больше объем долговременной памяти; с момента рождения начинает функционировать смысловое восприятие мира и речи, основанное на образах.</w:t>
      </w:r>
    </w:p>
    <w:p w:rsidR="00434E15" w:rsidRPr="00160B7D" w:rsidRDefault="00954892">
      <w:pPr>
        <w:spacing w:after="0" w:line="240" w:lineRule="auto"/>
        <w:ind w:left="20" w:right="20" w:firstLine="700"/>
        <w:jc w:val="both"/>
        <w:rPr>
          <w:rFonts w:ascii="Times New Roman" w:eastAsia="Times New Roman" w:hAnsi="Times New Roman" w:cs="Times New Roman"/>
          <w:sz w:val="24"/>
          <w:szCs w:val="24"/>
        </w:rPr>
      </w:pPr>
      <w:r w:rsidRPr="00160B7D">
        <w:rPr>
          <w:rFonts w:ascii="Times New Roman" w:eastAsia="Times New Roman" w:hAnsi="Times New Roman" w:cs="Times New Roman"/>
          <w:b/>
          <w:sz w:val="24"/>
          <w:szCs w:val="24"/>
          <w:u w:val="single"/>
        </w:rPr>
        <w:t>Дошкольный возраст:</w:t>
      </w:r>
      <w:r w:rsidRPr="00160B7D">
        <w:rPr>
          <w:rFonts w:ascii="Times New Roman" w:eastAsia="Times New Roman" w:hAnsi="Times New Roman" w:cs="Times New Roman"/>
          <w:sz w:val="24"/>
          <w:szCs w:val="24"/>
        </w:rPr>
        <w:t xml:space="preserve"> комплексное развитие мыслительных операций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информации, постоянно ищут возможности ее удовлетворения, если не получают необходимой «порции» информационной энергии, начинают проявлять недовольство или агрессию; информационный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перерабатывать большое количество информации за короткий промежуток времени. Не испытывают стресса при контакте с техникой, компьютером, мобильным телефоном.</w:t>
      </w:r>
    </w:p>
    <w:p w:rsidR="00434E15" w:rsidRPr="00160B7D" w:rsidRDefault="00954892">
      <w:pPr>
        <w:spacing w:after="0" w:line="240" w:lineRule="auto"/>
        <w:ind w:right="2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Рефлекс свободы: у современных детей система отношений доминирует над системой знаний. На смену вопросу «почему?» пришел вопрос «зачем?». Если раньше у ребенка </w:t>
      </w:r>
      <w:proofErr w:type="spellStart"/>
      <w:r w:rsidRPr="00160B7D">
        <w:rPr>
          <w:rFonts w:ascii="Times New Roman" w:eastAsia="Times New Roman" w:hAnsi="Times New Roman" w:cs="Times New Roman"/>
          <w:sz w:val="24"/>
          <w:szCs w:val="24"/>
        </w:rPr>
        <w:t>былхорошо</w:t>
      </w:r>
      <w:proofErr w:type="spellEnd"/>
      <w:r w:rsidRPr="00160B7D">
        <w:rPr>
          <w:rFonts w:ascii="Times New Roman" w:eastAsia="Times New Roman" w:hAnsi="Times New Roman" w:cs="Times New Roman"/>
          <w:sz w:val="24"/>
          <w:szCs w:val="24"/>
        </w:rPr>
        <w:t xml:space="preserve"> развит </w:t>
      </w:r>
      <w:proofErr w:type="gramStart"/>
      <w:r w:rsidRPr="00160B7D">
        <w:rPr>
          <w:rFonts w:ascii="Times New Roman" w:eastAsia="Times New Roman" w:hAnsi="Times New Roman" w:cs="Times New Roman"/>
          <w:sz w:val="24"/>
          <w:szCs w:val="24"/>
        </w:rPr>
        <w:t>подражательный рефлекс</w:t>
      </w:r>
      <w:proofErr w:type="gramEnd"/>
      <w:r w:rsidRPr="00160B7D">
        <w:rPr>
          <w:rFonts w:ascii="Times New Roman" w:eastAsia="Times New Roman" w:hAnsi="Times New Roman" w:cs="Times New Roman"/>
          <w:sz w:val="24"/>
          <w:szCs w:val="24"/>
        </w:rPr>
        <w:t xml:space="preserve"> и он старался повторять действия за взрослым, то у современных детей преобладает рефлекс свободы - они сами выстраивают стратегию своего поведения. Дети настойчивы и требовательны, имеют завышенную самооценку, не терпят насилия. Отмечается их врожденное стремление к самореализации, к проявлению своей деятельной натуры:</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современному дошкольнику интересен не только мир предметов, игрушки. Дети хотят узнать многое о человеке, окружающем мире, природе. Человек интересен ребенку со всех сторон: как биологическое и социальное существо, как созидатель и носитель культуры;</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современный ребенок - это гражданин, осознающий себя не только в современном, но и в историческом пространстве страны и города. Он любит свою родину, семью, сверстников и друзей, желает сделать жизнь лучше, достойнее и красивее;</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современный дошкольник хорошо ориентируется в себе, своем ближайшем окружении, своем настоящем и будущем. Он готов оценивать разные явления и события;</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lastRenderedPageBreak/>
        <w:t>старшие дошкольники не только принимают учебную задачу, но и осознают ее смысл для себя. Как правило, он связан с успешным будущим ребенка: научусь читать - буду хорошо учиться в школе - поступлю в институт - получу отличную работу - буду хорошо жить!</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современный ребенок радует, с одной стороны, своей активностью, подвижностью, инициативностью и целеустремленностью, с другой - развитым воображением, склонностью к фантазированию и творчеству; </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дети способны самостоятельно мыслить и действовать, живут с ощущением внутренней свободы, жизнерадостны и оптимистичны, отличаются позитивизмом, развитостью интеллектуальных процессов, направленностью на познание окружающего мира;</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сегодняшний дошкольник быстрее, чем взрослый, успевает освоить мобильный телефон и компьютер,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дети любят играть, сочинять, фантазировать, т.е. активно ориентированы на самоценные, детские виды деятельности;</w:t>
      </w:r>
    </w:p>
    <w:p w:rsidR="00434E15" w:rsidRPr="00160B7D" w:rsidRDefault="00954892">
      <w:pPr>
        <w:numPr>
          <w:ilvl w:val="0"/>
          <w:numId w:val="5"/>
        </w:numPr>
        <w:tabs>
          <w:tab w:val="left" w:pos="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в поведении детей наблюдаются некоторые проявления взрослости, зрелость в суждениях, ориентация на будущее, понимание самого себя, своих интересов, потребностей, возможностей;</w:t>
      </w:r>
    </w:p>
    <w:p w:rsidR="00434E15" w:rsidRPr="00160B7D" w:rsidRDefault="00954892">
      <w:pPr>
        <w:numPr>
          <w:ilvl w:val="0"/>
          <w:numId w:val="5"/>
        </w:numPr>
        <w:tabs>
          <w:tab w:val="left" w:pos="1120"/>
        </w:tabs>
        <w:spacing w:after="0" w:line="240" w:lineRule="auto"/>
        <w:ind w:left="1120" w:firstLine="180"/>
        <w:jc w:val="both"/>
        <w:rPr>
          <w:rFonts w:ascii="Times New Roman" w:eastAsia="Times New Roman" w:hAnsi="Times New Roman" w:cs="Times New Roman"/>
          <w:i/>
          <w:sz w:val="24"/>
          <w:szCs w:val="24"/>
          <w:shd w:val="clear" w:color="auto" w:fill="FFFFFF"/>
        </w:rPr>
      </w:pPr>
      <w:r w:rsidRPr="00160B7D">
        <w:rPr>
          <w:rFonts w:ascii="Times New Roman" w:eastAsia="Times New Roman" w:hAnsi="Times New Roman" w:cs="Times New Roman"/>
          <w:sz w:val="24"/>
          <w:szCs w:val="24"/>
          <w:shd w:val="clear" w:color="auto" w:fill="FFFFFF"/>
        </w:rPr>
        <w:t>дети живут в мире, в котором компьютеризированы многие стороны жизни человека. Компьютер является не роскошью, а средством труда, познания, досуга;</w:t>
      </w:r>
    </w:p>
    <w:p w:rsidR="00434E15" w:rsidRPr="00160B7D" w:rsidRDefault="00954892">
      <w:pPr>
        <w:numPr>
          <w:ilvl w:val="0"/>
          <w:numId w:val="5"/>
        </w:numPr>
        <w:tabs>
          <w:tab w:val="left" w:pos="112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современные дошкольники стали более раскованными, раскрепощенными, открытыми, проявляют большую самостоятельность, инициативность, они проявляют чувства свободы и независимости;</w:t>
      </w:r>
    </w:p>
    <w:p w:rsidR="00434E15" w:rsidRPr="00160B7D" w:rsidRDefault="00954892">
      <w:pPr>
        <w:numPr>
          <w:ilvl w:val="0"/>
          <w:numId w:val="5"/>
        </w:numPr>
        <w:tabs>
          <w:tab w:val="left" w:pos="112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любимыми героями современных детей являются герои детской мультипликации; </w:t>
      </w:r>
    </w:p>
    <w:p w:rsidR="00434E15" w:rsidRPr="00160B7D" w:rsidRDefault="00954892">
      <w:pPr>
        <w:numPr>
          <w:ilvl w:val="0"/>
          <w:numId w:val="5"/>
        </w:numPr>
        <w:tabs>
          <w:tab w:val="left" w:pos="112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изменения происходят и в интеллектуальной сфере детей, им присуща большая информированность они стали более развитыми, любознательными, легко и свободно ориентируются в современной технике и во взрослой </w:t>
      </w:r>
      <w:proofErr w:type="spellStart"/>
      <w:proofErr w:type="gramStart"/>
      <w:r w:rsidRPr="00160B7D">
        <w:rPr>
          <w:rFonts w:ascii="Times New Roman" w:eastAsia="Times New Roman" w:hAnsi="Times New Roman" w:cs="Times New Roman"/>
          <w:sz w:val="24"/>
          <w:szCs w:val="24"/>
          <w:shd w:val="clear" w:color="auto" w:fill="FFFFFF"/>
        </w:rPr>
        <w:t>жизни;что</w:t>
      </w:r>
      <w:proofErr w:type="spellEnd"/>
      <w:proofErr w:type="gramEnd"/>
      <w:r w:rsidRPr="00160B7D">
        <w:rPr>
          <w:rFonts w:ascii="Times New Roman" w:eastAsia="Times New Roman" w:hAnsi="Times New Roman" w:cs="Times New Roman"/>
          <w:sz w:val="24"/>
          <w:szCs w:val="24"/>
          <w:shd w:val="clear" w:color="auto" w:fill="FFFFFF"/>
        </w:rPr>
        <w:t xml:space="preserve"> самолет приземляется на шасси, а в галактике, кроме нашей планеты, есть и другие...», «С ними можно поговорить, поспорить, такого не было раньше...»;</w:t>
      </w:r>
    </w:p>
    <w:p w:rsidR="00434E15" w:rsidRPr="00160B7D" w:rsidRDefault="00954892">
      <w:pPr>
        <w:numPr>
          <w:ilvl w:val="0"/>
          <w:numId w:val="5"/>
        </w:numPr>
        <w:tabs>
          <w:tab w:val="left" w:pos="112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предпочтения, интересы, суждения детей о жизни в значительной степени зависят от уровня жизни и возможностей родителей и изменяются от района проживания (в столичном городе, областном центре, провинции, пригороде, том или ином районе города и т.д.);</w:t>
      </w:r>
    </w:p>
    <w:p w:rsidR="00434E15" w:rsidRPr="00160B7D" w:rsidRDefault="00954892">
      <w:pPr>
        <w:numPr>
          <w:ilvl w:val="0"/>
          <w:numId w:val="5"/>
        </w:numPr>
        <w:tabs>
          <w:tab w:val="left" w:pos="112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дети стали более живыми, шумными, эмоциональными. Они лучше воспринимают разную информацию, быстрее запоминают стихи, песни;</w:t>
      </w:r>
    </w:p>
    <w:p w:rsidR="00434E15" w:rsidRPr="00160B7D" w:rsidRDefault="00954892">
      <w:pPr>
        <w:numPr>
          <w:ilvl w:val="0"/>
          <w:numId w:val="5"/>
        </w:numPr>
        <w:tabs>
          <w:tab w:val="left" w:pos="112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дети испытывают трудности в общении и взаимодействии со сверстниками и взрослыми, обусловленные комплексом социально-психологических проблем (агрессивностью, застенчивостью, </w:t>
      </w:r>
      <w:proofErr w:type="spellStart"/>
      <w:r w:rsidRPr="00160B7D">
        <w:rPr>
          <w:rFonts w:ascii="Times New Roman" w:eastAsia="Times New Roman" w:hAnsi="Times New Roman" w:cs="Times New Roman"/>
          <w:sz w:val="24"/>
          <w:szCs w:val="24"/>
          <w:shd w:val="clear" w:color="auto" w:fill="FFFFFF"/>
        </w:rPr>
        <w:t>гиперактивностью</w:t>
      </w:r>
      <w:proofErr w:type="spellEnd"/>
      <w:r w:rsidRPr="00160B7D">
        <w:rPr>
          <w:rFonts w:ascii="Times New Roman" w:eastAsia="Times New Roman" w:hAnsi="Times New Roman" w:cs="Times New Roman"/>
          <w:sz w:val="24"/>
          <w:szCs w:val="24"/>
          <w:shd w:val="clear" w:color="auto" w:fill="FFFFFF"/>
        </w:rPr>
        <w:t>, пассивностью ребенка и пр.);</w:t>
      </w:r>
    </w:p>
    <w:p w:rsidR="00434E15" w:rsidRPr="00160B7D" w:rsidRDefault="00954892">
      <w:pPr>
        <w:numPr>
          <w:ilvl w:val="0"/>
          <w:numId w:val="5"/>
        </w:numPr>
        <w:tabs>
          <w:tab w:val="left" w:pos="1120"/>
        </w:tabs>
        <w:spacing w:after="0" w:line="240" w:lineRule="auto"/>
        <w:ind w:left="1120" w:firstLine="1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дети с трудом усваивают те или иные нравственные нормы.</w:t>
      </w:r>
    </w:p>
    <w:p w:rsidR="00434E15" w:rsidRPr="00160B7D" w:rsidRDefault="00954892">
      <w:pPr>
        <w:tabs>
          <w:tab w:val="left" w:pos="0"/>
        </w:tabs>
        <w:spacing w:after="0" w:line="240" w:lineRule="auto"/>
        <w:ind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Несмотря на изменения в мире, обществе, семье, современные дошкольники продолжают оставаться детьми. Они любят играть, только содержание игр, игровые интересы несколько изменились. Наряду с сюжетно-ролевыми играми, дети выбирают игры с современными конструкторами, различные головоломки, знают и увлекаются компьютерными играми;</w:t>
      </w:r>
    </w:p>
    <w:p w:rsidR="00434E15" w:rsidRPr="00160B7D" w:rsidRDefault="00954892">
      <w:pPr>
        <w:spacing w:after="0" w:line="240" w:lineRule="auto"/>
        <w:ind w:firstLine="720"/>
        <w:jc w:val="both"/>
        <w:rPr>
          <w:rFonts w:ascii="Times New Roman" w:eastAsia="Times New Roman" w:hAnsi="Times New Roman" w:cs="Times New Roman"/>
          <w:i/>
          <w:sz w:val="24"/>
          <w:szCs w:val="24"/>
          <w:shd w:val="clear" w:color="auto" w:fill="FFFFFF"/>
        </w:rPr>
      </w:pPr>
      <w:proofErr w:type="gramStart"/>
      <w:r w:rsidRPr="00160B7D">
        <w:rPr>
          <w:rFonts w:ascii="Times New Roman" w:eastAsia="Times New Roman" w:hAnsi="Times New Roman" w:cs="Times New Roman"/>
          <w:sz w:val="24"/>
          <w:szCs w:val="24"/>
          <w:shd w:val="clear" w:color="auto" w:fill="FFFFFF"/>
        </w:rPr>
        <w:t>Содержание</w:t>
      </w:r>
      <w:proofErr w:type="gramEnd"/>
      <w:r w:rsidRPr="00160B7D">
        <w:rPr>
          <w:rFonts w:ascii="Times New Roman" w:eastAsia="Times New Roman" w:hAnsi="Times New Roman" w:cs="Times New Roman"/>
          <w:sz w:val="24"/>
          <w:szCs w:val="24"/>
          <w:shd w:val="clear" w:color="auto" w:fill="FFFFFF"/>
        </w:rPr>
        <w:t xml:space="preserve"> предлагаемое в образовательной программе актуально для воспитания и развития современных дошкольников. </w:t>
      </w:r>
    </w:p>
    <w:p w:rsidR="00434E15" w:rsidRPr="00160B7D" w:rsidRDefault="00954892">
      <w:pPr>
        <w:spacing w:after="0" w:line="240" w:lineRule="auto"/>
        <w:ind w:right="2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Таким образом, при организации образовательной работы с детьми необходимо учитывать (с поправкой на индивидуальные особенности, уникальность личного </w:t>
      </w:r>
      <w:r w:rsidRPr="00160B7D">
        <w:rPr>
          <w:rFonts w:ascii="Times New Roman" w:eastAsia="Times New Roman" w:hAnsi="Times New Roman" w:cs="Times New Roman"/>
          <w:sz w:val="24"/>
          <w:szCs w:val="24"/>
        </w:rPr>
        <w:lastRenderedPageBreak/>
        <w:t>социального опыта, социокультурной ситуации), что современный ребенок-дошкольник обладает:</w:t>
      </w:r>
    </w:p>
    <w:p w:rsidR="00434E15" w:rsidRPr="00160B7D" w:rsidRDefault="00954892">
      <w:pPr>
        <w:numPr>
          <w:ilvl w:val="0"/>
          <w:numId w:val="6"/>
        </w:numPr>
        <w:tabs>
          <w:tab w:val="left" w:pos="374"/>
        </w:tabs>
        <w:spacing w:after="0" w:line="240" w:lineRule="auto"/>
        <w:ind w:firstLine="15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достаточно развитым восприятием многофакторных качеств и отношений объектов, явлений и ситуаций;</w:t>
      </w:r>
    </w:p>
    <w:p w:rsidR="00434E15" w:rsidRPr="00160B7D" w:rsidRDefault="00954892">
      <w:pPr>
        <w:numPr>
          <w:ilvl w:val="0"/>
          <w:numId w:val="6"/>
        </w:numPr>
        <w:tabs>
          <w:tab w:val="left" w:pos="379"/>
        </w:tabs>
        <w:spacing w:after="0" w:line="240" w:lineRule="auto"/>
        <w:ind w:firstLine="159"/>
        <w:jc w:val="both"/>
        <w:rPr>
          <w:rFonts w:ascii="Times New Roman" w:eastAsia="Times New Roman" w:hAnsi="Times New Roman" w:cs="Times New Roman"/>
          <w:sz w:val="24"/>
          <w:szCs w:val="24"/>
          <w:shd w:val="clear" w:color="auto" w:fill="FFFFFF"/>
        </w:rPr>
      </w:pPr>
      <w:proofErr w:type="gramStart"/>
      <w:r w:rsidRPr="00160B7D">
        <w:rPr>
          <w:rFonts w:ascii="Times New Roman" w:eastAsia="Times New Roman" w:hAnsi="Times New Roman" w:cs="Times New Roman"/>
          <w:sz w:val="24"/>
          <w:szCs w:val="24"/>
          <w:shd w:val="clear" w:color="auto" w:fill="FFFFFF"/>
        </w:rPr>
        <w:t>памятью</w:t>
      </w:r>
      <w:proofErr w:type="gramEnd"/>
      <w:r w:rsidRPr="00160B7D">
        <w:rPr>
          <w:rFonts w:ascii="Times New Roman" w:eastAsia="Times New Roman" w:hAnsi="Times New Roman" w:cs="Times New Roman"/>
          <w:sz w:val="24"/>
          <w:szCs w:val="24"/>
          <w:shd w:val="clear" w:color="auto" w:fill="FFFFFF"/>
        </w:rPr>
        <w:t xml:space="preserve"> достаточно развитой для удержания, сопоставления вновь воспринятого с уже бывшим в более раннем опыте;</w:t>
      </w:r>
    </w:p>
    <w:p w:rsidR="00434E15" w:rsidRPr="00160B7D" w:rsidRDefault="00954892">
      <w:pPr>
        <w:numPr>
          <w:ilvl w:val="0"/>
          <w:numId w:val="6"/>
        </w:numPr>
        <w:tabs>
          <w:tab w:val="left" w:pos="374"/>
        </w:tabs>
        <w:spacing w:after="0" w:line="240" w:lineRule="auto"/>
        <w:ind w:firstLine="15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мышлением, достаточным для осознания, установления связей между сложными многоуровневыми многофакторными явлениями и событиями;</w:t>
      </w:r>
    </w:p>
    <w:p w:rsidR="00434E15" w:rsidRPr="00160B7D" w:rsidRDefault="00954892">
      <w:pPr>
        <w:numPr>
          <w:ilvl w:val="0"/>
          <w:numId w:val="6"/>
        </w:numPr>
        <w:tabs>
          <w:tab w:val="left" w:pos="413"/>
        </w:tabs>
        <w:spacing w:after="0" w:line="240" w:lineRule="auto"/>
        <w:ind w:firstLine="15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речью, позволяющей объяснять свои представления и состояния, как ситуативные, так и перспективные, что позволяет ребенку вступать в отношения разного уровня и направленности;</w:t>
      </w:r>
    </w:p>
    <w:p w:rsidR="00434E15" w:rsidRPr="00160B7D" w:rsidRDefault="00954892">
      <w:pPr>
        <w:numPr>
          <w:ilvl w:val="0"/>
          <w:numId w:val="6"/>
        </w:numPr>
        <w:tabs>
          <w:tab w:val="left" w:pos="384"/>
        </w:tabs>
        <w:spacing w:after="0" w:line="240" w:lineRule="auto"/>
        <w:ind w:firstLine="15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исследовательской инициативой, побуждающей ребенка к поиску новых впечатлений и позволяющей успешно исследовать сложные, многосвязные, физические и социальные объекты и явления, выявляя их скрытые сущностные характеристики и сети внутренних причинных взаимодействий;</w:t>
      </w:r>
    </w:p>
    <w:p w:rsidR="00434E15" w:rsidRPr="00160B7D" w:rsidRDefault="00954892">
      <w:pPr>
        <w:numPr>
          <w:ilvl w:val="0"/>
          <w:numId w:val="6"/>
        </w:numPr>
        <w:tabs>
          <w:tab w:val="left" w:pos="389"/>
        </w:tabs>
        <w:spacing w:after="0" w:line="240" w:lineRule="auto"/>
        <w:ind w:firstLine="15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сложившейся «</w:t>
      </w:r>
      <w:proofErr w:type="spellStart"/>
      <w:r w:rsidRPr="00160B7D">
        <w:rPr>
          <w:rFonts w:ascii="Times New Roman" w:eastAsia="Times New Roman" w:hAnsi="Times New Roman" w:cs="Times New Roman"/>
          <w:sz w:val="24"/>
          <w:szCs w:val="24"/>
          <w:shd w:val="clear" w:color="auto" w:fill="FFFFFF"/>
        </w:rPr>
        <w:t>субъектностью</w:t>
      </w:r>
      <w:proofErr w:type="spellEnd"/>
      <w:r w:rsidRPr="00160B7D">
        <w:rPr>
          <w:rFonts w:ascii="Times New Roman" w:eastAsia="Times New Roman" w:hAnsi="Times New Roman" w:cs="Times New Roman"/>
          <w:sz w:val="24"/>
          <w:szCs w:val="24"/>
          <w:shd w:val="clear" w:color="auto" w:fill="FFFFFF"/>
        </w:rPr>
        <w:t>», позволяющей ему действовать самостоятельно и автономно не только как субъекту деятельности, но и как субъекту социальных отношений;</w:t>
      </w:r>
    </w:p>
    <w:p w:rsidR="00434E15" w:rsidRPr="00160B7D" w:rsidRDefault="00954892">
      <w:pPr>
        <w:numPr>
          <w:ilvl w:val="0"/>
          <w:numId w:val="6"/>
        </w:numPr>
        <w:tabs>
          <w:tab w:val="left" w:pos="379"/>
        </w:tabs>
        <w:spacing w:after="0" w:line="240" w:lineRule="auto"/>
        <w:ind w:firstLine="15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внутренней позицией, которая, в основном, будет сформирована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w:t>
      </w:r>
      <w:proofErr w:type="spellStart"/>
      <w:r w:rsidRPr="00160B7D">
        <w:rPr>
          <w:rFonts w:ascii="Times New Roman" w:eastAsia="Times New Roman" w:hAnsi="Times New Roman" w:cs="Times New Roman"/>
          <w:sz w:val="24"/>
          <w:szCs w:val="24"/>
          <w:shd w:val="clear" w:color="auto" w:fill="FFFFFF"/>
        </w:rPr>
        <w:t>ксобытиями</w:t>
      </w:r>
      <w:proofErr w:type="spellEnd"/>
      <w:r w:rsidRPr="00160B7D">
        <w:rPr>
          <w:rFonts w:ascii="Times New Roman" w:eastAsia="Times New Roman" w:hAnsi="Times New Roman" w:cs="Times New Roman"/>
          <w:sz w:val="24"/>
          <w:szCs w:val="24"/>
          <w:shd w:val="clear" w:color="auto" w:fill="FFFFFF"/>
        </w:rPr>
        <w:t xml:space="preserve"> явлениям.</w:t>
      </w:r>
    </w:p>
    <w:p w:rsidR="00434E15" w:rsidRPr="00160B7D" w:rsidRDefault="00434E15">
      <w:pPr>
        <w:numPr>
          <w:ilvl w:val="0"/>
          <w:numId w:val="6"/>
        </w:numPr>
        <w:tabs>
          <w:tab w:val="left" w:pos="379"/>
        </w:tabs>
        <w:spacing w:after="0" w:line="240" w:lineRule="auto"/>
        <w:ind w:firstLine="159"/>
        <w:jc w:val="both"/>
        <w:rPr>
          <w:rFonts w:ascii="Times New Roman" w:eastAsia="Times New Roman" w:hAnsi="Times New Roman" w:cs="Times New Roman"/>
          <w:sz w:val="24"/>
          <w:szCs w:val="24"/>
        </w:rPr>
      </w:pPr>
    </w:p>
    <w:p w:rsidR="00434E15" w:rsidRPr="00160B7D" w:rsidRDefault="00434E15">
      <w:pPr>
        <w:spacing w:after="0" w:line="240" w:lineRule="auto"/>
        <w:ind w:firstLine="720"/>
        <w:jc w:val="center"/>
        <w:rPr>
          <w:rFonts w:ascii="Times New Roman" w:eastAsia="Times New Roman" w:hAnsi="Times New Roman" w:cs="Times New Roman"/>
          <w:b/>
          <w:sz w:val="24"/>
          <w:szCs w:val="24"/>
        </w:rPr>
      </w:pPr>
    </w:p>
    <w:p w:rsidR="00434E15" w:rsidRPr="00160B7D" w:rsidRDefault="00434E15">
      <w:pPr>
        <w:spacing w:after="0" w:line="240" w:lineRule="auto"/>
        <w:jc w:val="center"/>
        <w:rPr>
          <w:rFonts w:ascii="Times New Roman" w:eastAsia="Times New Roman" w:hAnsi="Times New Roman" w:cs="Times New Roman"/>
          <w:b/>
          <w:i/>
          <w:sz w:val="24"/>
          <w:szCs w:val="24"/>
        </w:rPr>
      </w:pPr>
    </w:p>
    <w:p w:rsidR="00434E15" w:rsidRPr="00160B7D" w:rsidRDefault="00954892">
      <w:pPr>
        <w:spacing w:after="0" w:line="240" w:lineRule="auto"/>
        <w:ind w:firstLine="720"/>
        <w:jc w:val="center"/>
        <w:rPr>
          <w:rFonts w:ascii="Times New Roman" w:eastAsia="Times New Roman" w:hAnsi="Times New Roman" w:cs="Times New Roman"/>
          <w:b/>
          <w:sz w:val="24"/>
          <w:szCs w:val="24"/>
        </w:rPr>
      </w:pPr>
      <w:r w:rsidRPr="00160B7D">
        <w:rPr>
          <w:rFonts w:ascii="Times New Roman" w:eastAsia="Times New Roman" w:hAnsi="Times New Roman" w:cs="Times New Roman"/>
          <w:b/>
          <w:sz w:val="24"/>
          <w:szCs w:val="24"/>
        </w:rPr>
        <w:t>I. ЦЕЛЕВОЙ РАЗДЕЛ</w:t>
      </w:r>
    </w:p>
    <w:p w:rsidR="00434E15" w:rsidRPr="00160B7D" w:rsidRDefault="00434E15">
      <w:pPr>
        <w:spacing w:after="0" w:line="240" w:lineRule="auto"/>
        <w:ind w:firstLine="720"/>
        <w:jc w:val="both"/>
        <w:rPr>
          <w:rFonts w:ascii="Times New Roman" w:eastAsia="Times New Roman" w:hAnsi="Times New Roman" w:cs="Times New Roman"/>
          <w:sz w:val="24"/>
          <w:szCs w:val="24"/>
        </w:rPr>
      </w:pPr>
    </w:p>
    <w:p w:rsidR="00434E15" w:rsidRPr="00160B7D" w:rsidRDefault="00954892">
      <w:pPr>
        <w:spacing w:after="0" w:line="240" w:lineRule="auto"/>
        <w:ind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Успешное развитие личности возможно только в социальной, культурной, природно-климатической среде определенной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p>
    <w:p w:rsidR="00434E15" w:rsidRPr="00160B7D" w:rsidRDefault="00434E15">
      <w:pPr>
        <w:spacing w:after="0" w:line="240" w:lineRule="auto"/>
        <w:ind w:firstLine="720"/>
        <w:jc w:val="both"/>
        <w:rPr>
          <w:rFonts w:ascii="Times New Roman" w:eastAsia="Times New Roman" w:hAnsi="Times New Roman" w:cs="Times New Roman"/>
          <w:sz w:val="24"/>
          <w:szCs w:val="24"/>
        </w:rPr>
      </w:pPr>
    </w:p>
    <w:p w:rsidR="00434E15" w:rsidRPr="00160B7D" w:rsidRDefault="00954892">
      <w:pPr>
        <w:spacing w:after="0" w:line="240" w:lineRule="auto"/>
        <w:rPr>
          <w:rFonts w:ascii="Times New Roman" w:eastAsia="Times New Roman" w:hAnsi="Times New Roman" w:cs="Times New Roman"/>
          <w:b/>
          <w:i/>
          <w:sz w:val="24"/>
          <w:szCs w:val="24"/>
          <w:shd w:val="clear" w:color="auto" w:fill="FFFFFF"/>
        </w:rPr>
      </w:pPr>
      <w:r w:rsidRPr="00160B7D">
        <w:rPr>
          <w:rFonts w:ascii="Times New Roman" w:eastAsia="Times New Roman" w:hAnsi="Times New Roman" w:cs="Times New Roman"/>
          <w:b/>
          <w:i/>
          <w:sz w:val="24"/>
          <w:szCs w:val="24"/>
          <w:shd w:val="clear" w:color="auto" w:fill="FFFFFF"/>
        </w:rPr>
        <w:t>Цели образования ребенка дошкольного возраста</w:t>
      </w:r>
    </w:p>
    <w:p w:rsidR="00434E15" w:rsidRPr="00160B7D" w:rsidRDefault="00954892">
      <w:pPr>
        <w:tabs>
          <w:tab w:val="left" w:pos="9923"/>
        </w:tabs>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434E15" w:rsidRPr="00160B7D" w:rsidRDefault="00954892">
      <w:pPr>
        <w:spacing w:before="100" w:after="10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434E15" w:rsidRPr="00160B7D" w:rsidRDefault="00954892">
      <w:pPr>
        <w:spacing w:before="100" w:after="10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434E15" w:rsidRPr="00160B7D" w:rsidRDefault="00954892">
      <w:pPr>
        <w:tabs>
          <w:tab w:val="left" w:pos="9921"/>
        </w:tabs>
        <w:spacing w:after="0" w:line="240" w:lineRule="auto"/>
        <w:ind w:right="1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Формирование бережного отношения к родной природе, окружающему миру.</w:t>
      </w:r>
    </w:p>
    <w:p w:rsidR="00434E15" w:rsidRPr="00160B7D" w:rsidRDefault="00954892">
      <w:pPr>
        <w:spacing w:after="0" w:line="240" w:lineRule="auto"/>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sz w:val="24"/>
          <w:szCs w:val="24"/>
          <w:shd w:val="clear" w:color="auto" w:fill="FFFFFF"/>
        </w:rPr>
        <w:t>Формирование начал культуры здорового образа жизни на основе национально-культурных традиций.</w:t>
      </w:r>
    </w:p>
    <w:p w:rsidR="00434E15" w:rsidRPr="00160B7D" w:rsidRDefault="00434E15">
      <w:pPr>
        <w:spacing w:after="0" w:line="240" w:lineRule="auto"/>
        <w:ind w:firstLine="709"/>
        <w:jc w:val="both"/>
        <w:rPr>
          <w:rFonts w:ascii="Times New Roman" w:eastAsia="Times New Roman" w:hAnsi="Times New Roman" w:cs="Times New Roman"/>
          <w:sz w:val="24"/>
          <w:szCs w:val="24"/>
          <w:u w:val="single"/>
        </w:rPr>
      </w:pPr>
    </w:p>
    <w:p w:rsidR="00434E15" w:rsidRPr="00160B7D" w:rsidRDefault="00954892">
      <w:pPr>
        <w:spacing w:after="0" w:line="240" w:lineRule="auto"/>
        <w:ind w:firstLine="709"/>
        <w:jc w:val="both"/>
        <w:rPr>
          <w:rFonts w:ascii="Times New Roman" w:eastAsia="Times New Roman" w:hAnsi="Times New Roman" w:cs="Times New Roman"/>
          <w:sz w:val="24"/>
          <w:szCs w:val="24"/>
          <w:u w:val="single"/>
        </w:rPr>
      </w:pPr>
      <w:r w:rsidRPr="00160B7D">
        <w:rPr>
          <w:rFonts w:ascii="Times New Roman" w:eastAsia="Times New Roman" w:hAnsi="Times New Roman" w:cs="Times New Roman"/>
          <w:sz w:val="24"/>
          <w:szCs w:val="24"/>
          <w:u w:val="single"/>
        </w:rPr>
        <w:t xml:space="preserve">Реализация </w:t>
      </w:r>
      <w:proofErr w:type="spellStart"/>
      <w:r w:rsidRPr="00160B7D">
        <w:rPr>
          <w:rFonts w:ascii="Times New Roman" w:eastAsia="Times New Roman" w:hAnsi="Times New Roman" w:cs="Times New Roman"/>
          <w:sz w:val="24"/>
          <w:szCs w:val="24"/>
          <w:u w:val="single"/>
        </w:rPr>
        <w:t>целейобразовательной</w:t>
      </w:r>
      <w:proofErr w:type="spellEnd"/>
      <w:r w:rsidRPr="00160B7D">
        <w:rPr>
          <w:rFonts w:ascii="Times New Roman" w:eastAsia="Times New Roman" w:hAnsi="Times New Roman" w:cs="Times New Roman"/>
          <w:sz w:val="24"/>
          <w:szCs w:val="24"/>
          <w:u w:val="single"/>
        </w:rPr>
        <w:t xml:space="preserve"> программы осуществляется через:</w:t>
      </w:r>
    </w:p>
    <w:p w:rsidR="00434E15" w:rsidRPr="00160B7D" w:rsidRDefault="00954892">
      <w:pPr>
        <w:spacing w:after="0" w:line="240" w:lineRule="auto"/>
        <w:ind w:firstLine="708"/>
        <w:jc w:val="both"/>
        <w:rPr>
          <w:rFonts w:ascii="Times New Roman" w:eastAsia="Times New Roman" w:hAnsi="Times New Roman" w:cs="Times New Roman"/>
          <w:color w:val="372209"/>
          <w:sz w:val="24"/>
          <w:szCs w:val="24"/>
        </w:rPr>
      </w:pPr>
      <w:r w:rsidRPr="00160B7D">
        <w:rPr>
          <w:rFonts w:ascii="Times New Roman" w:eastAsia="Times New Roman" w:hAnsi="Times New Roman" w:cs="Times New Roman"/>
          <w:sz w:val="24"/>
          <w:szCs w:val="24"/>
        </w:rPr>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160B7D">
        <w:rPr>
          <w:rFonts w:ascii="Times New Roman" w:eastAsia="Times New Roman" w:hAnsi="Times New Roman" w:cs="Times New Roman"/>
          <w:color w:val="372209"/>
          <w:sz w:val="24"/>
          <w:szCs w:val="24"/>
        </w:rPr>
        <w:t xml:space="preserve"> путем сохранения хронологического порядка исторических фактов и явлений и сведения их к трем временным измерениям:</w:t>
      </w:r>
      <w:r w:rsidRPr="00160B7D">
        <w:rPr>
          <w:rFonts w:ascii="Times New Roman" w:eastAsia="Times New Roman" w:hAnsi="Times New Roman" w:cs="Times New Roman"/>
          <w:sz w:val="24"/>
          <w:szCs w:val="24"/>
        </w:rPr>
        <w:t xml:space="preserve"> прошлое – настоящее – будущее;</w:t>
      </w:r>
    </w:p>
    <w:p w:rsidR="00434E15" w:rsidRPr="00160B7D" w:rsidRDefault="00954892">
      <w:pPr>
        <w:spacing w:after="0" w:line="240" w:lineRule="auto"/>
        <w:ind w:firstLine="426"/>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формирование личного отношения к фактам, событиям, явлениям в жизни города (села), Свердловской области;</w:t>
      </w:r>
    </w:p>
    <w:p w:rsidR="00434E15" w:rsidRPr="00160B7D" w:rsidRDefault="00954892">
      <w:pPr>
        <w:spacing w:after="0" w:line="240" w:lineRule="auto"/>
        <w:ind w:firstLine="426"/>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lastRenderedPageBreak/>
        <w:t xml:space="preserve">- </w:t>
      </w:r>
      <w:proofErr w:type="gramStart"/>
      <w:r w:rsidRPr="00160B7D">
        <w:rPr>
          <w:rFonts w:ascii="Times New Roman" w:eastAsia="Times New Roman" w:hAnsi="Times New Roman" w:cs="Times New Roman"/>
          <w:sz w:val="24"/>
          <w:szCs w:val="24"/>
        </w:rPr>
        <w:t>создание  условий</w:t>
      </w:r>
      <w:proofErr w:type="gramEnd"/>
      <w:r w:rsidRPr="00160B7D">
        <w:rPr>
          <w:rFonts w:ascii="Times New Roman" w:eastAsia="Times New Roman" w:hAnsi="Times New Roman" w:cs="Times New Roman"/>
          <w:sz w:val="24"/>
          <w:szCs w:val="24"/>
        </w:rPr>
        <w:t xml:space="preserve">, для активного приобщения детей к социальной действительности, повышения личностной значимости для них того, что происходит вокруг; </w:t>
      </w:r>
    </w:p>
    <w:p w:rsidR="00434E15" w:rsidRPr="00160B7D" w:rsidRDefault="00954892">
      <w:pPr>
        <w:spacing w:after="0" w:line="240" w:lineRule="auto"/>
        <w:ind w:firstLine="426"/>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w:t>
      </w:r>
      <w:proofErr w:type="gramStart"/>
      <w:r w:rsidRPr="00160B7D">
        <w:rPr>
          <w:rFonts w:ascii="Times New Roman" w:eastAsia="Times New Roman" w:hAnsi="Times New Roman" w:cs="Times New Roman"/>
          <w:sz w:val="24"/>
          <w:szCs w:val="24"/>
        </w:rPr>
        <w:t>поделок,  сочинение</w:t>
      </w:r>
      <w:proofErr w:type="gramEnd"/>
      <w:r w:rsidRPr="00160B7D">
        <w:rPr>
          <w:rFonts w:ascii="Times New Roman" w:eastAsia="Times New Roman" w:hAnsi="Times New Roman" w:cs="Times New Roman"/>
          <w:sz w:val="24"/>
          <w:szCs w:val="24"/>
        </w:rPr>
        <w:t xml:space="preserve"> загадок, аппликация, лепка, рисование);</w:t>
      </w:r>
    </w:p>
    <w:p w:rsidR="00434E15" w:rsidRPr="00160B7D" w:rsidRDefault="00954892">
      <w:pPr>
        <w:spacing w:after="0" w:line="240" w:lineRule="auto"/>
        <w:ind w:firstLine="501"/>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создание такой развивающей среды для самостоятельной и совместной деятельности взрослых и детей, которая способствовала бы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w:t>
      </w:r>
      <w:proofErr w:type="gramStart"/>
      <w:r w:rsidRPr="00160B7D">
        <w:rPr>
          <w:rFonts w:ascii="Times New Roman" w:eastAsia="Times New Roman" w:hAnsi="Times New Roman" w:cs="Times New Roman"/>
          <w:sz w:val="24"/>
          <w:szCs w:val="24"/>
        </w:rPr>
        <w:t>),предоставляющие</w:t>
      </w:r>
      <w:proofErr w:type="gramEnd"/>
      <w:r w:rsidRPr="00160B7D">
        <w:rPr>
          <w:rFonts w:ascii="Times New Roman" w:eastAsia="Times New Roman" w:hAnsi="Times New Roman" w:cs="Times New Roman"/>
          <w:sz w:val="24"/>
          <w:szCs w:val="24"/>
        </w:rPr>
        <w:t xml:space="preserve"> детям возможность проявить свое творчество;</w:t>
      </w:r>
    </w:p>
    <w:p w:rsidR="00434E15" w:rsidRPr="00160B7D" w:rsidRDefault="00434E15">
      <w:pPr>
        <w:spacing w:after="0" w:line="240" w:lineRule="auto"/>
        <w:ind w:firstLine="426"/>
        <w:jc w:val="both"/>
        <w:rPr>
          <w:rFonts w:ascii="Times New Roman" w:eastAsia="Calibri" w:hAnsi="Times New Roman" w:cs="Times New Roman"/>
          <w:sz w:val="24"/>
          <w:szCs w:val="24"/>
        </w:rPr>
      </w:pPr>
    </w:p>
    <w:p w:rsidR="00434E15" w:rsidRPr="00160B7D" w:rsidRDefault="00434E15">
      <w:pPr>
        <w:spacing w:after="0" w:line="240" w:lineRule="auto"/>
        <w:ind w:firstLine="720"/>
        <w:jc w:val="both"/>
        <w:rPr>
          <w:rFonts w:ascii="Times New Roman" w:eastAsia="Times New Roman" w:hAnsi="Times New Roman" w:cs="Times New Roman"/>
          <w:sz w:val="24"/>
          <w:szCs w:val="24"/>
          <w:u w:val="single"/>
        </w:rPr>
      </w:pPr>
    </w:p>
    <w:p w:rsidR="00434E15" w:rsidRPr="00160B7D" w:rsidRDefault="00434E15">
      <w:pPr>
        <w:spacing w:after="0" w:line="240" w:lineRule="auto"/>
        <w:ind w:left="567"/>
        <w:jc w:val="both"/>
        <w:rPr>
          <w:rFonts w:ascii="Times New Roman" w:eastAsia="Times New Roman" w:hAnsi="Times New Roman" w:cs="Times New Roman"/>
          <w:sz w:val="24"/>
          <w:szCs w:val="24"/>
        </w:rPr>
      </w:pPr>
    </w:p>
    <w:p w:rsidR="00434E15" w:rsidRPr="00160B7D" w:rsidRDefault="00954892">
      <w:pPr>
        <w:spacing w:after="0" w:line="240" w:lineRule="auto"/>
        <w:ind w:firstLine="56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разнообразие форм, методов и приемов организации образовательной деятельности с детьми:</w:t>
      </w:r>
    </w:p>
    <w:p w:rsidR="00434E15" w:rsidRPr="00160B7D" w:rsidRDefault="00954892">
      <w:pPr>
        <w:numPr>
          <w:ilvl w:val="0"/>
          <w:numId w:val="7"/>
        </w:numPr>
        <w:spacing w:after="0" w:line="240" w:lineRule="auto"/>
        <w:ind w:left="720"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детско-взрослые (дети – родители - педагоги) проекты 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434E15" w:rsidRPr="00160B7D" w:rsidRDefault="00954892">
      <w:pPr>
        <w:numPr>
          <w:ilvl w:val="0"/>
          <w:numId w:val="7"/>
        </w:numPr>
        <w:spacing w:after="0" w:line="240" w:lineRule="auto"/>
        <w:ind w:left="720"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мини-музеи, выставки, экскурсии, детское портфолио, кейсы, акции (природоохранные, социальные) и т.д.;</w:t>
      </w:r>
    </w:p>
    <w:p w:rsidR="00434E15" w:rsidRPr="00160B7D" w:rsidRDefault="00954892">
      <w:pPr>
        <w:numPr>
          <w:ilvl w:val="0"/>
          <w:numId w:val="7"/>
        </w:numPr>
        <w:spacing w:after="0" w:line="240" w:lineRule="auto"/>
        <w:ind w:left="720"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434E15" w:rsidRPr="00160B7D" w:rsidRDefault="00954892">
      <w:pPr>
        <w:numPr>
          <w:ilvl w:val="0"/>
          <w:numId w:val="7"/>
        </w:numPr>
        <w:spacing w:after="0" w:line="240" w:lineRule="auto"/>
        <w:ind w:left="720"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клубные формы работы с родителями и детьми;</w:t>
      </w:r>
    </w:p>
    <w:p w:rsidR="00434E15" w:rsidRPr="00160B7D" w:rsidRDefault="00954892">
      <w:pPr>
        <w:numPr>
          <w:ilvl w:val="0"/>
          <w:numId w:val="7"/>
        </w:numPr>
        <w:spacing w:after="0" w:line="240" w:lineRule="auto"/>
        <w:ind w:left="720"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w:t>
      </w:r>
      <w:proofErr w:type="spellStart"/>
      <w:r w:rsidRPr="00160B7D">
        <w:rPr>
          <w:rFonts w:ascii="Times New Roman" w:eastAsia="Times New Roman" w:hAnsi="Times New Roman" w:cs="Times New Roman"/>
          <w:sz w:val="24"/>
          <w:szCs w:val="24"/>
        </w:rPr>
        <w:t>гостевание</w:t>
      </w:r>
      <w:proofErr w:type="spellEnd"/>
      <w:r w:rsidRPr="00160B7D">
        <w:rPr>
          <w:rFonts w:ascii="Times New Roman" w:eastAsia="Times New Roman" w:hAnsi="Times New Roman" w:cs="Times New Roman"/>
          <w:sz w:val="24"/>
          <w:szCs w:val="24"/>
        </w:rPr>
        <w:t>,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434E15" w:rsidRPr="00160B7D" w:rsidRDefault="00434E15">
      <w:pPr>
        <w:spacing w:after="0" w:line="240" w:lineRule="auto"/>
        <w:jc w:val="both"/>
        <w:rPr>
          <w:rFonts w:ascii="Times New Roman" w:eastAsia="Times New Roman" w:hAnsi="Times New Roman" w:cs="Times New Roman"/>
          <w:b/>
          <w:i/>
          <w:sz w:val="24"/>
          <w:szCs w:val="24"/>
        </w:rPr>
      </w:pPr>
    </w:p>
    <w:p w:rsidR="00434E15" w:rsidRPr="00160B7D" w:rsidRDefault="00954892">
      <w:pPr>
        <w:spacing w:after="0" w:line="240" w:lineRule="auto"/>
        <w:ind w:firstLine="720"/>
        <w:jc w:val="both"/>
        <w:rPr>
          <w:rFonts w:ascii="Times New Roman" w:eastAsia="Times New Roman" w:hAnsi="Times New Roman" w:cs="Times New Roman"/>
          <w:b/>
          <w:i/>
          <w:sz w:val="24"/>
          <w:szCs w:val="24"/>
        </w:rPr>
      </w:pPr>
      <w:r w:rsidRPr="00160B7D">
        <w:rPr>
          <w:rFonts w:ascii="Times New Roman" w:eastAsia="Times New Roman" w:hAnsi="Times New Roman" w:cs="Times New Roman"/>
          <w:b/>
          <w:i/>
          <w:sz w:val="24"/>
          <w:szCs w:val="24"/>
        </w:rPr>
        <w:t xml:space="preserve">Психолого-педагогические задачи </w:t>
      </w:r>
    </w:p>
    <w:p w:rsidR="00434E15" w:rsidRPr="00160B7D" w:rsidRDefault="00954892">
      <w:pPr>
        <w:spacing w:after="0" w:line="240" w:lineRule="auto"/>
        <w:ind w:firstLine="720"/>
        <w:jc w:val="both"/>
        <w:rPr>
          <w:rFonts w:ascii="Times New Roman" w:eastAsia="Times New Roman" w:hAnsi="Times New Roman" w:cs="Times New Roman"/>
          <w:i/>
          <w:sz w:val="24"/>
          <w:szCs w:val="24"/>
          <w:u w:val="single"/>
        </w:rPr>
      </w:pPr>
      <w:r w:rsidRPr="00160B7D">
        <w:rPr>
          <w:rFonts w:ascii="Times New Roman" w:eastAsia="Times New Roman" w:hAnsi="Times New Roman" w:cs="Times New Roman"/>
          <w:i/>
          <w:sz w:val="24"/>
          <w:szCs w:val="24"/>
          <w:u w:val="single"/>
        </w:rPr>
        <w:t>Моя семья</w:t>
      </w:r>
    </w:p>
    <w:p w:rsidR="00434E15" w:rsidRPr="00160B7D" w:rsidRDefault="00954892">
      <w:pPr>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90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Формировать познавательный интерес к истории своей семьи, ее родословной.</w:t>
      </w:r>
    </w:p>
    <w:p w:rsidR="00434E15" w:rsidRPr="00160B7D" w:rsidRDefault="00954892">
      <w:pPr>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90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p w:rsidR="00434E15" w:rsidRPr="00160B7D" w:rsidRDefault="00434E15">
      <w:pPr>
        <w:tabs>
          <w:tab w:val="left" w:pos="0"/>
        </w:tabs>
        <w:spacing w:after="0" w:line="240" w:lineRule="auto"/>
        <w:ind w:firstLine="720"/>
        <w:jc w:val="both"/>
        <w:rPr>
          <w:rFonts w:ascii="Times New Roman" w:eastAsia="Times New Roman" w:hAnsi="Times New Roman" w:cs="Times New Roman"/>
          <w:i/>
          <w:sz w:val="24"/>
          <w:szCs w:val="24"/>
          <w:u w:val="single"/>
        </w:rPr>
      </w:pPr>
    </w:p>
    <w:p w:rsidR="00434E15" w:rsidRPr="00160B7D" w:rsidRDefault="00954892">
      <w:pPr>
        <w:spacing w:after="0" w:line="240" w:lineRule="auto"/>
        <w:ind w:firstLine="720"/>
        <w:jc w:val="both"/>
        <w:rPr>
          <w:rFonts w:ascii="Times New Roman" w:eastAsia="Times New Roman" w:hAnsi="Times New Roman" w:cs="Times New Roman"/>
          <w:i/>
          <w:sz w:val="24"/>
          <w:szCs w:val="24"/>
          <w:u w:val="single"/>
        </w:rPr>
      </w:pPr>
      <w:r w:rsidRPr="00160B7D">
        <w:rPr>
          <w:rFonts w:ascii="Times New Roman" w:eastAsia="Times New Roman" w:hAnsi="Times New Roman" w:cs="Times New Roman"/>
          <w:i/>
          <w:sz w:val="24"/>
          <w:szCs w:val="24"/>
          <w:u w:val="single"/>
        </w:rPr>
        <w:t>Моя малая Родина</w:t>
      </w:r>
    </w:p>
    <w:p w:rsidR="00434E15" w:rsidRPr="00160B7D" w:rsidRDefault="00954892">
      <w:pPr>
        <w:tabs>
          <w:tab w:val="left" w:pos="3915"/>
        </w:tabs>
        <w:spacing w:after="0" w:line="240" w:lineRule="auto"/>
        <w:ind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1. Развивать у детей интерес к родному городу (селу):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434E15" w:rsidRPr="00160B7D" w:rsidRDefault="00954892">
      <w:pPr>
        <w:tabs>
          <w:tab w:val="left" w:pos="3915"/>
        </w:tabs>
        <w:spacing w:after="0" w:line="240" w:lineRule="auto"/>
        <w:ind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2. Развивать способность чувствовать красоту природы, архитектуры своей малой родины и эмоционально откликаться на нее.</w:t>
      </w:r>
    </w:p>
    <w:p w:rsidR="00434E15" w:rsidRPr="00160B7D" w:rsidRDefault="00954892">
      <w:pPr>
        <w:numPr>
          <w:ilvl w:val="0"/>
          <w:numId w:val="9"/>
        </w:numPr>
        <w:tabs>
          <w:tab w:val="left" w:pos="0"/>
          <w:tab w:val="left" w:pos="993"/>
        </w:tabs>
        <w:spacing w:after="0" w:line="240" w:lineRule="auto"/>
        <w:ind w:left="72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Содействовать становлению желания принимать участие в традициях города (села), горожан (сельчан), культурных </w:t>
      </w:r>
      <w:proofErr w:type="spellStart"/>
      <w:proofErr w:type="gramStart"/>
      <w:r w:rsidRPr="00160B7D">
        <w:rPr>
          <w:rFonts w:ascii="Times New Roman" w:eastAsia="Times New Roman" w:hAnsi="Times New Roman" w:cs="Times New Roman"/>
          <w:sz w:val="24"/>
          <w:szCs w:val="24"/>
        </w:rPr>
        <w:t>мероприятиях,социальных</w:t>
      </w:r>
      <w:proofErr w:type="spellEnd"/>
      <w:proofErr w:type="gramEnd"/>
      <w:r w:rsidRPr="00160B7D">
        <w:rPr>
          <w:rFonts w:ascii="Times New Roman" w:eastAsia="Times New Roman" w:hAnsi="Times New Roman" w:cs="Times New Roman"/>
          <w:sz w:val="24"/>
          <w:szCs w:val="24"/>
        </w:rPr>
        <w:t>, природоохранных акциях.</w:t>
      </w:r>
    </w:p>
    <w:p w:rsidR="00434E15" w:rsidRPr="00160B7D" w:rsidRDefault="00954892">
      <w:pPr>
        <w:numPr>
          <w:ilvl w:val="0"/>
          <w:numId w:val="9"/>
        </w:numPr>
        <w:tabs>
          <w:tab w:val="left" w:pos="0"/>
          <w:tab w:val="left" w:pos="993"/>
        </w:tabs>
        <w:spacing w:after="0" w:line="240" w:lineRule="auto"/>
        <w:ind w:left="72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lastRenderedPageBreak/>
        <w:t>Развивать чувство гордости, бережное отношение к родному городу (селу).</w:t>
      </w:r>
    </w:p>
    <w:p w:rsidR="00434E15" w:rsidRPr="00160B7D" w:rsidRDefault="00954892">
      <w:pPr>
        <w:numPr>
          <w:ilvl w:val="0"/>
          <w:numId w:val="9"/>
        </w:numPr>
        <w:tabs>
          <w:tab w:val="left" w:pos="0"/>
          <w:tab w:val="left" w:pos="993"/>
        </w:tabs>
        <w:spacing w:after="0" w:line="240" w:lineRule="auto"/>
        <w:ind w:left="72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Расширять представления детей о том, что делает малую родину (город село) красивым.</w:t>
      </w:r>
    </w:p>
    <w:p w:rsidR="00434E15" w:rsidRPr="00160B7D" w:rsidRDefault="00954892">
      <w:pPr>
        <w:numPr>
          <w:ilvl w:val="0"/>
          <w:numId w:val="9"/>
        </w:numPr>
        <w:tabs>
          <w:tab w:val="left" w:pos="0"/>
          <w:tab w:val="left" w:pos="993"/>
        </w:tabs>
        <w:spacing w:after="0" w:line="240" w:lineRule="auto"/>
        <w:ind w:left="72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Познакомить детей с жизнью и творчеством некоторых знаменитых людей своего города (села).</w:t>
      </w:r>
    </w:p>
    <w:p w:rsidR="00434E15" w:rsidRPr="00160B7D" w:rsidRDefault="00434E15">
      <w:pPr>
        <w:tabs>
          <w:tab w:val="left" w:pos="0"/>
        </w:tabs>
        <w:spacing w:after="0" w:line="240" w:lineRule="auto"/>
        <w:jc w:val="both"/>
        <w:rPr>
          <w:rFonts w:ascii="Times New Roman" w:eastAsia="Times New Roman" w:hAnsi="Times New Roman" w:cs="Times New Roman"/>
          <w:sz w:val="24"/>
          <w:szCs w:val="24"/>
        </w:rPr>
      </w:pPr>
    </w:p>
    <w:p w:rsidR="00434E15" w:rsidRPr="00160B7D" w:rsidRDefault="00954892">
      <w:pPr>
        <w:spacing w:after="0" w:line="240" w:lineRule="auto"/>
        <w:ind w:firstLine="720"/>
        <w:jc w:val="both"/>
        <w:rPr>
          <w:rFonts w:ascii="Times New Roman" w:eastAsia="Times New Roman" w:hAnsi="Times New Roman" w:cs="Times New Roman"/>
          <w:i/>
          <w:sz w:val="24"/>
          <w:szCs w:val="24"/>
          <w:u w:val="single"/>
        </w:rPr>
      </w:pPr>
      <w:r w:rsidRPr="00160B7D">
        <w:rPr>
          <w:rFonts w:ascii="Times New Roman" w:eastAsia="Times New Roman" w:hAnsi="Times New Roman" w:cs="Times New Roman"/>
          <w:i/>
          <w:sz w:val="24"/>
          <w:szCs w:val="24"/>
          <w:u w:val="single"/>
        </w:rPr>
        <w:t>Мой край – земля Урала</w:t>
      </w:r>
    </w:p>
    <w:p w:rsidR="00434E15" w:rsidRPr="00160B7D" w:rsidRDefault="00954892">
      <w:pPr>
        <w:numPr>
          <w:ilvl w:val="0"/>
          <w:numId w:val="10"/>
        </w:numPr>
        <w:tabs>
          <w:tab w:val="left" w:pos="3915"/>
        </w:tabs>
        <w:spacing w:after="0" w:line="240" w:lineRule="auto"/>
        <w:ind w:left="108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Развивать у детей интерес к родному краю как части </w:t>
      </w:r>
      <w:proofErr w:type="spellStart"/>
      <w:proofErr w:type="gramStart"/>
      <w:r w:rsidRPr="00160B7D">
        <w:rPr>
          <w:rFonts w:ascii="Times New Roman" w:eastAsia="Times New Roman" w:hAnsi="Times New Roman" w:cs="Times New Roman"/>
          <w:sz w:val="24"/>
          <w:szCs w:val="24"/>
        </w:rPr>
        <w:t>России:культуре</w:t>
      </w:r>
      <w:proofErr w:type="spellEnd"/>
      <w:proofErr w:type="gramEnd"/>
      <w:r w:rsidRPr="00160B7D">
        <w:rPr>
          <w:rFonts w:ascii="Times New Roman" w:eastAsia="Times New Roman" w:hAnsi="Times New Roman" w:cs="Times New Roman"/>
          <w:sz w:val="24"/>
          <w:szCs w:val="24"/>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600854" w:rsidRPr="00160B7D" w:rsidRDefault="00954892" w:rsidP="00600854">
      <w:pPr>
        <w:numPr>
          <w:ilvl w:val="0"/>
          <w:numId w:val="10"/>
        </w:numPr>
        <w:tabs>
          <w:tab w:val="left" w:pos="0"/>
        </w:tabs>
        <w:spacing w:after="0" w:line="240" w:lineRule="auto"/>
        <w:ind w:left="108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434E15" w:rsidRPr="00160B7D" w:rsidRDefault="00954892" w:rsidP="00600854">
      <w:pPr>
        <w:numPr>
          <w:ilvl w:val="0"/>
          <w:numId w:val="10"/>
        </w:numPr>
        <w:tabs>
          <w:tab w:val="left" w:pos="0"/>
        </w:tabs>
        <w:spacing w:after="0" w:line="240" w:lineRule="auto"/>
        <w:ind w:left="108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Воспитывать патриотические и гражданские </w:t>
      </w:r>
      <w:proofErr w:type="spellStart"/>
      <w:proofErr w:type="gramStart"/>
      <w:r w:rsidRPr="00160B7D">
        <w:rPr>
          <w:rFonts w:ascii="Times New Roman" w:eastAsia="Times New Roman" w:hAnsi="Times New Roman" w:cs="Times New Roman"/>
          <w:sz w:val="24"/>
          <w:szCs w:val="24"/>
        </w:rPr>
        <w:t>чувства:чувство</w:t>
      </w:r>
      <w:proofErr w:type="spellEnd"/>
      <w:proofErr w:type="gramEnd"/>
      <w:r w:rsidRPr="00160B7D">
        <w:rPr>
          <w:rFonts w:ascii="Times New Roman" w:eastAsia="Times New Roman" w:hAnsi="Times New Roman" w:cs="Times New Roman"/>
          <w:sz w:val="24"/>
          <w:szCs w:val="24"/>
        </w:rPr>
        <w:t xml:space="preserve"> восхищения достижениями человечества; чувство гордости от осознания принадлежности к носителям традиций и культуры своего </w:t>
      </w:r>
      <w:proofErr w:type="spellStart"/>
      <w:r w:rsidRPr="00160B7D">
        <w:rPr>
          <w:rFonts w:ascii="Times New Roman" w:eastAsia="Times New Roman" w:hAnsi="Times New Roman" w:cs="Times New Roman"/>
          <w:sz w:val="24"/>
          <w:szCs w:val="24"/>
        </w:rPr>
        <w:t>края;уважительное</w:t>
      </w:r>
      <w:proofErr w:type="spellEnd"/>
      <w:r w:rsidRPr="00160B7D">
        <w:rPr>
          <w:rFonts w:ascii="Times New Roman" w:eastAsia="Times New Roman" w:hAnsi="Times New Roman" w:cs="Times New Roman"/>
          <w:sz w:val="24"/>
          <w:szCs w:val="24"/>
        </w:rPr>
        <w:t xml:space="preserve"> отношение к историческим личностям, памятникам истории.</w:t>
      </w:r>
    </w:p>
    <w:p w:rsidR="00434E15" w:rsidRPr="00160B7D" w:rsidRDefault="00954892">
      <w:pPr>
        <w:numPr>
          <w:ilvl w:val="0"/>
          <w:numId w:val="10"/>
        </w:numPr>
        <w:tabs>
          <w:tab w:val="left" w:pos="0"/>
          <w:tab w:val="left" w:pos="649"/>
        </w:tabs>
        <w:spacing w:after="0" w:line="240" w:lineRule="auto"/>
        <w:ind w:left="108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Развивать представления детей об особенностях (внешний облик, национальные костюмы, жилища, традиционные занятия) и культурных традициях представителей разных национальностей жителей родного края - Среднего Урала.</w:t>
      </w:r>
    </w:p>
    <w:p w:rsidR="00434E15" w:rsidRPr="00160B7D" w:rsidRDefault="00954892">
      <w:pPr>
        <w:numPr>
          <w:ilvl w:val="0"/>
          <w:numId w:val="10"/>
        </w:numPr>
        <w:tabs>
          <w:tab w:val="left" w:pos="0"/>
        </w:tabs>
        <w:spacing w:after="0" w:line="240" w:lineRule="auto"/>
        <w:ind w:left="108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Воспитывать чувство привязанности ребенка к родному </w:t>
      </w:r>
      <w:proofErr w:type="spellStart"/>
      <w:proofErr w:type="gramStart"/>
      <w:r w:rsidRPr="00160B7D">
        <w:rPr>
          <w:rFonts w:ascii="Times New Roman" w:eastAsia="Times New Roman" w:hAnsi="Times New Roman" w:cs="Times New Roman"/>
          <w:sz w:val="24"/>
          <w:szCs w:val="24"/>
        </w:rPr>
        <w:t>краю,уважение</w:t>
      </w:r>
      <w:proofErr w:type="spellEnd"/>
      <w:proofErr w:type="gramEnd"/>
      <w:r w:rsidRPr="00160B7D">
        <w:rPr>
          <w:rFonts w:ascii="Times New Roman" w:eastAsia="Times New Roman" w:hAnsi="Times New Roman" w:cs="Times New Roman"/>
          <w:sz w:val="24"/>
          <w:szCs w:val="24"/>
        </w:rPr>
        <w:t xml:space="preserve"> к культурным традициям своего и других народов.</w:t>
      </w:r>
    </w:p>
    <w:p w:rsidR="00434E15" w:rsidRPr="00160B7D" w:rsidRDefault="00954892">
      <w:pPr>
        <w:numPr>
          <w:ilvl w:val="0"/>
          <w:numId w:val="10"/>
        </w:numPr>
        <w:tabs>
          <w:tab w:val="left" w:pos="0"/>
        </w:tabs>
        <w:spacing w:after="0" w:line="240" w:lineRule="auto"/>
        <w:ind w:left="108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Развивать интерес детей к природным богатствам родного края, стремление сохранять их.</w:t>
      </w:r>
    </w:p>
    <w:p w:rsidR="00434E15" w:rsidRPr="00160B7D" w:rsidRDefault="00434E15">
      <w:pPr>
        <w:tabs>
          <w:tab w:val="left" w:pos="0"/>
          <w:tab w:val="left" w:pos="3915"/>
        </w:tabs>
        <w:spacing w:after="0" w:line="240" w:lineRule="auto"/>
        <w:ind w:firstLine="720"/>
        <w:jc w:val="both"/>
        <w:rPr>
          <w:rFonts w:ascii="Times New Roman" w:eastAsia="Times New Roman" w:hAnsi="Times New Roman" w:cs="Times New Roman"/>
          <w:sz w:val="24"/>
          <w:szCs w:val="24"/>
        </w:rPr>
      </w:pPr>
    </w:p>
    <w:p w:rsidR="00434E15" w:rsidRPr="00160B7D" w:rsidRDefault="00954892">
      <w:pPr>
        <w:spacing w:after="0" w:line="240" w:lineRule="auto"/>
        <w:ind w:firstLine="720"/>
        <w:jc w:val="both"/>
        <w:rPr>
          <w:rFonts w:ascii="Times New Roman" w:eastAsia="Times New Roman" w:hAnsi="Times New Roman" w:cs="Times New Roman"/>
          <w:i/>
          <w:sz w:val="24"/>
          <w:szCs w:val="24"/>
          <w:u w:val="single"/>
        </w:rPr>
      </w:pPr>
      <w:r w:rsidRPr="00160B7D">
        <w:rPr>
          <w:rFonts w:ascii="Times New Roman" w:eastAsia="Times New Roman" w:hAnsi="Times New Roman" w:cs="Times New Roman"/>
          <w:i/>
          <w:sz w:val="24"/>
          <w:szCs w:val="24"/>
          <w:u w:val="single"/>
        </w:rPr>
        <w:t>Культура и искусство народов Среднего Урала</w:t>
      </w:r>
    </w:p>
    <w:p w:rsidR="00434E15" w:rsidRPr="00160B7D" w:rsidRDefault="00954892">
      <w:pPr>
        <w:numPr>
          <w:ilvl w:val="0"/>
          <w:numId w:val="11"/>
        </w:numPr>
        <w:tabs>
          <w:tab w:val="left" w:pos="0"/>
        </w:tabs>
        <w:spacing w:after="0" w:line="240" w:lineRule="auto"/>
        <w:ind w:left="720" w:firstLine="72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Развивать интерес детей к народной культуре (устному народному творчеству, народной музыке, танцам, играм, </w:t>
      </w:r>
      <w:proofErr w:type="gramStart"/>
      <w:r w:rsidRPr="00160B7D">
        <w:rPr>
          <w:rFonts w:ascii="Times New Roman" w:eastAsia="Times New Roman" w:hAnsi="Times New Roman" w:cs="Times New Roman"/>
          <w:sz w:val="24"/>
          <w:szCs w:val="24"/>
        </w:rPr>
        <w:t>игрушкам)своего</w:t>
      </w:r>
      <w:proofErr w:type="gramEnd"/>
      <w:r w:rsidRPr="00160B7D">
        <w:rPr>
          <w:rFonts w:ascii="Times New Roman" w:eastAsia="Times New Roman" w:hAnsi="Times New Roman" w:cs="Times New Roman"/>
          <w:sz w:val="24"/>
          <w:szCs w:val="24"/>
        </w:rPr>
        <w:t xml:space="preserve"> этноса, других народов и национальностей.</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3. Обеспечить познание детьми общности нравственно-этических и эстетических ценностей, понимание причин различий в проявлениях материальной и духовной культуры.</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4. Развивать способность к толерантному общению, к позитивному взаимодействию с людьми разных этносов.</w:t>
      </w:r>
    </w:p>
    <w:p w:rsidR="00434E15" w:rsidRPr="003F50EC" w:rsidRDefault="00954892" w:rsidP="003F50EC">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434E15" w:rsidRPr="00160B7D" w:rsidRDefault="00954892">
      <w:pPr>
        <w:spacing w:after="0" w:line="240" w:lineRule="auto"/>
        <w:jc w:val="center"/>
        <w:rPr>
          <w:rFonts w:ascii="Times New Roman" w:eastAsia="Times New Roman" w:hAnsi="Times New Roman" w:cs="Times New Roman"/>
          <w:b/>
          <w:i/>
          <w:color w:val="000000"/>
          <w:sz w:val="24"/>
          <w:szCs w:val="24"/>
        </w:rPr>
      </w:pPr>
      <w:r w:rsidRPr="00160B7D">
        <w:rPr>
          <w:rFonts w:ascii="Times New Roman" w:eastAsia="Times New Roman" w:hAnsi="Times New Roman" w:cs="Times New Roman"/>
          <w:b/>
          <w:i/>
          <w:color w:val="000000"/>
          <w:sz w:val="24"/>
          <w:szCs w:val="24"/>
        </w:rPr>
        <w:t>Целевые ориентиры</w:t>
      </w:r>
    </w:p>
    <w:p w:rsidR="00434E15" w:rsidRPr="00160B7D" w:rsidRDefault="00954892">
      <w:pPr>
        <w:tabs>
          <w:tab w:val="left" w:pos="-180"/>
          <w:tab w:val="left" w:pos="0"/>
          <w:tab w:val="left" w:pos="90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ребенок ориентирован на сотрудничество</w:t>
      </w:r>
      <w:r w:rsidRPr="00160B7D">
        <w:rPr>
          <w:rFonts w:ascii="Times New Roman" w:eastAsia="Times New Roman" w:hAnsi="Times New Roman" w:cs="Times New Roman"/>
          <w:sz w:val="24"/>
          <w:szCs w:val="24"/>
        </w:rPr>
        <w:t xml:space="preserve">,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color w:val="000000"/>
          <w:sz w:val="24"/>
          <w:szCs w:val="24"/>
        </w:rPr>
        <w:t xml:space="preserve">- </w:t>
      </w:r>
      <w:r w:rsidRPr="00160B7D">
        <w:rPr>
          <w:rFonts w:ascii="Times New Roman" w:eastAsia="Times New Roman" w:hAnsi="Times New Roman" w:cs="Times New Roman"/>
          <w:i/>
          <w:color w:val="000000"/>
          <w:sz w:val="24"/>
          <w:szCs w:val="24"/>
        </w:rPr>
        <w:t xml:space="preserve">ребенок обладает установкой на </w:t>
      </w:r>
      <w:r w:rsidRPr="00160B7D">
        <w:rPr>
          <w:rFonts w:ascii="Times New Roman" w:eastAsia="Times New Roman" w:hAnsi="Times New Roman" w:cs="Times New Roman"/>
          <w:i/>
          <w:sz w:val="24"/>
          <w:szCs w:val="24"/>
        </w:rPr>
        <w:t>толерантность</w:t>
      </w:r>
      <w:r w:rsidRPr="00160B7D">
        <w:rPr>
          <w:rFonts w:ascii="Times New Roman" w:eastAsia="Times New Roman" w:hAnsi="Times New Roman" w:cs="Times New Roman"/>
          <w:sz w:val="24"/>
          <w:szCs w:val="24"/>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lastRenderedPageBreak/>
        <w:t xml:space="preserve">- </w:t>
      </w:r>
      <w:r w:rsidRPr="00160B7D">
        <w:rPr>
          <w:rFonts w:ascii="Times New Roman" w:eastAsia="Times New Roman" w:hAnsi="Times New Roman" w:cs="Times New Roman"/>
          <w:i/>
          <w:sz w:val="24"/>
          <w:szCs w:val="24"/>
        </w:rPr>
        <w:t>ребенок знает некоторые способы налаживания межэтнического общения</w:t>
      </w:r>
      <w:r w:rsidRPr="00160B7D">
        <w:rPr>
          <w:rFonts w:ascii="Times New Roman" w:eastAsia="Times New Roman" w:hAnsi="Times New Roman" w:cs="Times New Roman"/>
          <w:sz w:val="24"/>
          <w:szCs w:val="24"/>
        </w:rPr>
        <w:t xml:space="preserve"> с детьми других этносов и использует их при решении проблемно-игровых и реальных ситуаций взаимодействия; </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ребенок обладает чувством разумной осторожности</w:t>
      </w:r>
      <w:r w:rsidRPr="00160B7D">
        <w:rPr>
          <w:rFonts w:ascii="Times New Roman" w:eastAsia="Times New Roman" w:hAnsi="Times New Roman" w:cs="Times New Roman"/>
          <w:sz w:val="24"/>
          <w:szCs w:val="24"/>
        </w:rPr>
        <w:t>, выполняет выработанные обществом правила поведения (на дороге, в природе, в социальной действительности);</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ребенок проявляет уважение</w:t>
      </w:r>
      <w:r w:rsidRPr="00160B7D">
        <w:rPr>
          <w:rFonts w:ascii="Times New Roman" w:eastAsia="Times New Roman" w:hAnsi="Times New Roman" w:cs="Times New Roman"/>
          <w:sz w:val="24"/>
          <w:szCs w:val="24"/>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434E15" w:rsidRPr="00160B7D" w:rsidRDefault="00954892">
      <w:pPr>
        <w:spacing w:after="0" w:line="240" w:lineRule="auto"/>
        <w:jc w:val="both"/>
        <w:rPr>
          <w:rFonts w:ascii="Times New Roman" w:eastAsia="Calibri"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ребенок проявляет познавательную активность</w:t>
      </w:r>
      <w:r w:rsidRPr="00160B7D">
        <w:rPr>
          <w:rFonts w:ascii="Times New Roman" w:eastAsia="Times New Roman" w:hAnsi="Times New Roman" w:cs="Times New Roman"/>
          <w:sz w:val="24"/>
          <w:szCs w:val="24"/>
        </w:rPr>
        <w:t xml:space="preserve">, способность и готовность расширять собственный опыт за счет удовлетворения потребности в новых знаниях, переживать радость открытия </w:t>
      </w:r>
      <w:proofErr w:type="spellStart"/>
      <w:proofErr w:type="gramStart"/>
      <w:r w:rsidRPr="00160B7D">
        <w:rPr>
          <w:rFonts w:ascii="Times New Roman" w:eastAsia="Times New Roman" w:hAnsi="Times New Roman" w:cs="Times New Roman"/>
          <w:sz w:val="24"/>
          <w:szCs w:val="24"/>
        </w:rPr>
        <w:t>нового;умение</w:t>
      </w:r>
      <w:proofErr w:type="spellEnd"/>
      <w:proofErr w:type="gramEnd"/>
      <w:r w:rsidRPr="00160B7D">
        <w:rPr>
          <w:rFonts w:ascii="Times New Roman" w:eastAsia="Times New Roman" w:hAnsi="Times New Roman" w:cs="Times New Roman"/>
          <w:sz w:val="24"/>
          <w:szCs w:val="24"/>
        </w:rPr>
        <w:t xml:space="preserve"> использовать разнообразные источники получения информации для удовлетворения интересов, получения знаний и содержательного общения;</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 xml:space="preserve">ребенок проявляет интерес </w:t>
      </w:r>
      <w:r w:rsidRPr="00160B7D">
        <w:rPr>
          <w:rFonts w:ascii="Times New Roman" w:eastAsia="Times New Roman" w:hAnsi="Times New Roman" w:cs="Times New Roman"/>
          <w:sz w:val="24"/>
          <w:szCs w:val="24"/>
        </w:rPr>
        <w:t xml:space="preserve">к малой родине, родному краю, их истории, необычным памятникам, зданиям; к событиям настоящего и прошлого родного </w:t>
      </w:r>
      <w:proofErr w:type="spellStart"/>
      <w:proofErr w:type="gramStart"/>
      <w:r w:rsidRPr="00160B7D">
        <w:rPr>
          <w:rFonts w:ascii="Times New Roman" w:eastAsia="Times New Roman" w:hAnsi="Times New Roman" w:cs="Times New Roman"/>
          <w:sz w:val="24"/>
          <w:szCs w:val="24"/>
        </w:rPr>
        <w:t>края;к</w:t>
      </w:r>
      <w:proofErr w:type="spellEnd"/>
      <w:proofErr w:type="gramEnd"/>
      <w:r w:rsidRPr="00160B7D">
        <w:rPr>
          <w:rFonts w:ascii="Times New Roman" w:eastAsia="Times New Roman" w:hAnsi="Times New Roman" w:cs="Times New Roman"/>
          <w:sz w:val="24"/>
          <w:szCs w:val="24"/>
        </w:rPr>
        <w:t xml:space="preserve">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 xml:space="preserve">ребенок обладает </w:t>
      </w:r>
      <w:proofErr w:type="spellStart"/>
      <w:proofErr w:type="gramStart"/>
      <w:r w:rsidRPr="00160B7D">
        <w:rPr>
          <w:rFonts w:ascii="Times New Roman" w:eastAsia="Times New Roman" w:hAnsi="Times New Roman" w:cs="Times New Roman"/>
          <w:i/>
          <w:sz w:val="24"/>
          <w:szCs w:val="24"/>
        </w:rPr>
        <w:t>креативностью</w:t>
      </w:r>
      <w:r w:rsidRPr="00160B7D">
        <w:rPr>
          <w:rFonts w:ascii="Times New Roman" w:eastAsia="Times New Roman" w:hAnsi="Times New Roman" w:cs="Times New Roman"/>
          <w:sz w:val="24"/>
          <w:szCs w:val="24"/>
        </w:rPr>
        <w:t>,способностью</w:t>
      </w:r>
      <w:proofErr w:type="spellEnd"/>
      <w:proofErr w:type="gramEnd"/>
      <w:r w:rsidRPr="00160B7D">
        <w:rPr>
          <w:rFonts w:ascii="Times New Roman" w:eastAsia="Times New Roman" w:hAnsi="Times New Roman" w:cs="Times New Roman"/>
          <w:sz w:val="24"/>
          <w:szCs w:val="24"/>
        </w:rPr>
        <w:t xml:space="preserve"> к созданию нового в рамках адекватной возрасту деятельности, к самостоятельному поиску разных способов решения одной и той же задачи; </w:t>
      </w:r>
      <w:proofErr w:type="spellStart"/>
      <w:r w:rsidRPr="00160B7D">
        <w:rPr>
          <w:rFonts w:ascii="Times New Roman" w:eastAsia="Times New Roman" w:hAnsi="Times New Roman" w:cs="Times New Roman"/>
          <w:sz w:val="24"/>
          <w:szCs w:val="24"/>
        </w:rPr>
        <w:t>способностьювыйти</w:t>
      </w:r>
      <w:proofErr w:type="spellEnd"/>
      <w:r w:rsidRPr="00160B7D">
        <w:rPr>
          <w:rFonts w:ascii="Times New Roman" w:eastAsia="Times New Roman" w:hAnsi="Times New Roman" w:cs="Times New Roman"/>
          <w:sz w:val="24"/>
          <w:szCs w:val="24"/>
        </w:rPr>
        <w:t xml:space="preserve"> за пределы исходной, реальной ситуации и в процессе ее преобразования создать новый, оригинальный продукт;</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 xml:space="preserve">ребенок проявляет </w:t>
      </w:r>
      <w:proofErr w:type="spellStart"/>
      <w:proofErr w:type="gramStart"/>
      <w:r w:rsidRPr="00160B7D">
        <w:rPr>
          <w:rFonts w:ascii="Times New Roman" w:eastAsia="Times New Roman" w:hAnsi="Times New Roman" w:cs="Times New Roman"/>
          <w:i/>
          <w:sz w:val="24"/>
          <w:szCs w:val="24"/>
        </w:rPr>
        <w:t>самостоятельность</w:t>
      </w:r>
      <w:r w:rsidRPr="00160B7D">
        <w:rPr>
          <w:rFonts w:ascii="Times New Roman" w:eastAsia="Times New Roman" w:hAnsi="Times New Roman" w:cs="Times New Roman"/>
          <w:sz w:val="24"/>
          <w:szCs w:val="24"/>
        </w:rPr>
        <w:t>,способность</w:t>
      </w:r>
      <w:proofErr w:type="spellEnd"/>
      <w:proofErr w:type="gramEnd"/>
      <w:r w:rsidRPr="00160B7D">
        <w:rPr>
          <w:rFonts w:ascii="Times New Roman" w:eastAsia="Times New Roman" w:hAnsi="Times New Roman" w:cs="Times New Roman"/>
          <w:sz w:val="24"/>
          <w:szCs w:val="24"/>
        </w:rPr>
        <w:t xml:space="preserve"> без помощи взрослого решать адекватные возрасту задачи, находить  способы и средства реализации собственного </w:t>
      </w:r>
      <w:proofErr w:type="spellStart"/>
      <w:r w:rsidRPr="00160B7D">
        <w:rPr>
          <w:rFonts w:ascii="Times New Roman" w:eastAsia="Times New Roman" w:hAnsi="Times New Roman" w:cs="Times New Roman"/>
          <w:sz w:val="24"/>
          <w:szCs w:val="24"/>
        </w:rPr>
        <w:t>замыслана</w:t>
      </w:r>
      <w:proofErr w:type="spellEnd"/>
      <w:r w:rsidRPr="00160B7D">
        <w:rPr>
          <w:rFonts w:ascii="Times New Roman" w:eastAsia="Times New Roman" w:hAnsi="Times New Roman" w:cs="Times New Roman"/>
          <w:sz w:val="24"/>
          <w:szCs w:val="24"/>
        </w:rPr>
        <w:t xml:space="preserve">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ребенок способен чувствовать прекрасное</w:t>
      </w:r>
      <w:r w:rsidRPr="00160B7D">
        <w:rPr>
          <w:rFonts w:ascii="Times New Roman" w:eastAsia="Times New Roman" w:hAnsi="Times New Roman" w:cs="Times New Roman"/>
          <w:sz w:val="24"/>
          <w:szCs w:val="24"/>
        </w:rPr>
        <w:t>, воспринимать красоту окружающего мира (людей, природы), искусства, литературного народного, музыкального творчества;</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ребенок признает здоровье как наиважнейшую ценность</w:t>
      </w:r>
      <w:r w:rsidRPr="00160B7D">
        <w:rPr>
          <w:rFonts w:ascii="Times New Roman" w:eastAsia="Times New Roman" w:hAnsi="Times New Roman" w:cs="Times New Roman"/>
          <w:sz w:val="24"/>
          <w:szCs w:val="24"/>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w:t>
      </w:r>
      <w:r w:rsidRPr="00160B7D">
        <w:rPr>
          <w:rFonts w:ascii="Times New Roman" w:eastAsia="Times New Roman" w:hAnsi="Times New Roman" w:cs="Times New Roman"/>
          <w:i/>
          <w:sz w:val="24"/>
          <w:szCs w:val="24"/>
        </w:rPr>
        <w:t>ребенок проявляет эмоциональную отзывчивость</w:t>
      </w:r>
      <w:r w:rsidRPr="00160B7D">
        <w:rPr>
          <w:rFonts w:ascii="Times New Roman" w:eastAsia="Times New Roman" w:hAnsi="Times New Roman" w:cs="Times New Roman"/>
          <w:sz w:val="24"/>
          <w:szCs w:val="24"/>
        </w:rPr>
        <w:t xml:space="preserve"> при участии </w:t>
      </w:r>
      <w:proofErr w:type="spellStart"/>
      <w:r w:rsidRPr="00160B7D">
        <w:rPr>
          <w:rFonts w:ascii="Times New Roman" w:eastAsia="Times New Roman" w:hAnsi="Times New Roman" w:cs="Times New Roman"/>
          <w:sz w:val="24"/>
          <w:szCs w:val="24"/>
        </w:rPr>
        <w:t>всоциально</w:t>
      </w:r>
      <w:proofErr w:type="spellEnd"/>
      <w:r w:rsidRPr="00160B7D">
        <w:rPr>
          <w:rFonts w:ascii="Times New Roman" w:eastAsia="Times New Roman" w:hAnsi="Times New Roman" w:cs="Times New Roman"/>
          <w:sz w:val="24"/>
          <w:szCs w:val="24"/>
        </w:rPr>
        <w:t xml:space="preserve"> значимых делах,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434E15" w:rsidRPr="00160B7D" w:rsidRDefault="00954892">
      <w:pPr>
        <w:spacing w:after="0" w:line="240" w:lineRule="auto"/>
        <w:ind w:firstLine="74"/>
        <w:jc w:val="both"/>
        <w:rPr>
          <w:rFonts w:ascii="Times New Roman" w:eastAsia="Times New Roman" w:hAnsi="Times New Roman" w:cs="Times New Roman"/>
          <w:i/>
          <w:sz w:val="24"/>
          <w:szCs w:val="24"/>
        </w:rPr>
      </w:pPr>
      <w:r w:rsidRPr="00160B7D">
        <w:rPr>
          <w:rFonts w:ascii="Times New Roman" w:eastAsia="Times New Roman" w:hAnsi="Times New Roman" w:cs="Times New Roman"/>
          <w:i/>
          <w:sz w:val="24"/>
          <w:szCs w:val="24"/>
        </w:rPr>
        <w:t xml:space="preserve">- ребенок обладает начальными знаниями о себе, </w:t>
      </w:r>
      <w:r w:rsidRPr="00160B7D">
        <w:rPr>
          <w:rFonts w:ascii="Times New Roman" w:eastAsia="Times New Roman" w:hAnsi="Times New Roman" w:cs="Times New Roman"/>
          <w:sz w:val="24"/>
          <w:szCs w:val="24"/>
        </w:rPr>
        <w:t xml:space="preserve">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160B7D">
        <w:rPr>
          <w:rFonts w:ascii="Times New Roman" w:eastAsia="Times New Roman" w:hAnsi="Times New Roman" w:cs="Times New Roman"/>
          <w:sz w:val="24"/>
          <w:szCs w:val="24"/>
        </w:rPr>
        <w:t>каслинское</w:t>
      </w:r>
      <w:proofErr w:type="spellEnd"/>
      <w:r w:rsidRPr="00160B7D">
        <w:rPr>
          <w:rFonts w:ascii="Times New Roman" w:eastAsia="Times New Roman" w:hAnsi="Times New Roman" w:cs="Times New Roman"/>
          <w:sz w:val="24"/>
          <w:szCs w:val="24"/>
        </w:rPr>
        <w:t xml:space="preserve"> литье, ограды и решетки города Екатеринбурга; уральская роспись на бересте, металле, керамической посуде);</w:t>
      </w:r>
    </w:p>
    <w:p w:rsidR="00434E15" w:rsidRPr="00160B7D" w:rsidRDefault="00954892">
      <w:pPr>
        <w:spacing w:after="0" w:line="240" w:lineRule="auto"/>
        <w:ind w:firstLine="74"/>
        <w:jc w:val="both"/>
        <w:rPr>
          <w:rFonts w:ascii="Times New Roman" w:eastAsia="Times New Roman" w:hAnsi="Times New Roman" w:cs="Times New Roman"/>
          <w:i/>
          <w:sz w:val="24"/>
          <w:szCs w:val="24"/>
        </w:rPr>
      </w:pPr>
      <w:r w:rsidRPr="00160B7D">
        <w:rPr>
          <w:rFonts w:ascii="Times New Roman" w:eastAsia="Times New Roman" w:hAnsi="Times New Roman" w:cs="Times New Roman"/>
          <w:i/>
          <w:sz w:val="24"/>
          <w:szCs w:val="24"/>
        </w:rPr>
        <w:lastRenderedPageBreak/>
        <w:t xml:space="preserve">- ребенок знает </w:t>
      </w:r>
      <w:r w:rsidRPr="00160B7D">
        <w:rPr>
          <w:rFonts w:ascii="Times New Roman" w:eastAsia="Times New Roman" w:hAnsi="Times New Roman" w:cs="Times New Roman"/>
          <w:sz w:val="24"/>
          <w:szCs w:val="24"/>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w:t>
      </w:r>
      <w:proofErr w:type="gramStart"/>
      <w:r w:rsidRPr="00160B7D">
        <w:rPr>
          <w:rFonts w:ascii="Times New Roman" w:eastAsia="Times New Roman" w:hAnsi="Times New Roman" w:cs="Times New Roman"/>
          <w:sz w:val="24"/>
          <w:szCs w:val="24"/>
        </w:rPr>
        <w:t>);другие</w:t>
      </w:r>
      <w:proofErr w:type="gramEnd"/>
      <w:r w:rsidRPr="00160B7D">
        <w:rPr>
          <w:rFonts w:ascii="Times New Roman" w:eastAsia="Times New Roman" w:hAnsi="Times New Roman" w:cs="Times New Roman"/>
          <w:sz w:val="24"/>
          <w:szCs w:val="24"/>
        </w:rPr>
        <w:t xml:space="preserve"> близлежащие населенные пункты и крупные города Урала; Урал – часть России, Екатеринбург - главный город Свердловской области.</w:t>
      </w:r>
    </w:p>
    <w:p w:rsidR="00434E15" w:rsidRPr="00160B7D" w:rsidRDefault="00434E15">
      <w:pPr>
        <w:spacing w:after="0" w:line="240" w:lineRule="auto"/>
        <w:jc w:val="both"/>
        <w:rPr>
          <w:rFonts w:ascii="Times New Roman" w:eastAsia="Times New Roman" w:hAnsi="Times New Roman" w:cs="Times New Roman"/>
          <w:sz w:val="24"/>
          <w:szCs w:val="24"/>
        </w:rPr>
      </w:pPr>
    </w:p>
    <w:p w:rsidR="00434E15" w:rsidRPr="00160B7D" w:rsidRDefault="00434E15">
      <w:pPr>
        <w:spacing w:after="0" w:line="240" w:lineRule="auto"/>
        <w:jc w:val="both"/>
        <w:rPr>
          <w:rFonts w:ascii="Times New Roman" w:eastAsia="Times New Roman" w:hAnsi="Times New Roman" w:cs="Times New Roman"/>
          <w:b/>
          <w:i/>
          <w:sz w:val="24"/>
          <w:szCs w:val="24"/>
        </w:rPr>
      </w:pPr>
    </w:p>
    <w:p w:rsidR="00434E15" w:rsidRPr="00160B7D" w:rsidRDefault="00434E15">
      <w:pPr>
        <w:spacing w:after="0" w:line="240" w:lineRule="auto"/>
        <w:jc w:val="both"/>
        <w:rPr>
          <w:rFonts w:ascii="Times New Roman" w:eastAsia="Times New Roman" w:hAnsi="Times New Roman" w:cs="Times New Roman"/>
          <w:b/>
          <w:i/>
          <w:sz w:val="24"/>
          <w:szCs w:val="24"/>
        </w:rPr>
      </w:pPr>
    </w:p>
    <w:p w:rsidR="00434E15" w:rsidRPr="00160B7D" w:rsidRDefault="00434E15">
      <w:pPr>
        <w:spacing w:after="0" w:line="240" w:lineRule="auto"/>
        <w:jc w:val="both"/>
        <w:rPr>
          <w:rFonts w:ascii="Times New Roman" w:eastAsia="Times New Roman" w:hAnsi="Times New Roman" w:cs="Times New Roman"/>
          <w:b/>
          <w:i/>
          <w:sz w:val="24"/>
          <w:szCs w:val="24"/>
        </w:rPr>
      </w:pPr>
    </w:p>
    <w:p w:rsidR="00434E15" w:rsidRPr="00160B7D" w:rsidRDefault="00954892">
      <w:pPr>
        <w:spacing w:after="0" w:line="240" w:lineRule="auto"/>
        <w:ind w:firstLine="720"/>
        <w:jc w:val="center"/>
        <w:rPr>
          <w:rFonts w:ascii="Times New Roman" w:eastAsia="Times New Roman" w:hAnsi="Times New Roman" w:cs="Times New Roman"/>
          <w:b/>
          <w:sz w:val="24"/>
          <w:szCs w:val="24"/>
        </w:rPr>
      </w:pPr>
      <w:r w:rsidRPr="00160B7D">
        <w:rPr>
          <w:rFonts w:ascii="Times New Roman" w:eastAsia="Times New Roman" w:hAnsi="Times New Roman" w:cs="Times New Roman"/>
          <w:b/>
          <w:sz w:val="24"/>
          <w:szCs w:val="24"/>
        </w:rPr>
        <w:t>II. СОДЕРЖАТЕЛЬНЫЙ РАЗДЕЛ</w:t>
      </w:r>
    </w:p>
    <w:p w:rsidR="00434E15" w:rsidRPr="00160B7D" w:rsidRDefault="00434E15">
      <w:pPr>
        <w:spacing w:after="0" w:line="240" w:lineRule="auto"/>
        <w:ind w:firstLine="709"/>
        <w:jc w:val="both"/>
        <w:rPr>
          <w:rFonts w:ascii="Times New Roman" w:eastAsia="Times New Roman" w:hAnsi="Times New Roman" w:cs="Times New Roman"/>
          <w:spacing w:val="-10"/>
          <w:sz w:val="24"/>
          <w:szCs w:val="24"/>
        </w:rPr>
      </w:pPr>
    </w:p>
    <w:p w:rsidR="00434E15" w:rsidRPr="00160B7D" w:rsidRDefault="00954892">
      <w:pPr>
        <w:spacing w:after="0" w:line="240" w:lineRule="auto"/>
        <w:ind w:firstLine="56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Содержательный раздел представлен:</w:t>
      </w:r>
    </w:p>
    <w:p w:rsidR="00434E15" w:rsidRPr="00160B7D" w:rsidRDefault="00954892">
      <w:pPr>
        <w:spacing w:after="0" w:line="240" w:lineRule="auto"/>
        <w:ind w:firstLine="284"/>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содержанием образования по пяти направлениям развития ребенка (образовательным областям), обозначенным в ФГОС ДО:</w:t>
      </w:r>
    </w:p>
    <w:p w:rsidR="00434E15" w:rsidRPr="00160B7D" w:rsidRDefault="00954892">
      <w:pPr>
        <w:numPr>
          <w:ilvl w:val="0"/>
          <w:numId w:val="12"/>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социально-коммуникативное развитие;</w:t>
      </w:r>
    </w:p>
    <w:p w:rsidR="00434E15" w:rsidRPr="00160B7D" w:rsidRDefault="00954892">
      <w:pPr>
        <w:numPr>
          <w:ilvl w:val="0"/>
          <w:numId w:val="12"/>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познавательное развитие; </w:t>
      </w:r>
    </w:p>
    <w:p w:rsidR="00434E15" w:rsidRPr="00160B7D" w:rsidRDefault="00954892">
      <w:pPr>
        <w:numPr>
          <w:ilvl w:val="0"/>
          <w:numId w:val="12"/>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речевое развитие;</w:t>
      </w:r>
    </w:p>
    <w:p w:rsidR="00434E15" w:rsidRPr="00160B7D" w:rsidRDefault="00954892">
      <w:pPr>
        <w:numPr>
          <w:ilvl w:val="0"/>
          <w:numId w:val="12"/>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художественно-эстетическое развитие;</w:t>
      </w:r>
    </w:p>
    <w:p w:rsidR="00434E15" w:rsidRPr="00160B7D" w:rsidRDefault="00954892">
      <w:pPr>
        <w:numPr>
          <w:ilvl w:val="0"/>
          <w:numId w:val="12"/>
        </w:numPr>
        <w:spacing w:after="0" w:line="240" w:lineRule="auto"/>
        <w:ind w:left="1069" w:hanging="36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физическое развитие.</w:t>
      </w:r>
    </w:p>
    <w:p w:rsidR="00434E15" w:rsidRPr="00160B7D" w:rsidRDefault="00954892">
      <w:pPr>
        <w:tabs>
          <w:tab w:val="left" w:pos="9921"/>
        </w:tabs>
        <w:spacing w:after="0" w:line="240" w:lineRule="auto"/>
        <w:ind w:right="-2" w:firstLine="284"/>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описанием вариативных форм, способов, методов и средств реализации содержания образовательной программы.</w:t>
      </w:r>
    </w:p>
    <w:p w:rsidR="00434E15" w:rsidRPr="00160B7D" w:rsidRDefault="00434E15">
      <w:pPr>
        <w:spacing w:after="0" w:line="240" w:lineRule="auto"/>
        <w:ind w:firstLine="709"/>
        <w:jc w:val="both"/>
        <w:rPr>
          <w:rFonts w:ascii="Times New Roman" w:eastAsia="Times New Roman" w:hAnsi="Times New Roman" w:cs="Times New Roman"/>
          <w:sz w:val="24"/>
          <w:szCs w:val="24"/>
        </w:rPr>
      </w:pPr>
    </w:p>
    <w:p w:rsidR="00434E15" w:rsidRPr="00160B7D" w:rsidRDefault="00954892" w:rsidP="003C6F71">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pacing w:val="-10"/>
          <w:sz w:val="24"/>
          <w:szCs w:val="24"/>
        </w:rPr>
        <w:t>Содержание образовательной программы направлено на</w:t>
      </w:r>
      <w:r w:rsidRPr="00160B7D">
        <w:rPr>
          <w:rFonts w:ascii="Times New Roman" w:eastAsia="Times New Roman" w:hAnsi="Times New Roman" w:cs="Times New Roman"/>
          <w:sz w:val="24"/>
          <w:szCs w:val="24"/>
        </w:rPr>
        <w:t xml:space="preserve"> расширение и углубление содержания обязательной части основной образовательной программы дошкольного образования,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реализовать развивающий</w:t>
      </w:r>
      <w:r w:rsidR="003C6F71">
        <w:rPr>
          <w:rFonts w:ascii="Times New Roman" w:eastAsia="Times New Roman" w:hAnsi="Times New Roman" w:cs="Times New Roman"/>
          <w:sz w:val="24"/>
          <w:szCs w:val="24"/>
        </w:rPr>
        <w:t xml:space="preserve"> потенциал образования с учетом</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434E15" w:rsidRPr="00160B7D" w:rsidRDefault="00954892">
      <w:pPr>
        <w:tabs>
          <w:tab w:val="left" w:pos="0"/>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со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434E15" w:rsidRPr="00160B7D" w:rsidRDefault="00954892">
      <w:pPr>
        <w:tabs>
          <w:tab w:val="left" w:pos="0"/>
        </w:tabs>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Реализация программы поможет внести новые смыслы в жизнь и деятельность детей, во взаимодействие детей и родителей вне детского сада, в формы сотрудничества педагогов и родителей, </w:t>
      </w:r>
      <w:proofErr w:type="gramStart"/>
      <w:r w:rsidRPr="00160B7D">
        <w:rPr>
          <w:rFonts w:ascii="Times New Roman" w:eastAsia="Times New Roman" w:hAnsi="Times New Roman" w:cs="Times New Roman"/>
          <w:color w:val="000000"/>
          <w:sz w:val="24"/>
          <w:szCs w:val="24"/>
          <w:shd w:val="clear" w:color="auto" w:fill="FFFFFF"/>
        </w:rPr>
        <w:t>например</w:t>
      </w:r>
      <w:proofErr w:type="gramEnd"/>
      <w:r w:rsidRPr="00160B7D">
        <w:rPr>
          <w:rFonts w:ascii="Times New Roman" w:eastAsia="Times New Roman" w:hAnsi="Times New Roman" w:cs="Times New Roman"/>
          <w:color w:val="000000"/>
          <w:sz w:val="24"/>
          <w:szCs w:val="24"/>
          <w:shd w:val="clear" w:color="auto" w:fill="FFFFFF"/>
        </w:rPr>
        <w:t xml:space="preserve">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434E15" w:rsidRPr="00160B7D" w:rsidRDefault="00954892">
      <w:pPr>
        <w:tabs>
          <w:tab w:val="left" w:pos="0"/>
        </w:tabs>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Сотворчество детей и взрослых может быть организовано через участие в различных творческих мероприятиях, народных праздниках, конкурсах, приготовлении различных блюд национальной кухни, выставках поделок, игрушек, альбомов и т.д. Кроме того, у детей появляется возможность воплощения своих идей по преобразованию, украшению, улучшению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434E15" w:rsidRPr="00160B7D" w:rsidRDefault="00434E15">
      <w:pPr>
        <w:tabs>
          <w:tab w:val="left" w:pos="0"/>
        </w:tabs>
        <w:spacing w:after="0" w:line="240" w:lineRule="auto"/>
        <w:ind w:firstLine="709"/>
        <w:rPr>
          <w:rFonts w:ascii="Times New Roman" w:eastAsia="Times New Roman" w:hAnsi="Times New Roman" w:cs="Times New Roman"/>
          <w:b/>
          <w:i/>
          <w:sz w:val="24"/>
          <w:szCs w:val="24"/>
        </w:rPr>
      </w:pPr>
    </w:p>
    <w:p w:rsidR="00600854" w:rsidRPr="00160B7D" w:rsidRDefault="00600854">
      <w:pPr>
        <w:tabs>
          <w:tab w:val="left" w:pos="0"/>
        </w:tabs>
        <w:spacing w:after="0" w:line="240" w:lineRule="auto"/>
        <w:ind w:firstLine="709"/>
        <w:rPr>
          <w:rFonts w:ascii="Times New Roman" w:eastAsia="Times New Roman" w:hAnsi="Times New Roman" w:cs="Times New Roman"/>
          <w:b/>
          <w:i/>
          <w:sz w:val="24"/>
          <w:szCs w:val="24"/>
        </w:rPr>
      </w:pPr>
    </w:p>
    <w:p w:rsidR="00600854" w:rsidRPr="00160B7D" w:rsidRDefault="00600854">
      <w:pPr>
        <w:tabs>
          <w:tab w:val="left" w:pos="0"/>
        </w:tabs>
        <w:spacing w:after="0" w:line="240" w:lineRule="auto"/>
        <w:ind w:firstLine="709"/>
        <w:rPr>
          <w:rFonts w:ascii="Times New Roman" w:eastAsia="Times New Roman" w:hAnsi="Times New Roman" w:cs="Times New Roman"/>
          <w:b/>
          <w:i/>
          <w:sz w:val="24"/>
          <w:szCs w:val="24"/>
        </w:rPr>
      </w:pPr>
    </w:p>
    <w:p w:rsidR="00600854" w:rsidRPr="00160B7D" w:rsidRDefault="00600854">
      <w:pPr>
        <w:tabs>
          <w:tab w:val="left" w:pos="0"/>
        </w:tabs>
        <w:spacing w:after="0" w:line="240" w:lineRule="auto"/>
        <w:ind w:firstLine="709"/>
        <w:rPr>
          <w:rFonts w:ascii="Times New Roman" w:eastAsia="Times New Roman" w:hAnsi="Times New Roman" w:cs="Times New Roman"/>
          <w:b/>
          <w:i/>
          <w:sz w:val="24"/>
          <w:szCs w:val="24"/>
        </w:rPr>
      </w:pPr>
    </w:p>
    <w:p w:rsidR="00600854" w:rsidRDefault="00600854">
      <w:pPr>
        <w:tabs>
          <w:tab w:val="left" w:pos="0"/>
        </w:tabs>
        <w:spacing w:after="0" w:line="240" w:lineRule="auto"/>
        <w:ind w:firstLine="709"/>
        <w:rPr>
          <w:rFonts w:ascii="Times New Roman" w:eastAsia="Times New Roman" w:hAnsi="Times New Roman" w:cs="Times New Roman"/>
          <w:b/>
          <w:i/>
          <w:sz w:val="24"/>
          <w:szCs w:val="24"/>
        </w:rPr>
      </w:pPr>
    </w:p>
    <w:p w:rsidR="003F50EC" w:rsidRPr="00160B7D" w:rsidRDefault="003F50EC">
      <w:pPr>
        <w:tabs>
          <w:tab w:val="left" w:pos="0"/>
        </w:tabs>
        <w:spacing w:after="0" w:line="240" w:lineRule="auto"/>
        <w:ind w:firstLine="709"/>
        <w:rPr>
          <w:rFonts w:ascii="Times New Roman" w:eastAsia="Times New Roman" w:hAnsi="Times New Roman" w:cs="Times New Roman"/>
          <w:b/>
          <w:i/>
          <w:sz w:val="24"/>
          <w:szCs w:val="24"/>
        </w:rPr>
      </w:pPr>
    </w:p>
    <w:p w:rsidR="00600854" w:rsidRPr="00160B7D" w:rsidRDefault="00600854">
      <w:pPr>
        <w:tabs>
          <w:tab w:val="left" w:pos="0"/>
        </w:tabs>
        <w:spacing w:after="0" w:line="240" w:lineRule="auto"/>
        <w:ind w:firstLine="709"/>
        <w:rPr>
          <w:rFonts w:ascii="Times New Roman" w:eastAsia="Times New Roman" w:hAnsi="Times New Roman" w:cs="Times New Roman"/>
          <w:b/>
          <w:i/>
          <w:sz w:val="24"/>
          <w:szCs w:val="24"/>
        </w:rPr>
      </w:pPr>
    </w:p>
    <w:p w:rsidR="00600854" w:rsidRPr="00160B7D" w:rsidRDefault="00600854">
      <w:pPr>
        <w:tabs>
          <w:tab w:val="left" w:pos="0"/>
        </w:tabs>
        <w:spacing w:after="0" w:line="240" w:lineRule="auto"/>
        <w:ind w:firstLine="709"/>
        <w:rPr>
          <w:rFonts w:ascii="Times New Roman" w:eastAsia="Times New Roman" w:hAnsi="Times New Roman" w:cs="Times New Roman"/>
          <w:b/>
          <w:i/>
          <w:sz w:val="24"/>
          <w:szCs w:val="24"/>
        </w:rPr>
      </w:pPr>
    </w:p>
    <w:p w:rsidR="00434E15" w:rsidRPr="00160B7D" w:rsidRDefault="00954892">
      <w:pPr>
        <w:tabs>
          <w:tab w:val="left" w:pos="0"/>
        </w:tabs>
        <w:spacing w:after="0" w:line="240" w:lineRule="auto"/>
        <w:ind w:firstLine="709"/>
        <w:rPr>
          <w:rFonts w:ascii="Times New Roman" w:eastAsia="Times New Roman" w:hAnsi="Times New Roman" w:cs="Times New Roman"/>
          <w:b/>
          <w:i/>
          <w:sz w:val="24"/>
          <w:szCs w:val="24"/>
        </w:rPr>
      </w:pPr>
      <w:r w:rsidRPr="00160B7D">
        <w:rPr>
          <w:rFonts w:ascii="Times New Roman" w:eastAsia="Times New Roman" w:hAnsi="Times New Roman" w:cs="Times New Roman"/>
          <w:b/>
          <w:i/>
          <w:sz w:val="24"/>
          <w:szCs w:val="24"/>
        </w:rPr>
        <w:t>Содержание и средства реализации образовательных областей</w:t>
      </w:r>
    </w:p>
    <w:p w:rsidR="00434E15" w:rsidRPr="00160B7D" w:rsidRDefault="00434E15">
      <w:pPr>
        <w:spacing w:after="0" w:line="240" w:lineRule="auto"/>
        <w:jc w:val="center"/>
        <w:rPr>
          <w:rFonts w:ascii="Times New Roman" w:eastAsia="Times New Roman" w:hAnsi="Times New Roman" w:cs="Times New Roman"/>
          <w:b/>
          <w:i/>
          <w:sz w:val="24"/>
          <w:szCs w:val="24"/>
        </w:rPr>
      </w:pPr>
    </w:p>
    <w:tbl>
      <w:tblPr>
        <w:tblW w:w="0" w:type="auto"/>
        <w:tblInd w:w="98" w:type="dxa"/>
        <w:tblCellMar>
          <w:left w:w="10" w:type="dxa"/>
          <w:right w:w="10" w:type="dxa"/>
        </w:tblCellMar>
        <w:tblLook w:val="0000" w:firstRow="0" w:lastRow="0" w:firstColumn="0" w:lastColumn="0" w:noHBand="0" w:noVBand="0"/>
      </w:tblPr>
      <w:tblGrid>
        <w:gridCol w:w="1751"/>
        <w:gridCol w:w="7722"/>
      </w:tblGrid>
      <w:tr w:rsidR="00434E15" w:rsidRPr="00160B7D">
        <w:trPr>
          <w:trHeight w:val="1"/>
        </w:trPr>
        <w:tc>
          <w:tcPr>
            <w:tcW w:w="10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right"/>
              <w:rPr>
                <w:rFonts w:ascii="Times New Roman" w:hAnsi="Times New Roman" w:cs="Times New Roman"/>
                <w:sz w:val="24"/>
                <w:szCs w:val="24"/>
              </w:rPr>
            </w:pPr>
            <w:r w:rsidRPr="00160B7D">
              <w:rPr>
                <w:rFonts w:ascii="Times New Roman" w:eastAsia="Times New Roman" w:hAnsi="Times New Roman" w:cs="Times New Roman"/>
                <w:b/>
                <w:i/>
                <w:sz w:val="24"/>
                <w:szCs w:val="24"/>
              </w:rPr>
              <w:t>Образовательная область «Физическое развитие»</w:t>
            </w:r>
          </w:p>
        </w:tc>
      </w:tr>
      <w:tr w:rsidR="00434E15" w:rsidRPr="00160B7D">
        <w:trPr>
          <w:trHeight w:val="5209"/>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t>Содержание</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160B7D">
              <w:rPr>
                <w:rFonts w:ascii="Times New Roman" w:eastAsia="Times New Roman" w:hAnsi="Times New Roman" w:cs="Times New Roman"/>
                <w:sz w:val="24"/>
                <w:szCs w:val="24"/>
              </w:rPr>
              <w:t>Оздоравливающие</w:t>
            </w:r>
            <w:proofErr w:type="spellEnd"/>
            <w:r w:rsidRPr="00160B7D">
              <w:rPr>
                <w:rFonts w:ascii="Times New Roman" w:eastAsia="Times New Roman" w:hAnsi="Times New Roman" w:cs="Times New Roman"/>
                <w:sz w:val="24"/>
                <w:szCs w:val="24"/>
              </w:rPr>
              <w:t xml:space="preserve"> свойства натуральных продуктов питания. Витамины, их влияние на укрепление организма.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434E15" w:rsidRPr="00160B7D" w:rsidRDefault="00954892">
            <w:pPr>
              <w:spacing w:after="0" w:line="240" w:lineRule="auto"/>
              <w:ind w:firstLine="20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434E15" w:rsidRPr="00160B7D" w:rsidRDefault="00954892">
            <w:pPr>
              <w:tabs>
                <w:tab w:val="left" w:pos="0"/>
              </w:tabs>
              <w:spacing w:after="0" w:line="240" w:lineRule="auto"/>
              <w:ind w:firstLine="200"/>
              <w:jc w:val="both"/>
              <w:rPr>
                <w:rFonts w:ascii="Times New Roman" w:eastAsia="Times New Roman" w:hAnsi="Times New Roman" w:cs="Times New Roman"/>
                <w:color w:val="000000"/>
                <w:sz w:val="24"/>
                <w:szCs w:val="24"/>
              </w:rPr>
            </w:pPr>
            <w:r w:rsidRPr="00160B7D">
              <w:rPr>
                <w:rFonts w:ascii="Times New Roman" w:eastAsia="Times New Roman" w:hAnsi="Times New Roman" w:cs="Times New Roman"/>
                <w:color w:val="000000"/>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34E15" w:rsidRPr="00160B7D" w:rsidRDefault="00954892">
            <w:pPr>
              <w:jc w:val="both"/>
              <w:rPr>
                <w:rFonts w:ascii="Times New Roman" w:hAnsi="Times New Roman" w:cs="Times New Roman"/>
                <w:sz w:val="24"/>
                <w:szCs w:val="24"/>
              </w:rPr>
            </w:pPr>
            <w:r w:rsidRPr="00160B7D">
              <w:rPr>
                <w:rFonts w:ascii="Times New Roman" w:eastAsia="Times New Roman" w:hAnsi="Times New Roman" w:cs="Times New Roman"/>
                <w:sz w:val="24"/>
                <w:szCs w:val="24"/>
              </w:rPr>
              <w:t>Спортивные события в своей местности, крае. Знаменитые спортсмены, спортивные команды.</w:t>
            </w:r>
          </w:p>
        </w:tc>
      </w:tr>
      <w:tr w:rsidR="00434E15" w:rsidRPr="00160B7D">
        <w:trPr>
          <w:trHeight w:val="57"/>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t>Средства</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eastAsia="Times New Roman" w:hAnsi="Times New Roman" w:cs="Times New Roman"/>
                <w:b/>
                <w:i/>
                <w:sz w:val="24"/>
                <w:szCs w:val="24"/>
              </w:rPr>
            </w:pPr>
            <w:r w:rsidRPr="00160B7D">
              <w:rPr>
                <w:rFonts w:ascii="Times New Roman" w:eastAsia="Times New Roman" w:hAnsi="Times New Roman" w:cs="Times New Roman"/>
                <w:b/>
                <w:i/>
                <w:sz w:val="24"/>
                <w:szCs w:val="24"/>
              </w:rPr>
              <w:t>Игры народов Среднего Урала:</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Русские</w:t>
            </w:r>
            <w:r w:rsidRPr="00160B7D">
              <w:rPr>
                <w:rFonts w:ascii="Times New Roman" w:eastAsia="Times New Roman" w:hAnsi="Times New Roman" w:cs="Times New Roman"/>
                <w:sz w:val="24"/>
                <w:szCs w:val="24"/>
              </w:rPr>
              <w:t xml:space="preserve"> – «Городки», «Гуси лебеди», «Жмурки», «Классы», «Краски», «Лапта», «Ляпки», «Молчанка», «Палочка-выручалочка», «Пятнашки», «У медведя во бору», «Фанты».</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Башкирские</w:t>
            </w:r>
            <w:r w:rsidRPr="00160B7D">
              <w:rPr>
                <w:rFonts w:ascii="Times New Roman" w:eastAsia="Times New Roman" w:hAnsi="Times New Roman" w:cs="Times New Roman"/>
                <w:sz w:val="24"/>
                <w:szCs w:val="24"/>
              </w:rPr>
              <w:t xml:space="preserve"> – «Липкие пеньки», «Медный пень», «Палка-</w:t>
            </w:r>
            <w:proofErr w:type="spellStart"/>
            <w:r w:rsidRPr="00160B7D">
              <w:rPr>
                <w:rFonts w:ascii="Times New Roman" w:eastAsia="Times New Roman" w:hAnsi="Times New Roman" w:cs="Times New Roman"/>
                <w:sz w:val="24"/>
                <w:szCs w:val="24"/>
              </w:rPr>
              <w:t>кидалка</w:t>
            </w:r>
            <w:proofErr w:type="spellEnd"/>
            <w:r w:rsidRPr="00160B7D">
              <w:rPr>
                <w:rFonts w:ascii="Times New Roman" w:eastAsia="Times New Roman" w:hAnsi="Times New Roman" w:cs="Times New Roman"/>
                <w:sz w:val="24"/>
                <w:szCs w:val="24"/>
              </w:rPr>
              <w:t xml:space="preserve">», «Стрелок», «Юрта». </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Татарские</w:t>
            </w:r>
            <w:r w:rsidRPr="00160B7D">
              <w:rPr>
                <w:rFonts w:ascii="Times New Roman" w:eastAsia="Times New Roman" w:hAnsi="Times New Roman" w:cs="Times New Roman"/>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160B7D">
              <w:rPr>
                <w:rFonts w:ascii="Times New Roman" w:eastAsia="Times New Roman" w:hAnsi="Times New Roman" w:cs="Times New Roman"/>
                <w:sz w:val="24"/>
                <w:szCs w:val="24"/>
              </w:rPr>
              <w:t>Тимербай</w:t>
            </w:r>
            <w:proofErr w:type="spellEnd"/>
            <w:r w:rsidRPr="00160B7D">
              <w:rPr>
                <w:rFonts w:ascii="Times New Roman" w:eastAsia="Times New Roman" w:hAnsi="Times New Roman" w:cs="Times New Roman"/>
                <w:sz w:val="24"/>
                <w:szCs w:val="24"/>
              </w:rPr>
              <w:t xml:space="preserve">», «Хлопушки». </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Удмуртские </w:t>
            </w:r>
            <w:r w:rsidRPr="00160B7D">
              <w:rPr>
                <w:rFonts w:ascii="Times New Roman" w:eastAsia="Times New Roman" w:hAnsi="Times New Roman" w:cs="Times New Roman"/>
                <w:sz w:val="24"/>
                <w:szCs w:val="24"/>
              </w:rPr>
              <w:t xml:space="preserve">– «Водяной», «Догонялки», «Игра с платочком», «Охота на лося», «Серый зайка». </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Марийские</w:t>
            </w:r>
            <w:r w:rsidRPr="00160B7D">
              <w:rPr>
                <w:rFonts w:ascii="Times New Roman" w:eastAsia="Times New Roman" w:hAnsi="Times New Roman" w:cs="Times New Roman"/>
                <w:sz w:val="24"/>
                <w:szCs w:val="24"/>
              </w:rPr>
              <w:t xml:space="preserve"> - «</w:t>
            </w:r>
            <w:proofErr w:type="spellStart"/>
            <w:r w:rsidRPr="00160B7D">
              <w:rPr>
                <w:rFonts w:ascii="Times New Roman" w:eastAsia="Times New Roman" w:hAnsi="Times New Roman" w:cs="Times New Roman"/>
                <w:sz w:val="24"/>
                <w:szCs w:val="24"/>
              </w:rPr>
              <w:t>Биляша</w:t>
            </w:r>
            <w:proofErr w:type="spellEnd"/>
            <w:r w:rsidRPr="00160B7D">
              <w:rPr>
                <w:rFonts w:ascii="Times New Roman" w:eastAsia="Times New Roman" w:hAnsi="Times New Roman" w:cs="Times New Roman"/>
                <w:sz w:val="24"/>
                <w:szCs w:val="24"/>
              </w:rPr>
              <w:t xml:space="preserve">», «Катание мяча». </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Коми</w:t>
            </w:r>
            <w:r w:rsidRPr="00160B7D">
              <w:rPr>
                <w:rFonts w:ascii="Times New Roman" w:eastAsia="Times New Roman" w:hAnsi="Times New Roman" w:cs="Times New Roman"/>
                <w:sz w:val="24"/>
                <w:szCs w:val="24"/>
              </w:rPr>
              <w:t xml:space="preserve"> – «Ловля оленей», «Невод», «Охота на оленей», «Стой, олень!».</w:t>
            </w:r>
          </w:p>
          <w:p w:rsidR="00434E15" w:rsidRPr="00160B7D" w:rsidRDefault="00954892">
            <w:pPr>
              <w:spacing w:after="0" w:line="240" w:lineRule="auto"/>
              <w:ind w:firstLine="720"/>
              <w:jc w:val="both"/>
              <w:rPr>
                <w:rFonts w:ascii="Times New Roman" w:eastAsia="Times New Roman" w:hAnsi="Times New Roman" w:cs="Times New Roman"/>
                <w:b/>
                <w:sz w:val="24"/>
                <w:szCs w:val="24"/>
              </w:rPr>
            </w:pPr>
            <w:r w:rsidRPr="00160B7D">
              <w:rPr>
                <w:rFonts w:ascii="Times New Roman" w:eastAsia="Times New Roman" w:hAnsi="Times New Roman" w:cs="Times New Roman"/>
                <w:i/>
                <w:sz w:val="24"/>
                <w:szCs w:val="24"/>
              </w:rPr>
              <w:t>Чувашские</w:t>
            </w:r>
            <w:r w:rsidRPr="00160B7D">
              <w:rPr>
                <w:rFonts w:ascii="Times New Roman" w:eastAsia="Times New Roman" w:hAnsi="Times New Roman" w:cs="Times New Roman"/>
                <w:sz w:val="24"/>
                <w:szCs w:val="24"/>
              </w:rPr>
              <w:t xml:space="preserve"> – «</w:t>
            </w:r>
            <w:proofErr w:type="spellStart"/>
            <w:r w:rsidRPr="00160B7D">
              <w:rPr>
                <w:rFonts w:ascii="Times New Roman" w:eastAsia="Times New Roman" w:hAnsi="Times New Roman" w:cs="Times New Roman"/>
                <w:sz w:val="24"/>
                <w:szCs w:val="24"/>
              </w:rPr>
              <w:t>Штаидерт</w:t>
            </w:r>
            <w:proofErr w:type="spellEnd"/>
            <w:r w:rsidRPr="00160B7D">
              <w:rPr>
                <w:rFonts w:ascii="Times New Roman" w:eastAsia="Times New Roman" w:hAnsi="Times New Roman" w:cs="Times New Roman"/>
                <w:sz w:val="24"/>
                <w:szCs w:val="24"/>
              </w:rPr>
              <w:t>», «Кто вперед возьмет флажок», «</w:t>
            </w:r>
            <w:proofErr w:type="spellStart"/>
            <w:r w:rsidRPr="00160B7D">
              <w:rPr>
                <w:rFonts w:ascii="Times New Roman" w:eastAsia="Times New Roman" w:hAnsi="Times New Roman" w:cs="Times New Roman"/>
                <w:sz w:val="24"/>
                <w:szCs w:val="24"/>
              </w:rPr>
              <w:t>Тума</w:t>
            </w:r>
            <w:proofErr w:type="spellEnd"/>
            <w:r w:rsidRPr="00160B7D">
              <w:rPr>
                <w:rFonts w:ascii="Times New Roman" w:eastAsia="Times New Roman" w:hAnsi="Times New Roman" w:cs="Times New Roman"/>
                <w:sz w:val="24"/>
                <w:szCs w:val="24"/>
              </w:rPr>
              <w:t>-дуй».</w:t>
            </w:r>
          </w:p>
          <w:p w:rsidR="00434E15" w:rsidRPr="00160B7D" w:rsidRDefault="00954892">
            <w:pPr>
              <w:spacing w:after="0" w:line="240" w:lineRule="auto"/>
              <w:jc w:val="both"/>
              <w:rPr>
                <w:rFonts w:ascii="Times New Roman" w:eastAsia="Times New Roman" w:hAnsi="Times New Roman" w:cs="Times New Roman"/>
                <w:b/>
                <w:i/>
                <w:sz w:val="24"/>
                <w:szCs w:val="24"/>
              </w:rPr>
            </w:pPr>
            <w:r w:rsidRPr="00160B7D">
              <w:rPr>
                <w:rFonts w:ascii="Times New Roman" w:eastAsia="Times New Roman" w:hAnsi="Times New Roman" w:cs="Times New Roman"/>
                <w:b/>
                <w:i/>
                <w:sz w:val="24"/>
                <w:szCs w:val="24"/>
              </w:rPr>
              <w:t>Спортивные игры:</w:t>
            </w:r>
          </w:p>
          <w:p w:rsidR="00434E15" w:rsidRPr="00160B7D" w:rsidRDefault="00954892">
            <w:pPr>
              <w:spacing w:after="0" w:line="240" w:lineRule="auto"/>
              <w:jc w:val="both"/>
              <w:rPr>
                <w:rFonts w:ascii="Times New Roman" w:eastAsia="Times New Roman" w:hAnsi="Times New Roman" w:cs="Times New Roman"/>
                <w:b/>
                <w:i/>
                <w:sz w:val="24"/>
                <w:szCs w:val="24"/>
              </w:rPr>
            </w:pPr>
            <w:r w:rsidRPr="00160B7D">
              <w:rPr>
                <w:rFonts w:ascii="Times New Roman" w:eastAsia="Times New Roman" w:hAnsi="Times New Roman" w:cs="Times New Roman"/>
                <w:sz w:val="24"/>
                <w:szCs w:val="24"/>
              </w:rPr>
              <w:t>«Городки», «Катание на лыжах», «Катание на санках» и др.</w:t>
            </w:r>
          </w:p>
          <w:p w:rsidR="00434E15" w:rsidRPr="00160B7D" w:rsidRDefault="00954892">
            <w:pPr>
              <w:spacing w:after="0" w:line="240" w:lineRule="auto"/>
              <w:jc w:val="both"/>
              <w:rPr>
                <w:rFonts w:ascii="Times New Roman" w:eastAsia="Times New Roman" w:hAnsi="Times New Roman" w:cs="Times New Roman"/>
                <w:b/>
                <w:i/>
                <w:sz w:val="24"/>
                <w:szCs w:val="24"/>
              </w:rPr>
            </w:pPr>
            <w:r w:rsidRPr="00160B7D">
              <w:rPr>
                <w:rFonts w:ascii="Times New Roman" w:eastAsia="Times New Roman" w:hAnsi="Times New Roman" w:cs="Times New Roman"/>
                <w:b/>
                <w:i/>
                <w:sz w:val="24"/>
                <w:szCs w:val="24"/>
              </w:rPr>
              <w:t>Целевые прогулки, экскурсии</w:t>
            </w:r>
            <w:r w:rsidRPr="00160B7D">
              <w:rPr>
                <w:rFonts w:ascii="Times New Roman" w:eastAsia="Times New Roman" w:hAnsi="Times New Roman" w:cs="Times New Roman"/>
                <w:sz w:val="24"/>
                <w:szCs w:val="24"/>
              </w:rPr>
              <w:t xml:space="preserve"> по городу обеспечивают необходимую двигательную активность и способствует сохранению и укреплению здоровья ребенка.</w:t>
            </w:r>
          </w:p>
          <w:p w:rsidR="00434E15" w:rsidRPr="00160B7D" w:rsidRDefault="00954892">
            <w:pPr>
              <w:spacing w:after="0" w:line="240" w:lineRule="auto"/>
              <w:ind w:firstLine="380"/>
              <w:jc w:val="both"/>
              <w:rPr>
                <w:rFonts w:ascii="Times New Roman" w:hAnsi="Times New Roman" w:cs="Times New Roman"/>
                <w:sz w:val="24"/>
                <w:szCs w:val="24"/>
              </w:rPr>
            </w:pPr>
            <w:r w:rsidRPr="00160B7D">
              <w:rPr>
                <w:rFonts w:ascii="Times New Roman" w:eastAsia="Times New Roman" w:hAnsi="Times New Roman" w:cs="Times New Roman"/>
                <w:sz w:val="24"/>
                <w:szCs w:val="24"/>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Создание тематических выставок рисунков, коллективных коллажей, аппликаций о правильном питании. Сюжетно-ролевые игры «Аптека», «Больница», «Лесная </w:t>
            </w:r>
            <w:r w:rsidRPr="00160B7D">
              <w:rPr>
                <w:rFonts w:ascii="Times New Roman" w:eastAsia="Times New Roman" w:hAnsi="Times New Roman" w:cs="Times New Roman"/>
                <w:sz w:val="24"/>
                <w:szCs w:val="24"/>
              </w:rPr>
              <w:lastRenderedPageBreak/>
              <w:t>аптека» и др. Детско-взрослые проекты ("Любимые игры нашей семьи"; "Игры бабушек и дедушек" и др.)</w:t>
            </w:r>
          </w:p>
        </w:tc>
      </w:tr>
      <w:tr w:rsidR="00434E15" w:rsidRPr="00160B7D">
        <w:trPr>
          <w:trHeight w:val="1"/>
        </w:trPr>
        <w:tc>
          <w:tcPr>
            <w:tcW w:w="10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rPr>
                <w:rFonts w:ascii="Times New Roman" w:hAnsi="Times New Roman" w:cs="Times New Roman"/>
                <w:sz w:val="24"/>
                <w:szCs w:val="24"/>
              </w:rPr>
            </w:pPr>
            <w:r w:rsidRPr="00160B7D">
              <w:rPr>
                <w:rFonts w:ascii="Times New Roman" w:eastAsia="Times New Roman" w:hAnsi="Times New Roman" w:cs="Times New Roman"/>
                <w:b/>
                <w:i/>
                <w:sz w:val="24"/>
                <w:szCs w:val="24"/>
              </w:rPr>
              <w:lastRenderedPageBreak/>
              <w:t>Образовательная область «Социально-коммуникативное развитие»</w:t>
            </w:r>
          </w:p>
        </w:tc>
      </w:tr>
      <w:tr w:rsidR="00434E15" w:rsidRPr="00160B7D">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t>Содержание</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Мой дом, улица, двор.</w:t>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Мой детский сад. Традиции детского сада. </w:t>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«Имя» города (села</w:t>
            </w:r>
            <w:proofErr w:type="gramStart"/>
            <w:r w:rsidRPr="00160B7D">
              <w:rPr>
                <w:rFonts w:ascii="Times New Roman" w:eastAsia="Times New Roman" w:hAnsi="Times New Roman" w:cs="Times New Roman"/>
                <w:sz w:val="24"/>
                <w:szCs w:val="24"/>
              </w:rPr>
              <w:t>).У</w:t>
            </w:r>
            <w:proofErr w:type="gramEnd"/>
            <w:r w:rsidRPr="00160B7D">
              <w:rPr>
                <w:rFonts w:ascii="Times New Roman" w:eastAsia="Times New Roman" w:hAnsi="Times New Roman" w:cs="Times New Roman"/>
                <w:sz w:val="24"/>
                <w:szCs w:val="24"/>
              </w:rPr>
              <w:t xml:space="preserve">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Жизнь горожан (сельчан</w:t>
            </w:r>
            <w:proofErr w:type="gramStart"/>
            <w:r w:rsidRPr="00160B7D">
              <w:rPr>
                <w:rFonts w:ascii="Times New Roman" w:eastAsia="Times New Roman" w:hAnsi="Times New Roman" w:cs="Times New Roman"/>
                <w:sz w:val="24"/>
                <w:szCs w:val="24"/>
              </w:rPr>
              <w:t>).Город</w:t>
            </w:r>
            <w:proofErr w:type="gramEnd"/>
            <w:r w:rsidRPr="00160B7D">
              <w:rPr>
                <w:rFonts w:ascii="Times New Roman" w:eastAsia="Times New Roman" w:hAnsi="Times New Roman" w:cs="Times New Roman"/>
                <w:sz w:val="24"/>
                <w:szCs w:val="24"/>
              </w:rPr>
              <w:t xml:space="preserve"> (село) выполнял раньше и выполняет в настоящем разные функции,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писателях, художниках. В городе (селе) трудятся родители.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Люди берегут свою малую родину, создают и поддерживают традиции.</w:t>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Символика родного города (села). Традиции родного города (села). </w:t>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Родной край как часть </w:t>
            </w:r>
            <w:proofErr w:type="spellStart"/>
            <w:r w:rsidRPr="00160B7D">
              <w:rPr>
                <w:rFonts w:ascii="Times New Roman" w:eastAsia="Times New Roman" w:hAnsi="Times New Roman" w:cs="Times New Roman"/>
                <w:sz w:val="24"/>
                <w:szCs w:val="24"/>
              </w:rPr>
              <w:t>России.Столица</w:t>
            </w:r>
            <w:proofErr w:type="spellEnd"/>
            <w:r w:rsidRPr="00160B7D">
              <w:rPr>
                <w:rFonts w:ascii="Times New Roman" w:eastAsia="Times New Roman" w:hAnsi="Times New Roman" w:cs="Times New Roman"/>
                <w:sz w:val="24"/>
                <w:szCs w:val="24"/>
              </w:rPr>
              <w:t xml:space="preserve"> Урала - город Екатеринбург. История зарождения и развития своего края. Города своего края.  </w:t>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color w:val="FF0000"/>
                <w:sz w:val="24"/>
                <w:szCs w:val="24"/>
              </w:rPr>
            </w:pPr>
            <w:r w:rsidRPr="00160B7D">
              <w:rPr>
                <w:rFonts w:ascii="Times New Roman" w:eastAsia="Times New Roman" w:hAnsi="Times New Roman" w:cs="Times New Roman"/>
                <w:color w:val="FF0000"/>
                <w:sz w:val="24"/>
                <w:szCs w:val="24"/>
              </w:rPr>
              <w:t>г. Полевской - районный центр. История возникновения города, его герб, достопримечательности, промышленность.</w:t>
            </w:r>
          </w:p>
          <w:p w:rsidR="00600854" w:rsidRPr="00160B7D" w:rsidRDefault="0060085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color w:val="FF0000"/>
                <w:sz w:val="24"/>
                <w:szCs w:val="24"/>
              </w:rPr>
            </w:pPr>
            <w:r w:rsidRPr="00160B7D">
              <w:rPr>
                <w:rFonts w:ascii="Times New Roman" w:eastAsia="Times New Roman" w:hAnsi="Times New Roman" w:cs="Times New Roman"/>
                <w:color w:val="FF0000"/>
                <w:sz w:val="24"/>
                <w:szCs w:val="24"/>
              </w:rPr>
              <w:t xml:space="preserve">Село </w:t>
            </w:r>
            <w:proofErr w:type="spellStart"/>
            <w:proofErr w:type="gramStart"/>
            <w:r w:rsidRPr="00160B7D">
              <w:rPr>
                <w:rFonts w:ascii="Times New Roman" w:eastAsia="Times New Roman" w:hAnsi="Times New Roman" w:cs="Times New Roman"/>
                <w:color w:val="FF0000"/>
                <w:sz w:val="24"/>
                <w:szCs w:val="24"/>
              </w:rPr>
              <w:t>Мраморское</w:t>
            </w:r>
            <w:proofErr w:type="spellEnd"/>
            <w:r w:rsidRPr="00160B7D">
              <w:rPr>
                <w:rFonts w:ascii="Times New Roman" w:eastAsia="Times New Roman" w:hAnsi="Times New Roman" w:cs="Times New Roman"/>
                <w:color w:val="FF0000"/>
                <w:sz w:val="24"/>
                <w:szCs w:val="24"/>
              </w:rPr>
              <w:t xml:space="preserve">  -</w:t>
            </w:r>
            <w:proofErr w:type="gramEnd"/>
            <w:r w:rsidRPr="00160B7D">
              <w:rPr>
                <w:rFonts w:ascii="Times New Roman" w:eastAsia="Times New Roman" w:hAnsi="Times New Roman" w:cs="Times New Roman"/>
                <w:color w:val="FF0000"/>
                <w:sz w:val="24"/>
                <w:szCs w:val="24"/>
              </w:rPr>
              <w:t xml:space="preserve"> </w:t>
            </w:r>
            <w:r w:rsidR="00160B7D" w:rsidRPr="00160B7D">
              <w:rPr>
                <w:rFonts w:ascii="Times New Roman" w:hAnsi="Times New Roman" w:cs="Times New Roman"/>
                <w:sz w:val="24"/>
                <w:szCs w:val="24"/>
              </w:rPr>
              <w:t>село, административно входящее в состав</w:t>
            </w:r>
            <w:r w:rsidR="00160B7D" w:rsidRPr="00160B7D">
              <w:rPr>
                <w:rStyle w:val="apple-converted-space"/>
                <w:rFonts w:ascii="Times New Roman" w:hAnsi="Times New Roman" w:cs="Times New Roman"/>
                <w:sz w:val="24"/>
                <w:szCs w:val="24"/>
              </w:rPr>
              <w:t> </w:t>
            </w:r>
            <w:hyperlink r:id="rId6" w:history="1">
              <w:r w:rsidR="00160B7D" w:rsidRPr="00160B7D">
                <w:rPr>
                  <w:rStyle w:val="a3"/>
                  <w:rFonts w:ascii="Times New Roman" w:hAnsi="Times New Roman" w:cs="Times New Roman"/>
                  <w:color w:val="auto"/>
                  <w:sz w:val="24"/>
                  <w:szCs w:val="24"/>
                </w:rPr>
                <w:t>городского округа Полевской</w:t>
              </w:r>
            </w:hyperlink>
            <w:r w:rsidR="00160B7D" w:rsidRPr="00160B7D">
              <w:rPr>
                <w:rFonts w:ascii="Times New Roman" w:hAnsi="Times New Roman" w:cs="Times New Roman"/>
                <w:sz w:val="24"/>
                <w:szCs w:val="24"/>
              </w:rPr>
              <w:t xml:space="preserve"> Свердловской области.</w:t>
            </w:r>
            <w:r w:rsidR="00160B7D" w:rsidRPr="00160B7D">
              <w:rPr>
                <w:rFonts w:ascii="Times New Roman" w:hAnsi="Times New Roman" w:cs="Times New Roman"/>
                <w:sz w:val="24"/>
                <w:szCs w:val="24"/>
              </w:rPr>
              <w:br/>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434E15" w:rsidRPr="00160B7D" w:rsidRDefault="00954892">
            <w:pPr>
              <w:tabs>
                <w:tab w:val="left" w:pos="-180"/>
                <w:tab w:val="left" w:pos="0"/>
                <w:tab w:val="left"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Профессия, место работы родителей. Профессии, связанные со спецификой местных условий </w:t>
            </w:r>
            <w:proofErr w:type="gramStart"/>
            <w:r w:rsidRPr="00160B7D">
              <w:rPr>
                <w:rFonts w:ascii="Times New Roman" w:eastAsia="Times New Roman" w:hAnsi="Times New Roman" w:cs="Times New Roman"/>
                <w:color w:val="FF0000"/>
                <w:sz w:val="24"/>
                <w:szCs w:val="24"/>
              </w:rPr>
              <w:t>( камнерезы</w:t>
            </w:r>
            <w:proofErr w:type="gramEnd"/>
            <w:r w:rsidRPr="00160B7D">
              <w:rPr>
                <w:rFonts w:ascii="Times New Roman" w:eastAsia="Times New Roman" w:hAnsi="Times New Roman" w:cs="Times New Roman"/>
                <w:color w:val="FF0000"/>
                <w:sz w:val="24"/>
                <w:szCs w:val="24"/>
              </w:rPr>
              <w:t>, металлурги, сталевары . др.)</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Добыча полезных ископаемых.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w:t>
            </w:r>
            <w:proofErr w:type="gramStart"/>
            <w:r w:rsidRPr="00160B7D">
              <w:rPr>
                <w:rFonts w:ascii="Times New Roman" w:eastAsia="Times New Roman" w:hAnsi="Times New Roman" w:cs="Times New Roman"/>
                <w:sz w:val="24"/>
                <w:szCs w:val="24"/>
              </w:rPr>
              <w:t>профессии камнереза</w:t>
            </w:r>
            <w:proofErr w:type="gramEnd"/>
            <w:r w:rsidRPr="00160B7D">
              <w:rPr>
                <w:rFonts w:ascii="Times New Roman" w:eastAsia="Times New Roman" w:hAnsi="Times New Roman" w:cs="Times New Roman"/>
                <w:sz w:val="24"/>
                <w:szCs w:val="24"/>
              </w:rPr>
              <w:t xml:space="preserve"> отраженных в сказах </w:t>
            </w:r>
            <w:proofErr w:type="spellStart"/>
            <w:r w:rsidRPr="00160B7D">
              <w:rPr>
                <w:rFonts w:ascii="Times New Roman" w:eastAsia="Times New Roman" w:hAnsi="Times New Roman" w:cs="Times New Roman"/>
                <w:sz w:val="24"/>
                <w:szCs w:val="24"/>
              </w:rPr>
              <w:t>П.П.Бажова</w:t>
            </w:r>
            <w:proofErr w:type="spellEnd"/>
            <w:r w:rsidRPr="00160B7D">
              <w:rPr>
                <w:rFonts w:ascii="Times New Roman" w:eastAsia="Times New Roman" w:hAnsi="Times New Roman" w:cs="Times New Roman"/>
                <w:sz w:val="24"/>
                <w:szCs w:val="24"/>
              </w:rPr>
              <w:t xml:space="preserve">. </w:t>
            </w:r>
          </w:p>
          <w:p w:rsidR="00434E15" w:rsidRPr="00160B7D" w:rsidRDefault="00954892">
            <w:pPr>
              <w:spacing w:after="0" w:line="240" w:lineRule="auto"/>
              <w:ind w:firstLine="380"/>
              <w:jc w:val="both"/>
              <w:rPr>
                <w:rFonts w:ascii="Times New Roman" w:hAnsi="Times New Roman" w:cs="Times New Roman"/>
                <w:sz w:val="24"/>
                <w:szCs w:val="24"/>
              </w:rPr>
            </w:pPr>
            <w:r w:rsidRPr="00160B7D">
              <w:rPr>
                <w:rFonts w:ascii="Times New Roman" w:eastAsia="Times New Roman" w:hAnsi="Times New Roman" w:cs="Times New Roman"/>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434E15" w:rsidRPr="00160B7D">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t>Средства</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w:t>
            </w:r>
            <w:r w:rsidRPr="00160B7D">
              <w:rPr>
                <w:rFonts w:ascii="Times New Roman" w:eastAsia="Times New Roman" w:hAnsi="Times New Roman" w:cs="Times New Roman"/>
                <w:sz w:val="24"/>
                <w:szCs w:val="24"/>
              </w:rPr>
              <w:lastRenderedPageBreak/>
              <w:t>иллюстративного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(защитно-оборонительная, торговая, промышленная, функция отдыха и развлечения).</w:t>
            </w: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Поддержка интереса к малой родине в вопросах, играх, рассматривании книг, слушании историй, рисовании и конструировании. Рассказывание сюжетных историй о жизни города (села), об архитектурных сооружениях и событиях, связанных с ними.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Использование плоскостного и объемного моделирования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Проектная деятельность, проблемные ситуации и поисковые вопросы. Стимулирование любознательности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использованием в городской (сельской) среде: игры с флюгером, создание венков, исследование листьев лавра и другие. Подведение детей к пониманию значения разнообразных элементов городской (сельской) среды: венков славы, изображений ветвей деревьев, флюгеров.</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деятельности.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Побуждение детей к собиранию коллекций, связанных с образами родного города (села) (фотографии, символы, изображения знаменитых людей), </w:t>
            </w:r>
            <w:r w:rsidRPr="00160B7D">
              <w:rPr>
                <w:rFonts w:ascii="Times New Roman" w:eastAsia="Times New Roman" w:hAnsi="Times New Roman" w:cs="Times New Roman"/>
                <w:color w:val="FF0000"/>
                <w:sz w:val="24"/>
                <w:szCs w:val="24"/>
              </w:rPr>
              <w:t>его производственной базой</w:t>
            </w:r>
            <w:r w:rsidRPr="00160B7D">
              <w:rPr>
                <w:rFonts w:ascii="Times New Roman" w:eastAsia="Times New Roman" w:hAnsi="Times New Roman" w:cs="Times New Roman"/>
                <w:sz w:val="24"/>
                <w:szCs w:val="24"/>
              </w:rPr>
              <w:t>.</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Организация участия детей в жизни родного города: в его традициях, праздниках; содействие эмоциональной и практической вовлеченности детей в события городской жизни: изготовление открытки для ветеранов, участие в социальной, природоохранной акции.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Рассказы взрослого, чтение книг, просмотр видеофильмов, видео презентаций, прослушивание аудиозаписей, беседы, организация выставок об особенностях этнической культуры народов Среднего Урала, </w:t>
            </w:r>
            <w:r w:rsidRPr="00160B7D">
              <w:rPr>
                <w:rFonts w:ascii="Times New Roman" w:eastAsia="Times New Roman" w:hAnsi="Times New Roman" w:cs="Times New Roman"/>
                <w:color w:val="FF0000"/>
                <w:sz w:val="24"/>
                <w:szCs w:val="24"/>
              </w:rPr>
              <w:t>своего села</w:t>
            </w:r>
            <w:r w:rsidRPr="00160B7D">
              <w:rPr>
                <w:rFonts w:ascii="Times New Roman" w:eastAsia="Times New Roman" w:hAnsi="Times New Roman" w:cs="Times New Roman"/>
                <w:sz w:val="24"/>
                <w:szCs w:val="24"/>
              </w:rPr>
              <w:t>.</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Целевые прогулки, экскурсии, беседы, чтение детской художественной литературы, просмотр видеофильмов о профессиях родителей, взрослых.</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Дидактические игры, моделирующие структуру трудового процесса и взаимосвязи профессий; игры-путешествия, расширяющие представления об истории предметного мира как результате труда человека, продукте его творческой мысли.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Рассматривание предметов, инструментов, материалов («Из каких материалов делают современную бытовую технику?», «Почему не моют </w:t>
            </w:r>
            <w:r w:rsidRPr="00160B7D">
              <w:rPr>
                <w:rFonts w:ascii="Times New Roman" w:eastAsia="Times New Roman" w:hAnsi="Times New Roman" w:cs="Times New Roman"/>
                <w:sz w:val="24"/>
                <w:szCs w:val="24"/>
              </w:rPr>
              <w:lastRenderedPageBreak/>
              <w:t xml:space="preserve">одноразовую посуду?») как компонентов трудового процесса; экспериментирование с материалами («Что можно сделать из «бросового» материала?»; </w:t>
            </w:r>
            <w:r w:rsidRPr="00160B7D">
              <w:rPr>
                <w:rFonts w:ascii="Times New Roman" w:eastAsia="Times New Roman" w:hAnsi="Times New Roman" w:cs="Times New Roman"/>
                <w:color w:val="FF0000"/>
                <w:sz w:val="24"/>
                <w:szCs w:val="24"/>
              </w:rPr>
              <w:t>"Где используют мрамор? Что из него можно изготовить?"</w:t>
            </w:r>
            <w:r w:rsidRPr="00160B7D">
              <w:rPr>
                <w:rFonts w:ascii="Times New Roman" w:eastAsia="Times New Roman" w:hAnsi="Times New Roman" w:cs="Times New Roman"/>
                <w:sz w:val="24"/>
                <w:szCs w:val="24"/>
              </w:rPr>
              <w:t>).</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процессы в игровой сюжет.</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прочее.</w:t>
            </w:r>
          </w:p>
          <w:p w:rsidR="00434E15" w:rsidRPr="00160B7D" w:rsidRDefault="00954892">
            <w:pPr>
              <w:spacing w:after="0" w:line="240" w:lineRule="auto"/>
              <w:ind w:firstLine="380"/>
              <w:jc w:val="both"/>
              <w:rPr>
                <w:rFonts w:ascii="Times New Roman" w:hAnsi="Times New Roman" w:cs="Times New Roman"/>
                <w:sz w:val="24"/>
                <w:szCs w:val="24"/>
              </w:rPr>
            </w:pPr>
            <w:r w:rsidRPr="00160B7D">
              <w:rPr>
                <w:rFonts w:ascii="Times New Roman" w:eastAsia="Times New Roman" w:hAnsi="Times New Roman" w:cs="Times New Roman"/>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r w:rsidR="00434E15" w:rsidRPr="00160B7D">
        <w:trPr>
          <w:trHeight w:val="1"/>
        </w:trPr>
        <w:tc>
          <w:tcPr>
            <w:tcW w:w="10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right"/>
              <w:rPr>
                <w:rFonts w:ascii="Times New Roman" w:hAnsi="Times New Roman" w:cs="Times New Roman"/>
                <w:sz w:val="24"/>
                <w:szCs w:val="24"/>
              </w:rPr>
            </w:pPr>
            <w:r w:rsidRPr="00160B7D">
              <w:rPr>
                <w:rFonts w:ascii="Times New Roman" w:eastAsia="Times New Roman" w:hAnsi="Times New Roman" w:cs="Times New Roman"/>
                <w:b/>
                <w:i/>
                <w:sz w:val="24"/>
                <w:szCs w:val="24"/>
              </w:rPr>
              <w:lastRenderedPageBreak/>
              <w:t xml:space="preserve"> Образовательная область «Познавательное развитие»</w:t>
            </w:r>
          </w:p>
        </w:tc>
      </w:tr>
      <w:tr w:rsidR="00434E15" w:rsidRPr="00160B7D">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t>Содержание</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tabs>
                <w:tab w:val="left" w:pos="3915"/>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История Урала.</w:t>
            </w:r>
          </w:p>
          <w:p w:rsidR="00434E15" w:rsidRPr="00160B7D" w:rsidRDefault="00954892">
            <w:pPr>
              <w:tabs>
                <w:tab w:val="left" w:pos="-180"/>
                <w:tab w:val="left" w:pos="0"/>
                <w:tab w:val="left"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Географическое расположение своего края, города (поселка). Уральские горы. </w:t>
            </w:r>
          </w:p>
          <w:p w:rsidR="00434E15" w:rsidRPr="00160B7D" w:rsidRDefault="00954892">
            <w:pPr>
              <w:tabs>
                <w:tab w:val="left" w:pos="3915"/>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Древний Урал. Гиперборейские горы, </w:t>
            </w:r>
            <w:proofErr w:type="gramStart"/>
            <w:r w:rsidRPr="00160B7D">
              <w:rPr>
                <w:rFonts w:ascii="Times New Roman" w:eastAsia="Times New Roman" w:hAnsi="Times New Roman" w:cs="Times New Roman"/>
                <w:sz w:val="24"/>
                <w:szCs w:val="24"/>
              </w:rPr>
              <w:t>древние  племена</w:t>
            </w:r>
            <w:proofErr w:type="gramEnd"/>
            <w:r w:rsidRPr="00160B7D">
              <w:rPr>
                <w:rFonts w:ascii="Times New Roman" w:eastAsia="Times New Roman" w:hAnsi="Times New Roman" w:cs="Times New Roman"/>
                <w:sz w:val="24"/>
                <w:szCs w:val="24"/>
              </w:rPr>
              <w:t xml:space="preserve"> Урала.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«Уральская мифология» или «Как первый человек пришел на Урал». Археологические находки.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Горнозаводской Урал. 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Виды минералов Урала (камни).</w:t>
            </w:r>
            <w:r w:rsidRPr="00160B7D">
              <w:rPr>
                <w:rFonts w:ascii="Times New Roman" w:eastAsia="Times New Roman" w:hAnsi="Times New Roman" w:cs="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434E15" w:rsidRPr="00160B7D" w:rsidRDefault="00954892">
            <w:pPr>
              <w:tabs>
                <w:tab w:val="left" w:pos="3915"/>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Природно-климатические зоны Урала. Географическое расположение Урала.</w:t>
            </w:r>
          </w:p>
          <w:p w:rsidR="00434E15" w:rsidRPr="00A97DDE" w:rsidRDefault="00954892">
            <w:pPr>
              <w:tabs>
                <w:tab w:val="left" w:pos="3915"/>
              </w:tabs>
              <w:spacing w:after="0" w:line="240" w:lineRule="auto"/>
              <w:ind w:firstLine="380"/>
              <w:jc w:val="both"/>
              <w:rPr>
                <w:rFonts w:ascii="Times New Roman" w:eastAsia="Times New Roman" w:hAnsi="Times New Roman" w:cs="Times New Roman"/>
                <w:color w:val="FFFF00"/>
                <w:sz w:val="24"/>
                <w:szCs w:val="24"/>
              </w:rPr>
            </w:pPr>
            <w:r w:rsidRPr="00A97DDE">
              <w:rPr>
                <w:rFonts w:ascii="Times New Roman" w:eastAsia="Times New Roman" w:hAnsi="Times New Roman" w:cs="Times New Roman"/>
                <w:color w:val="FFFF00"/>
                <w:sz w:val="24"/>
                <w:szCs w:val="24"/>
              </w:rPr>
              <w:t>«История города Екатеринбурга». 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434E15" w:rsidRPr="00A97DDE" w:rsidRDefault="00954892">
            <w:pPr>
              <w:spacing w:after="0" w:line="240" w:lineRule="auto"/>
              <w:ind w:firstLine="380"/>
              <w:jc w:val="both"/>
              <w:rPr>
                <w:rFonts w:ascii="Times New Roman" w:eastAsia="Times New Roman" w:hAnsi="Times New Roman" w:cs="Times New Roman"/>
                <w:color w:val="FFFF00"/>
                <w:sz w:val="24"/>
                <w:szCs w:val="24"/>
              </w:rPr>
            </w:pPr>
            <w:r w:rsidRPr="00A97DDE">
              <w:rPr>
                <w:rFonts w:ascii="Times New Roman" w:eastAsia="Times New Roman" w:hAnsi="Times New Roman" w:cs="Times New Roman"/>
                <w:color w:val="FFFF00"/>
                <w:sz w:val="24"/>
                <w:szCs w:val="24"/>
              </w:rPr>
              <w:t>«Монетный двор и все, что в нем». История Екатеринбургского монетного двора. Как и какие деньги чеканили в Екатеринбурге.</w:t>
            </w:r>
          </w:p>
          <w:p w:rsidR="00434E15" w:rsidRPr="00A97DDE" w:rsidRDefault="00954892">
            <w:pPr>
              <w:spacing w:after="0" w:line="240" w:lineRule="auto"/>
              <w:ind w:firstLine="380"/>
              <w:jc w:val="both"/>
              <w:rPr>
                <w:rFonts w:ascii="Times New Roman" w:eastAsia="Times New Roman" w:hAnsi="Times New Roman" w:cs="Times New Roman"/>
                <w:color w:val="FFFF00"/>
                <w:sz w:val="24"/>
                <w:szCs w:val="24"/>
              </w:rPr>
            </w:pPr>
            <w:r w:rsidRPr="00A97DDE">
              <w:rPr>
                <w:rFonts w:ascii="Times New Roman" w:eastAsia="Times New Roman" w:hAnsi="Times New Roman" w:cs="Times New Roman"/>
                <w:color w:val="FFFF00"/>
                <w:sz w:val="24"/>
                <w:szCs w:val="24"/>
              </w:rPr>
              <w:t xml:space="preserve"> Экскурсия по городу XIX </w:t>
            </w:r>
            <w:proofErr w:type="spellStart"/>
            <w:r w:rsidRPr="00A97DDE">
              <w:rPr>
                <w:rFonts w:ascii="Times New Roman" w:eastAsia="Times New Roman" w:hAnsi="Times New Roman" w:cs="Times New Roman"/>
                <w:color w:val="FFFF00"/>
                <w:sz w:val="24"/>
                <w:szCs w:val="24"/>
              </w:rPr>
              <w:t>века.г</w:t>
            </w:r>
            <w:proofErr w:type="spellEnd"/>
            <w:r w:rsidRPr="00A97DDE">
              <w:rPr>
                <w:rFonts w:ascii="Times New Roman" w:eastAsia="Times New Roman" w:hAnsi="Times New Roman" w:cs="Times New Roman"/>
                <w:color w:val="FFFF00"/>
                <w:sz w:val="24"/>
                <w:szCs w:val="24"/>
              </w:rPr>
              <w:t xml:space="preserve">. Екатеринбург в начале XX века: границы города, быт, горожане. </w:t>
            </w:r>
          </w:p>
          <w:p w:rsidR="00434E15" w:rsidRPr="00A97DDE" w:rsidRDefault="00954892">
            <w:pPr>
              <w:spacing w:after="0" w:line="240" w:lineRule="auto"/>
              <w:ind w:firstLine="380"/>
              <w:jc w:val="both"/>
              <w:rPr>
                <w:rFonts w:ascii="Times New Roman" w:eastAsia="Times New Roman" w:hAnsi="Times New Roman" w:cs="Times New Roman"/>
                <w:color w:val="FFFF00"/>
                <w:spacing w:val="-10"/>
                <w:sz w:val="24"/>
                <w:szCs w:val="24"/>
              </w:rPr>
            </w:pPr>
            <w:r w:rsidRPr="00A97DDE">
              <w:rPr>
                <w:rFonts w:ascii="Times New Roman" w:eastAsia="Times New Roman" w:hAnsi="Times New Roman" w:cs="Times New Roman"/>
                <w:color w:val="FFFF00"/>
                <w:sz w:val="24"/>
                <w:szCs w:val="24"/>
              </w:rPr>
              <w:t xml:space="preserve">«Как и чему учили в Екатеринбурге». Особенности обучения в Екатеринбурге XIX века. Предметы для учебы. </w:t>
            </w:r>
            <w:proofErr w:type="gramStart"/>
            <w:r w:rsidRPr="00A97DDE">
              <w:rPr>
                <w:rFonts w:ascii="Times New Roman" w:eastAsia="Times New Roman" w:hAnsi="Times New Roman" w:cs="Times New Roman"/>
                <w:color w:val="FFFF00"/>
                <w:sz w:val="24"/>
                <w:szCs w:val="24"/>
              </w:rPr>
              <w:t>Занятие  чистописанием</w:t>
            </w:r>
            <w:proofErr w:type="gramEnd"/>
            <w:r w:rsidRPr="00A97DDE">
              <w:rPr>
                <w:rFonts w:ascii="Times New Roman" w:eastAsia="Times New Roman" w:hAnsi="Times New Roman" w:cs="Times New Roman"/>
                <w:color w:val="FFFF00"/>
                <w:sz w:val="24"/>
                <w:szCs w:val="24"/>
              </w:rPr>
              <w:t>: письмо гусиным пером.</w:t>
            </w:r>
          </w:p>
          <w:p w:rsidR="00434E15" w:rsidRPr="00A97DDE" w:rsidRDefault="00954892">
            <w:pPr>
              <w:tabs>
                <w:tab w:val="left" w:pos="3915"/>
              </w:tabs>
              <w:spacing w:after="0" w:line="240" w:lineRule="auto"/>
              <w:ind w:firstLine="380"/>
              <w:jc w:val="both"/>
              <w:rPr>
                <w:rFonts w:ascii="Times New Roman" w:eastAsia="Times New Roman" w:hAnsi="Times New Roman" w:cs="Times New Roman"/>
                <w:color w:val="FFFF00"/>
                <w:sz w:val="24"/>
                <w:szCs w:val="24"/>
              </w:rPr>
            </w:pPr>
            <w:r w:rsidRPr="00A97DDE">
              <w:rPr>
                <w:rFonts w:ascii="Times New Roman" w:eastAsia="Times New Roman" w:hAnsi="Times New Roman" w:cs="Times New Roman"/>
                <w:color w:val="FFFF00"/>
                <w:sz w:val="24"/>
                <w:szCs w:val="24"/>
              </w:rPr>
              <w:t xml:space="preserve">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w:t>
            </w:r>
            <w:r w:rsidRPr="00A97DDE">
              <w:rPr>
                <w:rFonts w:ascii="Times New Roman" w:eastAsia="Times New Roman" w:hAnsi="Times New Roman" w:cs="Times New Roman"/>
                <w:color w:val="FFFF00"/>
                <w:sz w:val="24"/>
                <w:szCs w:val="24"/>
              </w:rPr>
              <w:lastRenderedPageBreak/>
              <w:t>горожанина.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Карта Свердловской области, карта города (поселка). География места проживания. </w:t>
            </w:r>
            <w:r w:rsidRPr="00160B7D">
              <w:rPr>
                <w:rFonts w:ascii="Times New Roman" w:eastAsia="Times New Roman" w:hAnsi="Times New Roman" w:cs="Times New Roman"/>
                <w:color w:val="000000"/>
                <w:sz w:val="24"/>
                <w:szCs w:val="24"/>
              </w:rPr>
              <w:t>Виды ландшафта: лес, луг, водоем, овраг, пруд. П</w:t>
            </w:r>
            <w:r w:rsidRPr="00160B7D">
              <w:rPr>
                <w:rFonts w:ascii="Times New Roman" w:eastAsia="Times New Roman" w:hAnsi="Times New Roman" w:cs="Times New Roman"/>
                <w:sz w:val="24"/>
                <w:szCs w:val="24"/>
              </w:rPr>
              <w:t xml:space="preserve">рирода, население и хозяйство родного края, Свердловской области, </w:t>
            </w:r>
            <w:r w:rsidRPr="00160B7D">
              <w:rPr>
                <w:rFonts w:ascii="Times New Roman" w:eastAsia="Times New Roman" w:hAnsi="Times New Roman" w:cs="Times New Roman"/>
                <w:color w:val="FF0000"/>
                <w:sz w:val="24"/>
                <w:szCs w:val="24"/>
              </w:rPr>
              <w:t>своего села.</w:t>
            </w:r>
          </w:p>
          <w:p w:rsidR="00434E15" w:rsidRPr="00160B7D" w:rsidRDefault="00954892">
            <w:pPr>
              <w:tabs>
                <w:tab w:val="left" w:pos="-180"/>
                <w:tab w:val="left" w:pos="0"/>
                <w:tab w:val="left" w:pos="90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Климатические особенности Среднего Урала.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Природные богатства недр Уральской земли: уголь, нефть, руды, минералы и пр. (с учетом местных условий).</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Местная архитектура, ее особенности, колорит. Произведения национальной архитектуры Среднего Урала. </w:t>
            </w:r>
            <w:proofErr w:type="spellStart"/>
            <w:r w:rsidRPr="00160B7D">
              <w:rPr>
                <w:rFonts w:ascii="Times New Roman" w:eastAsia="Times New Roman" w:hAnsi="Times New Roman" w:cs="Times New Roman"/>
                <w:sz w:val="24"/>
                <w:szCs w:val="24"/>
              </w:rPr>
              <w:t>Каслинское</w:t>
            </w:r>
            <w:proofErr w:type="spellEnd"/>
            <w:r w:rsidRPr="00160B7D">
              <w:rPr>
                <w:rFonts w:ascii="Times New Roman" w:eastAsia="Times New Roman" w:hAnsi="Times New Roman" w:cs="Times New Roman"/>
                <w:sz w:val="24"/>
                <w:szCs w:val="24"/>
              </w:rPr>
              <w:t xml:space="preserve"> литье. Решетки и ограды города Екатеринбурга.</w:t>
            </w:r>
          </w:p>
          <w:p w:rsidR="00434E15" w:rsidRPr="00160B7D" w:rsidRDefault="00954892">
            <w:pPr>
              <w:spacing w:after="0" w:line="240" w:lineRule="auto"/>
              <w:ind w:firstLine="380"/>
              <w:jc w:val="both"/>
              <w:rPr>
                <w:rFonts w:ascii="Times New Roman" w:hAnsi="Times New Roman" w:cs="Times New Roman"/>
                <w:sz w:val="24"/>
                <w:szCs w:val="24"/>
              </w:rPr>
            </w:pPr>
            <w:r w:rsidRPr="00160B7D">
              <w:rPr>
                <w:rFonts w:ascii="Times New Roman" w:eastAsia="Times New Roman" w:hAnsi="Times New Roman" w:cs="Times New Roman"/>
                <w:sz w:val="24"/>
                <w:szCs w:val="24"/>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434E15" w:rsidRPr="00160B7D">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lastRenderedPageBreak/>
              <w:t>Средства</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Путешествие по карте. </w:t>
            </w:r>
            <w:r w:rsidRPr="00160B7D">
              <w:rPr>
                <w:rFonts w:ascii="Times New Roman" w:eastAsia="Times New Roman" w:hAnsi="Times New Roman" w:cs="Times New Roman"/>
                <w:sz w:val="24"/>
                <w:szCs w:val="24"/>
              </w:rPr>
              <w:t>Какие они, Уральские горы (природно-климатические зоны Урала</w:t>
            </w:r>
            <w:proofErr w:type="gramStart"/>
            <w:r w:rsidRPr="00160B7D">
              <w:rPr>
                <w:rFonts w:ascii="Times New Roman" w:eastAsia="Times New Roman" w:hAnsi="Times New Roman" w:cs="Times New Roman"/>
                <w:sz w:val="24"/>
                <w:szCs w:val="24"/>
              </w:rPr>
              <w:t>).Карта</w:t>
            </w:r>
            <w:proofErr w:type="gramEnd"/>
            <w:r w:rsidRPr="00160B7D">
              <w:rPr>
                <w:rFonts w:ascii="Times New Roman" w:eastAsia="Times New Roman" w:hAnsi="Times New Roman" w:cs="Times New Roman"/>
                <w:sz w:val="24"/>
                <w:szCs w:val="24"/>
              </w:rPr>
              <w:t xml:space="preserve">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w:t>
            </w:r>
            <w:proofErr w:type="gramStart"/>
            <w:r w:rsidRPr="00160B7D">
              <w:rPr>
                <w:rFonts w:ascii="Times New Roman" w:eastAsia="Times New Roman" w:hAnsi="Times New Roman" w:cs="Times New Roman"/>
                <w:sz w:val="24"/>
                <w:szCs w:val="24"/>
              </w:rPr>
              <w:t>символов)  на</w:t>
            </w:r>
            <w:proofErr w:type="gramEnd"/>
            <w:r w:rsidRPr="00160B7D">
              <w:rPr>
                <w:rFonts w:ascii="Times New Roman" w:eastAsia="Times New Roman" w:hAnsi="Times New Roman" w:cs="Times New Roman"/>
                <w:sz w:val="24"/>
                <w:szCs w:val="24"/>
              </w:rPr>
              <w:t xml:space="preserve"> карту; животные, растения, одежда людей, виды транспорта. </w:t>
            </w:r>
          </w:p>
          <w:p w:rsidR="00434E15" w:rsidRPr="00160B7D" w:rsidRDefault="00954892">
            <w:pPr>
              <w:bidi/>
              <w:spacing w:after="0" w:line="240" w:lineRule="auto"/>
              <w:ind w:firstLine="380"/>
              <w:jc w:val="right"/>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Подбор иллюстраций, фотографий, картинок         хвойного и лиственного леса Среднего Урала и </w:t>
            </w:r>
            <w:proofErr w:type="gramStart"/>
            <w:r w:rsidRPr="00160B7D">
              <w:rPr>
                <w:rFonts w:ascii="Times New Roman" w:eastAsia="Times New Roman" w:hAnsi="Times New Roman" w:cs="Times New Roman"/>
                <w:sz w:val="24"/>
                <w:szCs w:val="24"/>
              </w:rPr>
              <w:t>для  Южного</w:t>
            </w:r>
            <w:proofErr w:type="gramEnd"/>
            <w:r w:rsidRPr="00160B7D">
              <w:rPr>
                <w:rFonts w:ascii="Times New Roman" w:eastAsia="Times New Roman" w:hAnsi="Times New Roman" w:cs="Times New Roman"/>
                <w:sz w:val="24"/>
                <w:szCs w:val="24"/>
              </w:rPr>
              <w:t xml:space="preserve"> Урала (степи)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rsidR="00434E15" w:rsidRPr="00160B7D" w:rsidRDefault="00954892">
            <w:pPr>
              <w:spacing w:after="0" w:line="240" w:lineRule="auto"/>
              <w:ind w:firstLine="380"/>
              <w:jc w:val="both"/>
              <w:rPr>
                <w:rFonts w:ascii="Times New Roman" w:eastAsia="Times New Roman" w:hAnsi="Times New Roman" w:cs="Times New Roman"/>
                <w:b/>
                <w:sz w:val="24"/>
                <w:szCs w:val="24"/>
              </w:rPr>
            </w:pPr>
            <w:r w:rsidRPr="00160B7D">
              <w:rPr>
                <w:rFonts w:ascii="Times New Roman" w:eastAsia="Times New Roman" w:hAnsi="Times New Roman" w:cs="Times New Roman"/>
                <w:b/>
                <w:i/>
                <w:sz w:val="24"/>
                <w:szCs w:val="24"/>
              </w:rPr>
              <w:t xml:space="preserve">Путешествие по «реке </w:t>
            </w:r>
            <w:proofErr w:type="spellStart"/>
            <w:r w:rsidRPr="00160B7D">
              <w:rPr>
                <w:rFonts w:ascii="Times New Roman" w:eastAsia="Times New Roman" w:hAnsi="Times New Roman" w:cs="Times New Roman"/>
                <w:b/>
                <w:i/>
                <w:sz w:val="24"/>
                <w:szCs w:val="24"/>
              </w:rPr>
              <w:t>времени</w:t>
            </w:r>
            <w:proofErr w:type="gramStart"/>
            <w:r w:rsidRPr="00160B7D">
              <w:rPr>
                <w:rFonts w:ascii="Times New Roman" w:eastAsia="Times New Roman" w:hAnsi="Times New Roman" w:cs="Times New Roman"/>
                <w:b/>
                <w:i/>
                <w:sz w:val="24"/>
                <w:szCs w:val="24"/>
              </w:rPr>
              <w:t>».</w:t>
            </w:r>
            <w:r w:rsidRPr="00160B7D">
              <w:rPr>
                <w:rFonts w:ascii="Times New Roman" w:eastAsia="Times New Roman" w:hAnsi="Times New Roman" w:cs="Times New Roman"/>
                <w:sz w:val="24"/>
                <w:szCs w:val="24"/>
              </w:rPr>
              <w:t>Занятия</w:t>
            </w:r>
            <w:proofErr w:type="spellEnd"/>
            <w:proofErr w:type="gramEnd"/>
            <w:r w:rsidRPr="00160B7D">
              <w:rPr>
                <w:rFonts w:ascii="Times New Roman" w:eastAsia="Times New Roman" w:hAnsi="Times New Roman" w:cs="Times New Roman"/>
                <w:sz w:val="24"/>
                <w:szCs w:val="24"/>
              </w:rPr>
              <w:t>-исследования.</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Мой край. </w:t>
            </w:r>
            <w:r w:rsidRPr="00160B7D">
              <w:rPr>
                <w:rFonts w:ascii="Times New Roman" w:eastAsia="Times New Roman" w:hAnsi="Times New Roman" w:cs="Times New Roman"/>
                <w:sz w:val="24"/>
                <w:szCs w:val="24"/>
              </w:rPr>
              <w:t>Человек пришел на Урал. «Река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Воображаемое путешествие по «реке времени» от настоящего в прошлое.</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sidRPr="00160B7D">
              <w:rPr>
                <w:rFonts w:ascii="Times New Roman" w:eastAsia="Times New Roman" w:hAnsi="Times New Roman" w:cs="Times New Roman"/>
                <w:sz w:val="24"/>
                <w:szCs w:val="24"/>
              </w:rPr>
              <w:t>исседонов</w:t>
            </w:r>
            <w:proofErr w:type="spellEnd"/>
            <w:r w:rsidRPr="00160B7D">
              <w:rPr>
                <w:rFonts w:ascii="Times New Roman" w:eastAsia="Times New Roman" w:hAnsi="Times New Roman" w:cs="Times New Roman"/>
                <w:sz w:val="24"/>
                <w:szCs w:val="24"/>
              </w:rPr>
              <w:t xml:space="preserve"> и </w:t>
            </w:r>
            <w:proofErr w:type="spellStart"/>
            <w:r w:rsidRPr="00160B7D">
              <w:rPr>
                <w:rFonts w:ascii="Times New Roman" w:eastAsia="Times New Roman" w:hAnsi="Times New Roman" w:cs="Times New Roman"/>
                <w:sz w:val="24"/>
                <w:szCs w:val="24"/>
              </w:rPr>
              <w:t>аримаспов</w:t>
            </w:r>
            <w:proofErr w:type="spellEnd"/>
            <w:r w:rsidRPr="00160B7D">
              <w:rPr>
                <w:rFonts w:ascii="Times New Roman" w:eastAsia="Times New Roman" w:hAnsi="Times New Roman" w:cs="Times New Roman"/>
                <w:sz w:val="24"/>
                <w:szCs w:val="24"/>
              </w:rPr>
              <w:t>, живших в древности. Наклеивание меток-символов (где жили, одежда, оружие) в начале «реки времени».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Мой город (село). </w:t>
            </w:r>
            <w:r w:rsidRPr="00160B7D">
              <w:rPr>
                <w:rFonts w:ascii="Times New Roman" w:eastAsia="Times New Roman" w:hAnsi="Times New Roman" w:cs="Times New Roman"/>
                <w:sz w:val="24"/>
                <w:szCs w:val="24"/>
              </w:rPr>
              <w:t xml:space="preserve">Путешествие по «реке времени» по этой теме имеет соответственно две остановки: настоящее города (села) и его прошлое. </w:t>
            </w:r>
            <w:r w:rsidRPr="00160B7D">
              <w:rPr>
                <w:rFonts w:ascii="Times New Roman" w:eastAsia="Times New Roman" w:hAnsi="Times New Roman" w:cs="Times New Roman"/>
                <w:color w:val="FF0000"/>
                <w:sz w:val="24"/>
                <w:szCs w:val="24"/>
              </w:rPr>
              <w:t>История образования села, начало добычи мрамора.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w:t>
            </w:r>
            <w:r w:rsidRPr="00160B7D">
              <w:rPr>
                <w:rFonts w:ascii="Times New Roman" w:eastAsia="Times New Roman" w:hAnsi="Times New Roman" w:cs="Times New Roman"/>
                <w:color w:val="FF0000"/>
                <w:sz w:val="24"/>
                <w:szCs w:val="24"/>
              </w:rPr>
              <w:t xml:space="preserve">«Мои родственники в других </w:t>
            </w:r>
            <w:r w:rsidRPr="00160B7D">
              <w:rPr>
                <w:rFonts w:ascii="Times New Roman" w:eastAsia="Times New Roman" w:hAnsi="Times New Roman" w:cs="Times New Roman"/>
                <w:color w:val="FF0000"/>
                <w:sz w:val="24"/>
                <w:szCs w:val="24"/>
              </w:rPr>
              <w:lastRenderedPageBreak/>
              <w:t xml:space="preserve">городах и селах Урала», «История моей семьи», "Родная улица", "Лекарственные растения края" </w:t>
            </w:r>
            <w:r w:rsidRPr="00160B7D">
              <w:rPr>
                <w:rFonts w:ascii="Times New Roman" w:eastAsia="Times New Roman" w:hAnsi="Times New Roman" w:cs="Times New Roman"/>
                <w:sz w:val="24"/>
                <w:szCs w:val="24"/>
              </w:rPr>
              <w:t>и др. Выставки: «Урал – кладовая земли» - полезные ископаемые и камни-самоцветы; «Наш родной город (село)» - фотографии, книги о городе (селе), иллюстрации картин.</w:t>
            </w:r>
          </w:p>
          <w:p w:rsidR="00434E15" w:rsidRPr="00160B7D" w:rsidRDefault="00954892">
            <w:pPr>
              <w:spacing w:after="0" w:line="240" w:lineRule="auto"/>
              <w:ind w:firstLine="380"/>
              <w:jc w:val="both"/>
              <w:rPr>
                <w:rFonts w:ascii="Times New Roman" w:eastAsia="Times New Roman" w:hAnsi="Times New Roman" w:cs="Times New Roman"/>
                <w:color w:val="FF0000"/>
                <w:sz w:val="24"/>
                <w:szCs w:val="24"/>
              </w:rPr>
            </w:pPr>
            <w:r w:rsidRPr="00160B7D">
              <w:rPr>
                <w:rFonts w:ascii="Times New Roman" w:eastAsia="Times New Roman" w:hAnsi="Times New Roman" w:cs="Times New Roman"/>
                <w:sz w:val="24"/>
                <w:szCs w:val="24"/>
              </w:rPr>
              <w:t xml:space="preserve">Рассматривание уральских камней из имеющейся в детском саду коллекции, определение схожести и различия. </w:t>
            </w:r>
            <w:r w:rsidRPr="00160B7D">
              <w:rPr>
                <w:rFonts w:ascii="Times New Roman" w:eastAsia="Times New Roman" w:hAnsi="Times New Roman" w:cs="Times New Roman"/>
                <w:color w:val="FF0000"/>
                <w:sz w:val="24"/>
                <w:szCs w:val="24"/>
              </w:rPr>
              <w:t>Оформление коллекции разных видов мрамора.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Рассматривание книг с изображениями изделий уральских мастеров, использовавших для своих работ камни самоцветы.</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Оформление выставки поделок и ювелирных изделий из различных уральских камней (мини-музей).</w:t>
            </w:r>
          </w:p>
          <w:p w:rsidR="00434E15" w:rsidRPr="00160B7D" w:rsidRDefault="00954892">
            <w:pPr>
              <w:tabs>
                <w:tab w:val="left" w:pos="3915"/>
              </w:tabs>
              <w:spacing w:after="0" w:line="240" w:lineRule="auto"/>
              <w:ind w:firstLine="380"/>
              <w:jc w:val="both"/>
              <w:rPr>
                <w:rFonts w:ascii="Times New Roman" w:eastAsia="Times New Roman" w:hAnsi="Times New Roman" w:cs="Times New Roman"/>
                <w:b/>
                <w:sz w:val="24"/>
                <w:szCs w:val="24"/>
              </w:rPr>
            </w:pPr>
            <w:r w:rsidRPr="00160B7D">
              <w:rPr>
                <w:rFonts w:ascii="Times New Roman" w:eastAsia="Times New Roman" w:hAnsi="Times New Roman" w:cs="Times New Roman"/>
                <w:sz w:val="24"/>
                <w:szCs w:val="24"/>
              </w:rPr>
              <w:t>Чтение сказов П.П. Бажова, лепка ювелирных изделий из пластилина, рисование по мотивам сказов писателя.</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Рассматривание иллюстративного материала, слайдов, отображающих основные функции родного города (защитно-оборонительная, торговая, промышленная, функция отдыха и развлечения), села, сооружения архитектуры и скульптуры исторические и современные здания города, культурные сооружения.</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Поддержка проявления интереса детей к малой родине в вопросах, играх, рассматривании книг, слушании историй, рисовании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434E15" w:rsidRPr="00160B7D" w:rsidRDefault="00954892">
            <w:pPr>
              <w:spacing w:after="0" w:line="240" w:lineRule="auto"/>
              <w:ind w:firstLine="380"/>
              <w:jc w:val="both"/>
              <w:rPr>
                <w:rFonts w:ascii="Times New Roman" w:eastAsia="Times New Roman" w:hAnsi="Times New Roman" w:cs="Times New Roman"/>
                <w:color w:val="FF0000"/>
                <w:sz w:val="24"/>
                <w:szCs w:val="24"/>
              </w:rPr>
            </w:pPr>
            <w:r w:rsidRPr="00160B7D">
              <w:rPr>
                <w:rFonts w:ascii="Times New Roman" w:eastAsia="Times New Roman" w:hAnsi="Times New Roman" w:cs="Times New Roman"/>
                <w:sz w:val="24"/>
                <w:szCs w:val="24"/>
              </w:rPr>
              <w:t xml:space="preserve">Плоскостное моделирование архитектурных сооружений и их частей (например, крепости, площади), прорисовывание и размещение архитектурных сооружений на детализированной карте города, участие в играх в «город-мечту»? </w:t>
            </w:r>
            <w:r w:rsidRPr="00160B7D">
              <w:rPr>
                <w:rFonts w:ascii="Times New Roman" w:eastAsia="Times New Roman" w:hAnsi="Times New Roman" w:cs="Times New Roman"/>
                <w:color w:val="FF0000"/>
                <w:sz w:val="24"/>
                <w:szCs w:val="24"/>
              </w:rPr>
              <w:t>"Родное село в будущем" («что могло бы здесь находиться и происходить»).</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Проблемные ситуации и поисковые вопросы, стимулирующие проявления любознательности детей, самостоятельный поиск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Игры-путешествия по родному </w:t>
            </w:r>
            <w:proofErr w:type="gramStart"/>
            <w:r w:rsidRPr="00160B7D">
              <w:rPr>
                <w:rFonts w:ascii="Times New Roman" w:eastAsia="Times New Roman" w:hAnsi="Times New Roman" w:cs="Times New Roman"/>
                <w:sz w:val="24"/>
                <w:szCs w:val="24"/>
              </w:rPr>
              <w:t>городу,  проведение</w:t>
            </w:r>
            <w:proofErr w:type="gramEnd"/>
            <w:r w:rsidRPr="00160B7D">
              <w:rPr>
                <w:rFonts w:ascii="Times New Roman" w:eastAsia="Times New Roman" w:hAnsi="Times New Roman" w:cs="Times New Roman"/>
                <w:sz w:val="24"/>
                <w:szCs w:val="24"/>
              </w:rPr>
              <w:t xml:space="preserve"> воображаемых экскурсий, побуждение к поиску ответов на возникающие у детей вопросы о городе (селе), использование имеющейся информации.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Участие в проектной деятельности, продуктом которой являются журналы или газеты о малой родине, создание карт города, составление маршрутов экскурсий и прогулок по городу (селу); коллекционирование картинок, открыток, символов, значков.</w:t>
            </w:r>
          </w:p>
          <w:p w:rsidR="00434E15" w:rsidRPr="00160B7D" w:rsidRDefault="00954892">
            <w:pPr>
              <w:spacing w:after="0" w:line="240" w:lineRule="auto"/>
              <w:ind w:firstLine="380"/>
              <w:jc w:val="both"/>
              <w:rPr>
                <w:rFonts w:ascii="Times New Roman" w:hAnsi="Times New Roman" w:cs="Times New Roman"/>
                <w:sz w:val="24"/>
                <w:szCs w:val="24"/>
              </w:rPr>
            </w:pPr>
            <w:r w:rsidRPr="00160B7D">
              <w:rPr>
                <w:rFonts w:ascii="Times New Roman" w:eastAsia="Times New Roman" w:hAnsi="Times New Roman" w:cs="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tc>
      </w:tr>
      <w:tr w:rsidR="00434E15" w:rsidRPr="00160B7D">
        <w:trPr>
          <w:trHeight w:val="1"/>
        </w:trPr>
        <w:tc>
          <w:tcPr>
            <w:tcW w:w="10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lastRenderedPageBreak/>
              <w:t>Образовательная область «Речевое развитие»</w:t>
            </w:r>
          </w:p>
        </w:tc>
      </w:tr>
      <w:tr w:rsidR="00434E15" w:rsidRPr="00160B7D">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t>Содержание</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ind w:firstLine="372"/>
              <w:jc w:val="both"/>
              <w:rPr>
                <w:rFonts w:ascii="Times New Roman" w:eastAsia="Times New Roman" w:hAnsi="Times New Roman" w:cs="Times New Roman"/>
                <w:color w:val="000000"/>
                <w:sz w:val="24"/>
                <w:szCs w:val="24"/>
              </w:rPr>
            </w:pPr>
            <w:r w:rsidRPr="00160B7D">
              <w:rPr>
                <w:rFonts w:ascii="Times New Roman" w:eastAsia="Times New Roman" w:hAnsi="Times New Roman" w:cs="Times New Roman"/>
                <w:color w:val="000000"/>
                <w:sz w:val="24"/>
                <w:szCs w:val="24"/>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434E15" w:rsidRPr="00160B7D" w:rsidRDefault="00954892">
            <w:pPr>
              <w:spacing w:after="0" w:line="240" w:lineRule="auto"/>
              <w:ind w:firstLine="380"/>
              <w:jc w:val="both"/>
              <w:rPr>
                <w:rFonts w:ascii="Times New Roman" w:hAnsi="Times New Roman" w:cs="Times New Roman"/>
                <w:sz w:val="24"/>
                <w:szCs w:val="24"/>
              </w:rPr>
            </w:pPr>
            <w:r w:rsidRPr="00160B7D">
              <w:rPr>
                <w:rFonts w:ascii="Times New Roman" w:eastAsia="Times New Roman" w:hAnsi="Times New Roman" w:cs="Times New Roman"/>
                <w:color w:val="000000"/>
                <w:sz w:val="24"/>
                <w:szCs w:val="24"/>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434E15" w:rsidRPr="00160B7D">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lastRenderedPageBreak/>
              <w:t>Средства</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keepNext/>
              <w:keepLine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160B7D">
              <w:rPr>
                <w:rFonts w:ascii="Times New Roman" w:eastAsia="Times New Roman" w:hAnsi="Times New Roman" w:cs="Times New Roman"/>
                <w:sz w:val="24"/>
                <w:szCs w:val="24"/>
              </w:rPr>
              <w:t>этнотолерантного</w:t>
            </w:r>
            <w:proofErr w:type="spellEnd"/>
            <w:r w:rsidRPr="00160B7D">
              <w:rPr>
                <w:rFonts w:ascii="Times New Roman" w:eastAsia="Times New Roman" w:hAnsi="Times New Roman" w:cs="Times New Roman"/>
                <w:sz w:val="24"/>
                <w:szCs w:val="24"/>
              </w:rPr>
              <w:t xml:space="preserve"> отношения к людям (детям и взрослым) различных рас и национальностей.</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Метод проектов</w:t>
            </w:r>
            <w:r w:rsidRPr="00160B7D">
              <w:rPr>
                <w:rFonts w:ascii="Times New Roman" w:eastAsia="Times New Roman" w:hAnsi="Times New Roman" w:cs="Times New Roman"/>
                <w:sz w:val="24"/>
                <w:szCs w:val="24"/>
              </w:rPr>
              <w:t xml:space="preserve"> углубляющий интерес ребенка к этнической проблематике, мотивирующий к самостоятельному поиску информации. Темы (примерные) проектной деятельности: </w:t>
            </w:r>
            <w:r w:rsidRPr="00160B7D">
              <w:rPr>
                <w:rFonts w:ascii="Times New Roman" w:eastAsia="Times New Roman" w:hAnsi="Times New Roman" w:cs="Times New Roman"/>
                <w:color w:val="FF0000"/>
                <w:sz w:val="24"/>
                <w:szCs w:val="24"/>
              </w:rPr>
              <w:t xml:space="preserve">"Устаревшие слова и выражения", </w:t>
            </w:r>
            <w:r w:rsidRPr="00160B7D">
              <w:rPr>
                <w:rFonts w:ascii="Times New Roman" w:eastAsia="Times New Roman" w:hAnsi="Times New Roman" w:cs="Times New Roman"/>
                <w:sz w:val="24"/>
                <w:szCs w:val="24"/>
              </w:rPr>
              <w:t>«Собирание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Условия для формирования у ребенка умения общаться и организовывать разные виды деятельности с детьми другой национальности, в том числе с теми, для кого русский язык не родной.</w:t>
            </w:r>
          </w:p>
          <w:p w:rsidR="00434E15" w:rsidRPr="00160B7D" w:rsidRDefault="00954892">
            <w:pPr>
              <w:spacing w:after="0" w:line="240" w:lineRule="auto"/>
              <w:ind w:firstLine="380"/>
              <w:jc w:val="both"/>
              <w:rPr>
                <w:rFonts w:ascii="Times New Roman" w:hAnsi="Times New Roman" w:cs="Times New Roman"/>
                <w:sz w:val="24"/>
                <w:szCs w:val="24"/>
              </w:rPr>
            </w:pPr>
            <w:r w:rsidRPr="00160B7D">
              <w:rPr>
                <w:rFonts w:ascii="Times New Roman" w:eastAsia="Times New Roman" w:hAnsi="Times New Roman" w:cs="Times New Roman"/>
                <w:sz w:val="24"/>
                <w:szCs w:val="24"/>
              </w:rPr>
              <w:t>Участие детей, родителей и педагогов в социально-значимых событиях, происходящих в городе (поселке): чествование ветеранов, социальные акции и прочее</w:t>
            </w:r>
          </w:p>
        </w:tc>
      </w:tr>
      <w:tr w:rsidR="00434E15" w:rsidRPr="00160B7D">
        <w:trPr>
          <w:trHeight w:val="1"/>
        </w:trPr>
        <w:tc>
          <w:tcPr>
            <w:tcW w:w="101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right"/>
              <w:rPr>
                <w:rFonts w:ascii="Times New Roman" w:hAnsi="Times New Roman" w:cs="Times New Roman"/>
                <w:sz w:val="24"/>
                <w:szCs w:val="24"/>
              </w:rPr>
            </w:pPr>
            <w:r w:rsidRPr="00160B7D">
              <w:rPr>
                <w:rFonts w:ascii="Times New Roman" w:eastAsia="Times New Roman" w:hAnsi="Times New Roman" w:cs="Times New Roman"/>
                <w:b/>
                <w:i/>
                <w:sz w:val="24"/>
                <w:szCs w:val="24"/>
              </w:rPr>
              <w:t>Образовательная область «Художественно-эстетическое развитие»</w:t>
            </w:r>
          </w:p>
        </w:tc>
      </w:tr>
      <w:tr w:rsidR="00434E15" w:rsidRPr="00160B7D">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t>Содержание</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tabs>
                <w:tab w:val="left" w:pos="0"/>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Народные промыслы и ремесла </w:t>
            </w:r>
            <w:proofErr w:type="gramStart"/>
            <w:r w:rsidRPr="00160B7D">
              <w:rPr>
                <w:rFonts w:ascii="Times New Roman" w:eastAsia="Times New Roman" w:hAnsi="Times New Roman" w:cs="Times New Roman"/>
                <w:sz w:val="24"/>
                <w:szCs w:val="24"/>
              </w:rPr>
              <w:t>Урала.</w:t>
            </w:r>
            <w:r w:rsidRPr="00160B7D">
              <w:rPr>
                <w:rFonts w:ascii="Times New Roman" w:eastAsia="Times New Roman" w:hAnsi="Times New Roman" w:cs="Times New Roman"/>
                <w:i/>
                <w:sz w:val="24"/>
                <w:szCs w:val="24"/>
              </w:rPr>
              <w:t>(</w:t>
            </w:r>
            <w:proofErr w:type="gramEnd"/>
            <w:r w:rsidRPr="00160B7D">
              <w:rPr>
                <w:rFonts w:ascii="Times New Roman" w:eastAsia="Times New Roman" w:hAnsi="Times New Roman" w:cs="Times New Roman"/>
                <w:i/>
                <w:sz w:val="24"/>
                <w:szCs w:val="24"/>
              </w:rPr>
              <w:t xml:space="preserve">уральская роспись на бересте, дереве, посуде, металлических подносах, </w:t>
            </w:r>
            <w:proofErr w:type="spellStart"/>
            <w:r w:rsidRPr="00160B7D">
              <w:rPr>
                <w:rFonts w:ascii="Times New Roman" w:eastAsia="Times New Roman" w:hAnsi="Times New Roman" w:cs="Times New Roman"/>
                <w:i/>
                <w:sz w:val="24"/>
                <w:szCs w:val="24"/>
              </w:rPr>
              <w:t>каслинское</w:t>
            </w:r>
            <w:proofErr w:type="spellEnd"/>
            <w:r w:rsidRPr="00160B7D">
              <w:rPr>
                <w:rFonts w:ascii="Times New Roman" w:eastAsia="Times New Roman" w:hAnsi="Times New Roman" w:cs="Times New Roman"/>
                <w:i/>
                <w:sz w:val="24"/>
                <w:szCs w:val="24"/>
              </w:rPr>
              <w:t xml:space="preserve"> литье).</w:t>
            </w:r>
            <w:r w:rsidRPr="00160B7D">
              <w:rPr>
                <w:rFonts w:ascii="Times New Roman" w:eastAsia="Times New Roman" w:hAnsi="Times New Roman" w:cs="Times New Roman"/>
                <w:sz w:val="24"/>
                <w:szCs w:val="24"/>
              </w:rPr>
              <w:t xml:space="preserve"> Традиционные изделия мастеров-ремесленников Урала, их разнообразие, национальный колорит.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«Уральская роспись по дереву, бересте, металлу». 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434E15" w:rsidRPr="00160B7D" w:rsidRDefault="00954892">
            <w:pPr>
              <w:tabs>
                <w:tab w:val="left" w:pos="0"/>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Камнерезное искусство Урала. Отражение профессии камнереза в сказах П.П. Бажова. Уральские поделочные камни: малахит, родонит, агат, яшма, </w:t>
            </w:r>
            <w:r w:rsidRPr="00160B7D">
              <w:rPr>
                <w:rFonts w:ascii="Times New Roman" w:eastAsia="Times New Roman" w:hAnsi="Times New Roman" w:cs="Times New Roman"/>
                <w:color w:val="FF0000"/>
                <w:sz w:val="24"/>
                <w:szCs w:val="24"/>
              </w:rPr>
              <w:t>мрамор</w:t>
            </w:r>
            <w:r w:rsidRPr="00160B7D">
              <w:rPr>
                <w:rFonts w:ascii="Times New Roman" w:eastAsia="Times New Roman" w:hAnsi="Times New Roman" w:cs="Times New Roman"/>
                <w:sz w:val="24"/>
                <w:szCs w:val="24"/>
              </w:rPr>
              <w:t>.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434E15" w:rsidRPr="00160B7D" w:rsidRDefault="00954892">
            <w:pPr>
              <w:tabs>
                <w:tab w:val="left" w:pos="3915"/>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«Художественное литье». </w:t>
            </w:r>
            <w:proofErr w:type="spellStart"/>
            <w:r w:rsidRPr="00160B7D">
              <w:rPr>
                <w:rFonts w:ascii="Times New Roman" w:eastAsia="Times New Roman" w:hAnsi="Times New Roman" w:cs="Times New Roman"/>
                <w:sz w:val="24"/>
                <w:szCs w:val="24"/>
              </w:rPr>
              <w:t>Каслинское</w:t>
            </w:r>
            <w:proofErr w:type="spellEnd"/>
            <w:r w:rsidRPr="00160B7D">
              <w:rPr>
                <w:rFonts w:ascii="Times New Roman" w:eastAsia="Times New Roman" w:hAnsi="Times New Roman" w:cs="Times New Roman"/>
                <w:sz w:val="24"/>
                <w:szCs w:val="24"/>
              </w:rPr>
              <w:t xml:space="preserve"> чугунное литье. Изделия </w:t>
            </w:r>
            <w:proofErr w:type="spellStart"/>
            <w:r w:rsidRPr="00160B7D">
              <w:rPr>
                <w:rFonts w:ascii="Times New Roman" w:eastAsia="Times New Roman" w:hAnsi="Times New Roman" w:cs="Times New Roman"/>
                <w:sz w:val="24"/>
                <w:szCs w:val="24"/>
              </w:rPr>
              <w:t>каслинских</w:t>
            </w:r>
            <w:proofErr w:type="spellEnd"/>
            <w:r w:rsidRPr="00160B7D">
              <w:rPr>
                <w:rFonts w:ascii="Times New Roman" w:eastAsia="Times New Roman" w:hAnsi="Times New Roman" w:cs="Times New Roman"/>
                <w:sz w:val="24"/>
                <w:szCs w:val="24"/>
              </w:rPr>
              <w:t xml:space="preserve"> мастеров. Художественные решетки и ограды города Екатеринбурга. Узоры в изделиях </w:t>
            </w:r>
            <w:proofErr w:type="spellStart"/>
            <w:r w:rsidRPr="00160B7D">
              <w:rPr>
                <w:rFonts w:ascii="Times New Roman" w:eastAsia="Times New Roman" w:hAnsi="Times New Roman" w:cs="Times New Roman"/>
                <w:sz w:val="24"/>
                <w:szCs w:val="24"/>
              </w:rPr>
              <w:t>каслинских</w:t>
            </w:r>
            <w:proofErr w:type="spellEnd"/>
            <w:r w:rsidRPr="00160B7D">
              <w:rPr>
                <w:rFonts w:ascii="Times New Roman" w:eastAsia="Times New Roman" w:hAnsi="Times New Roman" w:cs="Times New Roman"/>
                <w:sz w:val="24"/>
                <w:szCs w:val="24"/>
              </w:rPr>
              <w:t xml:space="preserve"> мастеров.</w:t>
            </w:r>
          </w:p>
          <w:p w:rsidR="00434E15" w:rsidRPr="00160B7D" w:rsidRDefault="00954892">
            <w:pPr>
              <w:tabs>
                <w:tab w:val="left" w:pos="3915"/>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 «Уральский фарфор». Посуда уральских фарфоровых заводов. Столовый, чайный, кофейный сервизы. </w:t>
            </w:r>
            <w:proofErr w:type="spellStart"/>
            <w:r w:rsidRPr="00160B7D">
              <w:rPr>
                <w:rFonts w:ascii="Times New Roman" w:eastAsia="Times New Roman" w:hAnsi="Times New Roman" w:cs="Times New Roman"/>
                <w:sz w:val="24"/>
                <w:szCs w:val="24"/>
              </w:rPr>
              <w:t>Сысертский</w:t>
            </w:r>
            <w:proofErr w:type="spellEnd"/>
            <w:r w:rsidRPr="00160B7D">
              <w:rPr>
                <w:rFonts w:ascii="Times New Roman" w:eastAsia="Times New Roman" w:hAnsi="Times New Roman" w:cs="Times New Roman"/>
                <w:sz w:val="24"/>
                <w:szCs w:val="24"/>
              </w:rPr>
              <w:t xml:space="preserve"> и </w:t>
            </w:r>
            <w:proofErr w:type="spellStart"/>
            <w:r w:rsidRPr="00160B7D">
              <w:rPr>
                <w:rFonts w:ascii="Times New Roman" w:eastAsia="Times New Roman" w:hAnsi="Times New Roman" w:cs="Times New Roman"/>
                <w:sz w:val="24"/>
                <w:szCs w:val="24"/>
              </w:rPr>
              <w:t>Богдановичский</w:t>
            </w:r>
            <w:proofErr w:type="spellEnd"/>
            <w:r w:rsidRPr="00160B7D">
              <w:rPr>
                <w:rFonts w:ascii="Times New Roman" w:eastAsia="Times New Roman" w:hAnsi="Times New Roman" w:cs="Times New Roman"/>
                <w:sz w:val="24"/>
                <w:szCs w:val="24"/>
              </w:rPr>
              <w:t xml:space="preserve"> фарфоровые заводы. Урало-сибирская роспись. Мотивы уральской росписи в узорах на посуде. Нижнетагильский поднос.</w:t>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434E15" w:rsidRPr="00160B7D" w:rsidRDefault="00954892">
            <w:pPr>
              <w:tabs>
                <w:tab w:val="left" w:pos="0"/>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Пейзажная живопись, отражающая эмоциональную связь человека с природой. </w:t>
            </w:r>
          </w:p>
          <w:p w:rsidR="00434E15" w:rsidRPr="00160B7D" w:rsidRDefault="00954892">
            <w:pPr>
              <w:tabs>
                <w:tab w:val="left" w:pos="0"/>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434E15" w:rsidRPr="00160B7D" w:rsidRDefault="00954892">
            <w:pPr>
              <w:tabs>
                <w:tab w:val="left" w:pos="0"/>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Натюрморт, малая скульптура, декоративно-прикладное искусство. </w:t>
            </w:r>
          </w:p>
          <w:p w:rsidR="00434E15" w:rsidRPr="00160B7D" w:rsidRDefault="00954892">
            <w:pPr>
              <w:tabs>
                <w:tab w:val="left" w:pos="0"/>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Национальный колорит в различных видах художественной деятельности: лепка, рисование. </w:t>
            </w:r>
          </w:p>
          <w:p w:rsidR="00434E15" w:rsidRPr="00160B7D" w:rsidRDefault="00954892">
            <w:pPr>
              <w:tabs>
                <w:tab w:val="left" w:pos="0"/>
                <w:tab w:val="left" w:pos="6465"/>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Народная игрушка (кукла и др.). История изготовления народной игрушки. </w:t>
            </w:r>
            <w:r w:rsidRPr="00160B7D">
              <w:rPr>
                <w:rFonts w:ascii="Times New Roman" w:eastAsia="Times New Roman" w:hAnsi="Times New Roman" w:cs="Times New Roman"/>
                <w:color w:val="FF0000"/>
                <w:sz w:val="24"/>
                <w:szCs w:val="24"/>
              </w:rPr>
              <w:t>Выставка народной куклы, изготовленной детьми.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Выставка народно-прикладного искусства.</w:t>
            </w:r>
          </w:p>
          <w:p w:rsidR="00434E15" w:rsidRPr="00160B7D" w:rsidRDefault="00434E1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p>
          <w:p w:rsidR="00434E15" w:rsidRPr="00160B7D" w:rsidRDefault="0095489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b/>
                <w:i/>
                <w:sz w:val="24"/>
                <w:szCs w:val="24"/>
              </w:rPr>
              <w:t>Музыкальный фольклор народов Урала</w:t>
            </w:r>
            <w:r w:rsidRPr="00160B7D">
              <w:rPr>
                <w:rFonts w:ascii="Times New Roman" w:eastAsia="Times New Roman" w:hAnsi="Times New Roman" w:cs="Times New Roman"/>
                <w:sz w:val="24"/>
                <w:szCs w:val="24"/>
              </w:rPr>
              <w:t xml:space="preserve">: </w:t>
            </w:r>
            <w:proofErr w:type="spellStart"/>
            <w:r w:rsidRPr="00160B7D">
              <w:rPr>
                <w:rFonts w:ascii="Times New Roman" w:eastAsia="Times New Roman" w:hAnsi="Times New Roman" w:cs="Times New Roman"/>
                <w:sz w:val="24"/>
                <w:szCs w:val="24"/>
              </w:rPr>
              <w:t>пестушки</w:t>
            </w:r>
            <w:proofErr w:type="spellEnd"/>
            <w:r w:rsidRPr="00160B7D">
              <w:rPr>
                <w:rFonts w:ascii="Times New Roman" w:eastAsia="Times New Roman" w:hAnsi="Times New Roman" w:cs="Times New Roman"/>
                <w:sz w:val="24"/>
                <w:szCs w:val="24"/>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Музыкальная жизнь Урала - часть русской национальной культуры.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434E15" w:rsidRPr="00160B7D" w:rsidRDefault="00954892">
            <w:pPr>
              <w:spacing w:after="0" w:line="240" w:lineRule="auto"/>
              <w:ind w:firstLine="380"/>
              <w:jc w:val="both"/>
              <w:rPr>
                <w:rFonts w:ascii="Times New Roman" w:eastAsia="Times New Roman" w:hAnsi="Times New Roman" w:cs="Times New Roman"/>
                <w:color w:val="000000"/>
                <w:sz w:val="24"/>
                <w:szCs w:val="24"/>
              </w:rPr>
            </w:pPr>
            <w:r w:rsidRPr="00160B7D">
              <w:rPr>
                <w:rFonts w:ascii="Times New Roman" w:eastAsia="Times New Roman" w:hAnsi="Times New Roman" w:cs="Times New Roman"/>
                <w:color w:val="000000"/>
                <w:sz w:val="24"/>
                <w:szCs w:val="24"/>
              </w:rPr>
              <w:t xml:space="preserve">Великий русский композитор </w:t>
            </w:r>
            <w:proofErr w:type="spellStart"/>
            <w:r w:rsidRPr="00160B7D">
              <w:rPr>
                <w:rFonts w:ascii="Times New Roman" w:eastAsia="Times New Roman" w:hAnsi="Times New Roman" w:cs="Times New Roman"/>
                <w:color w:val="000000"/>
                <w:sz w:val="24"/>
                <w:szCs w:val="24"/>
              </w:rPr>
              <w:t>П.И.Чайковский</w:t>
            </w:r>
            <w:proofErr w:type="spellEnd"/>
            <w:r w:rsidRPr="00160B7D">
              <w:rPr>
                <w:rFonts w:ascii="Times New Roman" w:eastAsia="Times New Roman" w:hAnsi="Times New Roman" w:cs="Times New Roman"/>
                <w:color w:val="000000"/>
                <w:sz w:val="24"/>
                <w:szCs w:val="24"/>
              </w:rPr>
              <w:t xml:space="preserve"> родился на Урале (г. Алапаевск).</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Уральский народный хор, его состав: оркестр народных инструментов, танцевальная группа, хор;</w:t>
            </w:r>
          </w:p>
          <w:p w:rsidR="00434E15" w:rsidRPr="00160B7D" w:rsidRDefault="00954892">
            <w:pPr>
              <w:spacing w:after="0" w:line="240" w:lineRule="auto"/>
              <w:ind w:firstLine="380"/>
              <w:jc w:val="both"/>
              <w:rPr>
                <w:rFonts w:ascii="Times New Roman" w:eastAsia="Times New Roman" w:hAnsi="Times New Roman" w:cs="Times New Roman"/>
                <w:color w:val="000000"/>
                <w:sz w:val="24"/>
                <w:szCs w:val="24"/>
              </w:rPr>
            </w:pPr>
            <w:r w:rsidRPr="00160B7D">
              <w:rPr>
                <w:rFonts w:ascii="Times New Roman" w:eastAsia="Times New Roman" w:hAnsi="Times New Roman" w:cs="Times New Roman"/>
                <w:color w:val="000000"/>
                <w:sz w:val="24"/>
                <w:szCs w:val="24"/>
              </w:rPr>
              <w:t xml:space="preserve">Уральская консерватория имени </w:t>
            </w:r>
            <w:proofErr w:type="spellStart"/>
            <w:r w:rsidRPr="00160B7D">
              <w:rPr>
                <w:rFonts w:ascii="Times New Roman" w:eastAsia="Times New Roman" w:hAnsi="Times New Roman" w:cs="Times New Roman"/>
                <w:color w:val="000000"/>
                <w:sz w:val="24"/>
                <w:szCs w:val="24"/>
              </w:rPr>
              <w:t>М.Мусорского</w:t>
            </w:r>
            <w:proofErr w:type="spellEnd"/>
            <w:r w:rsidRPr="00160B7D">
              <w:rPr>
                <w:rFonts w:ascii="Times New Roman" w:eastAsia="Times New Roman" w:hAnsi="Times New Roman" w:cs="Times New Roman"/>
                <w:color w:val="000000"/>
                <w:sz w:val="24"/>
                <w:szCs w:val="24"/>
              </w:rPr>
              <w:t>, где учатся музыканты, композиторы и исполнители.</w:t>
            </w:r>
          </w:p>
          <w:p w:rsidR="00434E15" w:rsidRPr="00160B7D" w:rsidRDefault="00954892">
            <w:pPr>
              <w:spacing w:after="0" w:line="240" w:lineRule="auto"/>
              <w:ind w:firstLine="380"/>
              <w:jc w:val="both"/>
              <w:rPr>
                <w:rFonts w:ascii="Times New Roman" w:eastAsia="Times New Roman" w:hAnsi="Times New Roman" w:cs="Times New Roman"/>
                <w:color w:val="000000"/>
                <w:sz w:val="24"/>
                <w:szCs w:val="24"/>
              </w:rPr>
            </w:pPr>
            <w:r w:rsidRPr="00160B7D">
              <w:rPr>
                <w:rFonts w:ascii="Times New Roman" w:eastAsia="Times New Roman" w:hAnsi="Times New Roman" w:cs="Times New Roman"/>
                <w:color w:val="000000"/>
                <w:sz w:val="24"/>
                <w:szCs w:val="24"/>
              </w:rPr>
              <w:t>Филармония г. Екатеринбурга. Симфонический оркестр.</w:t>
            </w:r>
          </w:p>
          <w:p w:rsidR="00434E15" w:rsidRPr="00160B7D" w:rsidRDefault="00434E15">
            <w:pPr>
              <w:tabs>
                <w:tab w:val="left" w:pos="3915"/>
              </w:tabs>
              <w:spacing w:after="0" w:line="240" w:lineRule="auto"/>
              <w:jc w:val="both"/>
              <w:rPr>
                <w:rFonts w:ascii="Times New Roman" w:eastAsia="Times New Roman" w:hAnsi="Times New Roman" w:cs="Times New Roman"/>
                <w:sz w:val="24"/>
                <w:szCs w:val="24"/>
              </w:rPr>
            </w:pPr>
          </w:p>
          <w:p w:rsidR="00434E15" w:rsidRPr="00160B7D" w:rsidRDefault="00954892">
            <w:pPr>
              <w:tabs>
                <w:tab w:val="left" w:pos="3915"/>
              </w:tabs>
              <w:spacing w:after="0" w:line="240" w:lineRule="auto"/>
              <w:ind w:firstLine="380"/>
              <w:jc w:val="both"/>
              <w:rPr>
                <w:rFonts w:ascii="Times New Roman" w:eastAsia="Times New Roman" w:hAnsi="Times New Roman" w:cs="Times New Roman"/>
                <w:b/>
                <w:sz w:val="24"/>
                <w:szCs w:val="24"/>
              </w:rPr>
            </w:pPr>
            <w:r w:rsidRPr="00160B7D">
              <w:rPr>
                <w:rFonts w:ascii="Times New Roman" w:eastAsia="Times New Roman" w:hAnsi="Times New Roman" w:cs="Times New Roman"/>
                <w:b/>
                <w:i/>
                <w:sz w:val="24"/>
                <w:szCs w:val="24"/>
              </w:rPr>
              <w:t>Сказочный Урал</w:t>
            </w:r>
            <w:r w:rsidRPr="00160B7D">
              <w:rPr>
                <w:rFonts w:ascii="Times New Roman" w:eastAsia="Times New Roman" w:hAnsi="Times New Roman" w:cs="Times New Roman"/>
                <w:sz w:val="24"/>
                <w:szCs w:val="24"/>
              </w:rPr>
              <w:t>. «Сказы П.П. Бажова». 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160B7D">
              <w:rPr>
                <w:rFonts w:ascii="Times New Roman" w:eastAsia="Times New Roman" w:hAnsi="Times New Roman" w:cs="Times New Roman"/>
                <w:sz w:val="24"/>
                <w:szCs w:val="24"/>
              </w:rPr>
              <w:t>Синюшкин</w:t>
            </w:r>
            <w:proofErr w:type="spellEnd"/>
            <w:r w:rsidRPr="00160B7D">
              <w:rPr>
                <w:rFonts w:ascii="Times New Roman" w:eastAsia="Times New Roman" w:hAnsi="Times New Roman" w:cs="Times New Roman"/>
                <w:sz w:val="24"/>
                <w:szCs w:val="24"/>
              </w:rPr>
              <w:t xml:space="preserve"> колодец», «Голубая змейка». Характерные герои сказов, литературных произведений об Урале.  </w:t>
            </w:r>
          </w:p>
          <w:p w:rsidR="00434E15" w:rsidRPr="00160B7D" w:rsidRDefault="00954892">
            <w:pPr>
              <w:tabs>
                <w:tab w:val="left" w:pos="3915"/>
              </w:tabs>
              <w:spacing w:after="0" w:line="240" w:lineRule="auto"/>
              <w:ind w:firstLine="380"/>
              <w:jc w:val="both"/>
              <w:rPr>
                <w:rFonts w:ascii="Times New Roman" w:eastAsia="Times New Roman" w:hAnsi="Times New Roman" w:cs="Times New Roman"/>
                <w:sz w:val="24"/>
                <w:szCs w:val="24"/>
              </w:rPr>
            </w:pPr>
            <w:proofErr w:type="gramStart"/>
            <w:r w:rsidRPr="00160B7D">
              <w:rPr>
                <w:rFonts w:ascii="Times New Roman" w:eastAsia="Times New Roman" w:hAnsi="Times New Roman" w:cs="Times New Roman"/>
                <w:sz w:val="24"/>
                <w:szCs w:val="24"/>
              </w:rPr>
              <w:t>Сказки  Д.Н.</w:t>
            </w:r>
            <w:proofErr w:type="gramEnd"/>
            <w:r w:rsidRPr="00160B7D">
              <w:rPr>
                <w:rFonts w:ascii="Times New Roman" w:eastAsia="Times New Roman" w:hAnsi="Times New Roman" w:cs="Times New Roman"/>
                <w:sz w:val="24"/>
                <w:szCs w:val="24"/>
              </w:rPr>
              <w:t xml:space="preserve"> Мамина – Сибиряка: «Серая Шейка», «Сказка про зайца – длинные уши, косые глаза, короткий хвост», «</w:t>
            </w:r>
            <w:proofErr w:type="spellStart"/>
            <w:r w:rsidRPr="00160B7D">
              <w:rPr>
                <w:rFonts w:ascii="Times New Roman" w:eastAsia="Times New Roman" w:hAnsi="Times New Roman" w:cs="Times New Roman"/>
                <w:sz w:val="24"/>
                <w:szCs w:val="24"/>
              </w:rPr>
              <w:t>Аленушкины</w:t>
            </w:r>
            <w:proofErr w:type="spellEnd"/>
            <w:r w:rsidRPr="00160B7D">
              <w:rPr>
                <w:rFonts w:ascii="Times New Roman" w:eastAsia="Times New Roman" w:hAnsi="Times New Roman" w:cs="Times New Roman"/>
                <w:sz w:val="24"/>
                <w:szCs w:val="24"/>
              </w:rPr>
              <w:t xml:space="preserve"> сказки». Единство содержания и художественной формы произведений. Добро и зло, трусость, храбрость, хитрость в сказках писателя.</w:t>
            </w:r>
          </w:p>
          <w:p w:rsidR="00434E15" w:rsidRPr="00160B7D" w:rsidRDefault="009548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Фольклор народов Урала (поэтический, литературный) для детей: сказки, считалки, </w:t>
            </w:r>
            <w:proofErr w:type="spellStart"/>
            <w:r w:rsidRPr="00160B7D">
              <w:rPr>
                <w:rFonts w:ascii="Times New Roman" w:eastAsia="Times New Roman" w:hAnsi="Times New Roman" w:cs="Times New Roman"/>
                <w:sz w:val="24"/>
                <w:szCs w:val="24"/>
              </w:rPr>
              <w:t>потешки</w:t>
            </w:r>
            <w:proofErr w:type="spellEnd"/>
            <w:r w:rsidRPr="00160B7D">
              <w:rPr>
                <w:rFonts w:ascii="Times New Roman" w:eastAsia="Times New Roman" w:hAnsi="Times New Roman" w:cs="Times New Roman"/>
                <w:sz w:val="24"/>
                <w:szCs w:val="24"/>
              </w:rPr>
              <w:t xml:space="preserve">, прибаутки, пословицы, поговорки. Характерные герои фольклора, сказок об Урале.  </w:t>
            </w:r>
          </w:p>
          <w:p w:rsidR="00434E15" w:rsidRPr="00160B7D" w:rsidRDefault="00954892">
            <w:pPr>
              <w:tabs>
                <w:tab w:val="left" w:pos="3915"/>
              </w:tabs>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Мифология коренных народов Урала. Образы добра и зла, основные представления об устройстве мира в мифологии народов Урала.</w:t>
            </w:r>
          </w:p>
          <w:p w:rsidR="00434E15" w:rsidRPr="00160B7D" w:rsidRDefault="00954892">
            <w:pPr>
              <w:spacing w:after="0" w:line="240" w:lineRule="auto"/>
              <w:ind w:firstLine="380"/>
              <w:jc w:val="both"/>
              <w:rPr>
                <w:rFonts w:ascii="Times New Roman" w:hAnsi="Times New Roman" w:cs="Times New Roman"/>
                <w:sz w:val="24"/>
                <w:szCs w:val="24"/>
              </w:rPr>
            </w:pPr>
            <w:r w:rsidRPr="00160B7D">
              <w:rPr>
                <w:rFonts w:ascii="Times New Roman" w:eastAsia="Times New Roman" w:hAnsi="Times New Roman" w:cs="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160B7D">
              <w:rPr>
                <w:rFonts w:ascii="Times New Roman" w:eastAsia="Times New Roman" w:hAnsi="Times New Roman" w:cs="Times New Roman"/>
                <w:b/>
                <w:i/>
                <w:sz w:val="24"/>
                <w:szCs w:val="24"/>
              </w:rPr>
              <w:t>.</w:t>
            </w:r>
          </w:p>
        </w:tc>
      </w:tr>
      <w:tr w:rsidR="00434E15" w:rsidRPr="00160B7D">
        <w:trPr>
          <w:trHeight w:val="1"/>
        </w:trPr>
        <w:tc>
          <w:tcPr>
            <w:tcW w:w="1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jc w:val="both"/>
              <w:rPr>
                <w:rFonts w:ascii="Times New Roman" w:hAnsi="Times New Roman" w:cs="Times New Roman"/>
                <w:sz w:val="24"/>
                <w:szCs w:val="24"/>
              </w:rPr>
            </w:pPr>
            <w:r w:rsidRPr="00160B7D">
              <w:rPr>
                <w:rFonts w:ascii="Times New Roman" w:eastAsia="Times New Roman" w:hAnsi="Times New Roman" w:cs="Times New Roman"/>
                <w:b/>
                <w:i/>
                <w:sz w:val="24"/>
                <w:szCs w:val="24"/>
              </w:rPr>
              <w:lastRenderedPageBreak/>
              <w:t>Средства</w:t>
            </w:r>
          </w:p>
        </w:tc>
        <w:tc>
          <w:tcPr>
            <w:tcW w:w="8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Отражение представлений о многообразии этнического состава населения страны, об особенностях их материальной культуры и произведений устного народного творчества в рисунках, коллажах.</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Инициирование стремления детей изготавливать игрушки-самоделки, поделки в русле народных традиций.</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434E15" w:rsidRPr="00160B7D" w:rsidRDefault="00434E15">
            <w:pPr>
              <w:spacing w:after="0" w:line="240" w:lineRule="auto"/>
              <w:ind w:firstLine="380"/>
              <w:jc w:val="both"/>
              <w:rPr>
                <w:rFonts w:ascii="Times New Roman" w:eastAsia="Times New Roman" w:hAnsi="Times New Roman" w:cs="Times New Roman"/>
                <w:sz w:val="24"/>
                <w:szCs w:val="24"/>
              </w:rPr>
            </w:pP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160B7D">
              <w:rPr>
                <w:rFonts w:ascii="Times New Roman" w:eastAsia="Times New Roman" w:hAnsi="Times New Roman" w:cs="Times New Roman"/>
                <w:sz w:val="24"/>
                <w:szCs w:val="24"/>
              </w:rPr>
              <w:t>этнотолерантных</w:t>
            </w:r>
            <w:proofErr w:type="spellEnd"/>
            <w:r w:rsidRPr="00160B7D">
              <w:rPr>
                <w:rFonts w:ascii="Times New Roman" w:eastAsia="Times New Roman" w:hAnsi="Times New Roman" w:cs="Times New Roman"/>
                <w:sz w:val="24"/>
                <w:szCs w:val="24"/>
              </w:rPr>
              <w:t xml:space="preserve"> установок.</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Каждый народ имеет свою культуру. Инициирование стремления детей разучивать и исполнять некоторые произведения устного, </w:t>
            </w:r>
            <w:r w:rsidRPr="00160B7D">
              <w:rPr>
                <w:rFonts w:ascii="Times New Roman" w:eastAsia="Times New Roman" w:hAnsi="Times New Roman" w:cs="Times New Roman"/>
                <w:sz w:val="24"/>
                <w:szCs w:val="24"/>
              </w:rPr>
              <w:lastRenderedPageBreak/>
              <w:t>музыкального творчества разных народов.</w:t>
            </w:r>
          </w:p>
          <w:p w:rsidR="00434E15" w:rsidRPr="00160B7D" w:rsidRDefault="00434E15">
            <w:pPr>
              <w:tabs>
                <w:tab w:val="left" w:pos="0"/>
              </w:tabs>
              <w:spacing w:after="0" w:line="240" w:lineRule="auto"/>
              <w:ind w:firstLine="380"/>
              <w:jc w:val="both"/>
              <w:rPr>
                <w:rFonts w:ascii="Times New Roman" w:eastAsia="Times New Roman" w:hAnsi="Times New Roman" w:cs="Times New Roman"/>
                <w:b/>
                <w:i/>
                <w:sz w:val="24"/>
                <w:szCs w:val="24"/>
              </w:rPr>
            </w:pPr>
          </w:p>
          <w:p w:rsidR="00434E15" w:rsidRPr="00160B7D" w:rsidRDefault="00954892">
            <w:pPr>
              <w:tabs>
                <w:tab w:val="left" w:pos="0"/>
              </w:tabs>
              <w:spacing w:after="0" w:line="240" w:lineRule="auto"/>
              <w:ind w:firstLine="380"/>
              <w:jc w:val="both"/>
              <w:rPr>
                <w:rFonts w:ascii="Times New Roman" w:eastAsia="Times New Roman" w:hAnsi="Times New Roman" w:cs="Times New Roman"/>
                <w:b/>
                <w:i/>
                <w:sz w:val="24"/>
                <w:szCs w:val="24"/>
              </w:rPr>
            </w:pPr>
            <w:r w:rsidRPr="00160B7D">
              <w:rPr>
                <w:rFonts w:ascii="Times New Roman" w:eastAsia="Times New Roman" w:hAnsi="Times New Roman" w:cs="Times New Roman"/>
                <w:b/>
                <w:i/>
                <w:sz w:val="24"/>
                <w:szCs w:val="24"/>
              </w:rPr>
              <w:t>Музыкальные произведения:</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Уральские народные песни:</w:t>
            </w:r>
            <w:r w:rsidRPr="00160B7D">
              <w:rPr>
                <w:rFonts w:ascii="Times New Roman" w:eastAsia="Times New Roman" w:hAnsi="Times New Roman" w:cs="Times New Roman"/>
                <w:sz w:val="24"/>
                <w:szCs w:val="24"/>
              </w:rPr>
              <w:t xml:space="preserve"> «Веночек, мой веночек», «Возле нас зеленый сад», «Ой, вы кумушки, мои подруженьки», «Ты шкатулка моя».</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Уральские песни: </w:t>
            </w:r>
            <w:r w:rsidRPr="00160B7D">
              <w:rPr>
                <w:rFonts w:ascii="Times New Roman" w:eastAsia="Times New Roman" w:hAnsi="Times New Roman" w:cs="Times New Roman"/>
                <w:sz w:val="24"/>
                <w:szCs w:val="24"/>
              </w:rPr>
              <w:t>«Вдоль по речке, по Самарке</w:t>
            </w:r>
            <w:proofErr w:type="gramStart"/>
            <w:r w:rsidRPr="00160B7D">
              <w:rPr>
                <w:rFonts w:ascii="Times New Roman" w:eastAsia="Times New Roman" w:hAnsi="Times New Roman" w:cs="Times New Roman"/>
                <w:sz w:val="24"/>
                <w:szCs w:val="24"/>
              </w:rPr>
              <w:t>»,  «</w:t>
            </w:r>
            <w:proofErr w:type="gramEnd"/>
            <w:r w:rsidRPr="00160B7D">
              <w:rPr>
                <w:rFonts w:ascii="Times New Roman" w:eastAsia="Times New Roman" w:hAnsi="Times New Roman" w:cs="Times New Roman"/>
                <w:sz w:val="24"/>
                <w:szCs w:val="24"/>
              </w:rPr>
              <w:t>Возле нас зеленый сад»,  «</w:t>
            </w:r>
            <w:proofErr w:type="spellStart"/>
            <w:r w:rsidRPr="00160B7D">
              <w:rPr>
                <w:rFonts w:ascii="Times New Roman" w:eastAsia="Times New Roman" w:hAnsi="Times New Roman" w:cs="Times New Roman"/>
                <w:sz w:val="24"/>
                <w:szCs w:val="24"/>
              </w:rPr>
              <w:t>Како</w:t>
            </w:r>
            <w:proofErr w:type="spellEnd"/>
            <w:r w:rsidRPr="00160B7D">
              <w:rPr>
                <w:rFonts w:ascii="Times New Roman" w:eastAsia="Times New Roman" w:hAnsi="Times New Roman" w:cs="Times New Roman"/>
                <w:sz w:val="24"/>
                <w:szCs w:val="24"/>
              </w:rPr>
              <w:t xml:space="preserve"> у нас-то в </w:t>
            </w:r>
            <w:proofErr w:type="spellStart"/>
            <w:r w:rsidRPr="00160B7D">
              <w:rPr>
                <w:rFonts w:ascii="Times New Roman" w:eastAsia="Times New Roman" w:hAnsi="Times New Roman" w:cs="Times New Roman"/>
                <w:sz w:val="24"/>
                <w:szCs w:val="24"/>
              </w:rPr>
              <w:t>мастерской»,«По</w:t>
            </w:r>
            <w:proofErr w:type="spellEnd"/>
            <w:r w:rsidRPr="00160B7D">
              <w:rPr>
                <w:rFonts w:ascii="Times New Roman" w:eastAsia="Times New Roman" w:hAnsi="Times New Roman" w:cs="Times New Roman"/>
                <w:sz w:val="24"/>
                <w:szCs w:val="24"/>
              </w:rPr>
              <w:t xml:space="preserve"> лужку было </w:t>
            </w:r>
            <w:proofErr w:type="spellStart"/>
            <w:r w:rsidRPr="00160B7D">
              <w:rPr>
                <w:rFonts w:ascii="Times New Roman" w:eastAsia="Times New Roman" w:hAnsi="Times New Roman" w:cs="Times New Roman"/>
                <w:sz w:val="24"/>
                <w:szCs w:val="24"/>
              </w:rPr>
              <w:t>лужочку</w:t>
            </w:r>
            <w:proofErr w:type="spellEnd"/>
            <w:r w:rsidRPr="00160B7D">
              <w:rPr>
                <w:rFonts w:ascii="Times New Roman" w:eastAsia="Times New Roman" w:hAnsi="Times New Roman" w:cs="Times New Roman"/>
                <w:sz w:val="24"/>
                <w:szCs w:val="24"/>
              </w:rPr>
              <w:t xml:space="preserve">», «Птичка, ты </w:t>
            </w:r>
            <w:proofErr w:type="spellStart"/>
            <w:r w:rsidRPr="00160B7D">
              <w:rPr>
                <w:rFonts w:ascii="Times New Roman" w:eastAsia="Times New Roman" w:hAnsi="Times New Roman" w:cs="Times New Roman"/>
                <w:sz w:val="24"/>
                <w:szCs w:val="24"/>
              </w:rPr>
              <w:t>пташечка»,«Ты</w:t>
            </w:r>
            <w:proofErr w:type="spellEnd"/>
            <w:r w:rsidRPr="00160B7D">
              <w:rPr>
                <w:rFonts w:ascii="Times New Roman" w:eastAsia="Times New Roman" w:hAnsi="Times New Roman" w:cs="Times New Roman"/>
                <w:sz w:val="24"/>
                <w:szCs w:val="24"/>
              </w:rPr>
              <w:t xml:space="preserve"> шкатулка моя»,  «Уж ты Веснушка-весна»,  «</w:t>
            </w:r>
            <w:proofErr w:type="spellStart"/>
            <w:r w:rsidRPr="00160B7D">
              <w:rPr>
                <w:rFonts w:ascii="Times New Roman" w:eastAsia="Times New Roman" w:hAnsi="Times New Roman" w:cs="Times New Roman"/>
                <w:sz w:val="24"/>
                <w:szCs w:val="24"/>
              </w:rPr>
              <w:t>Усень</w:t>
            </w:r>
            <w:proofErr w:type="spellEnd"/>
            <w:r w:rsidRPr="00160B7D">
              <w:rPr>
                <w:rFonts w:ascii="Times New Roman" w:eastAsia="Times New Roman" w:hAnsi="Times New Roman" w:cs="Times New Roman"/>
                <w:sz w:val="24"/>
                <w:szCs w:val="24"/>
              </w:rPr>
              <w:t xml:space="preserve">, </w:t>
            </w:r>
            <w:proofErr w:type="spellStart"/>
            <w:r w:rsidRPr="00160B7D">
              <w:rPr>
                <w:rFonts w:ascii="Times New Roman" w:eastAsia="Times New Roman" w:hAnsi="Times New Roman" w:cs="Times New Roman"/>
                <w:sz w:val="24"/>
                <w:szCs w:val="24"/>
              </w:rPr>
              <w:t>усень</w:t>
            </w:r>
            <w:proofErr w:type="spellEnd"/>
            <w:r w:rsidRPr="00160B7D">
              <w:rPr>
                <w:rFonts w:ascii="Times New Roman" w:eastAsia="Times New Roman" w:hAnsi="Times New Roman" w:cs="Times New Roman"/>
                <w:sz w:val="24"/>
                <w:szCs w:val="24"/>
              </w:rPr>
              <w:t xml:space="preserve">»; уральская песня в обработке </w:t>
            </w:r>
            <w:proofErr w:type="spellStart"/>
            <w:r w:rsidRPr="00160B7D">
              <w:rPr>
                <w:rFonts w:ascii="Times New Roman" w:eastAsia="Times New Roman" w:hAnsi="Times New Roman" w:cs="Times New Roman"/>
                <w:sz w:val="24"/>
                <w:szCs w:val="24"/>
              </w:rPr>
              <w:t>Н.Голованова</w:t>
            </w:r>
            <w:proofErr w:type="spellEnd"/>
            <w:r w:rsidRPr="00160B7D">
              <w:rPr>
                <w:rFonts w:ascii="Times New Roman" w:eastAsia="Times New Roman" w:hAnsi="Times New Roman" w:cs="Times New Roman"/>
                <w:sz w:val="24"/>
                <w:szCs w:val="24"/>
              </w:rPr>
              <w:t xml:space="preserve"> «Уж ты </w:t>
            </w:r>
            <w:proofErr w:type="spellStart"/>
            <w:r w:rsidRPr="00160B7D">
              <w:rPr>
                <w:rFonts w:ascii="Times New Roman" w:eastAsia="Times New Roman" w:hAnsi="Times New Roman" w:cs="Times New Roman"/>
                <w:sz w:val="24"/>
                <w:szCs w:val="24"/>
              </w:rPr>
              <w:t>прялица</w:t>
            </w:r>
            <w:proofErr w:type="spellEnd"/>
            <w:r w:rsidRPr="00160B7D">
              <w:rPr>
                <w:rFonts w:ascii="Times New Roman" w:eastAsia="Times New Roman" w:hAnsi="Times New Roman" w:cs="Times New Roman"/>
                <w:sz w:val="24"/>
                <w:szCs w:val="24"/>
              </w:rPr>
              <w:t xml:space="preserve">, ты </w:t>
            </w:r>
            <w:proofErr w:type="spellStart"/>
            <w:r w:rsidRPr="00160B7D">
              <w:rPr>
                <w:rFonts w:ascii="Times New Roman" w:eastAsia="Times New Roman" w:hAnsi="Times New Roman" w:cs="Times New Roman"/>
                <w:sz w:val="24"/>
                <w:szCs w:val="24"/>
              </w:rPr>
              <w:t>коковица</w:t>
            </w:r>
            <w:proofErr w:type="spellEnd"/>
            <w:r w:rsidRPr="00160B7D">
              <w:rPr>
                <w:rFonts w:ascii="Times New Roman" w:eastAsia="Times New Roman" w:hAnsi="Times New Roman" w:cs="Times New Roman"/>
                <w:sz w:val="24"/>
                <w:szCs w:val="24"/>
              </w:rPr>
              <w:t xml:space="preserve">»;  Шутов И. «Уральская рябина», «Урал». </w:t>
            </w:r>
          </w:p>
          <w:p w:rsidR="00434E15" w:rsidRPr="00160B7D" w:rsidRDefault="00954892">
            <w:pPr>
              <w:spacing w:after="0" w:line="240" w:lineRule="auto"/>
              <w:ind w:firstLine="380"/>
              <w:jc w:val="both"/>
              <w:rPr>
                <w:rFonts w:ascii="Times New Roman" w:eastAsia="Calibri" w:hAnsi="Times New Roman" w:cs="Times New Roman"/>
                <w:sz w:val="24"/>
                <w:szCs w:val="24"/>
              </w:rPr>
            </w:pPr>
            <w:r w:rsidRPr="00160B7D">
              <w:rPr>
                <w:rFonts w:ascii="Times New Roman" w:eastAsia="Times New Roman" w:hAnsi="Times New Roman" w:cs="Times New Roman"/>
                <w:i/>
                <w:sz w:val="24"/>
                <w:szCs w:val="24"/>
              </w:rPr>
              <w:t xml:space="preserve">Уральские </w:t>
            </w:r>
            <w:proofErr w:type="spellStart"/>
            <w:proofErr w:type="gramStart"/>
            <w:r w:rsidRPr="00160B7D">
              <w:rPr>
                <w:rFonts w:ascii="Times New Roman" w:eastAsia="Times New Roman" w:hAnsi="Times New Roman" w:cs="Times New Roman"/>
                <w:i/>
                <w:sz w:val="24"/>
                <w:szCs w:val="24"/>
              </w:rPr>
              <w:t>частушки:</w:t>
            </w:r>
            <w:r w:rsidRPr="00160B7D">
              <w:rPr>
                <w:rFonts w:ascii="Times New Roman" w:eastAsia="Times New Roman" w:hAnsi="Times New Roman" w:cs="Times New Roman"/>
                <w:sz w:val="24"/>
                <w:szCs w:val="24"/>
              </w:rPr>
              <w:t>Шайтанская</w:t>
            </w:r>
            <w:proofErr w:type="spellEnd"/>
            <w:proofErr w:type="gramEnd"/>
            <w:r w:rsidRPr="00160B7D">
              <w:rPr>
                <w:rFonts w:ascii="Times New Roman" w:eastAsia="Times New Roman" w:hAnsi="Times New Roman" w:cs="Times New Roman"/>
                <w:sz w:val="24"/>
                <w:szCs w:val="24"/>
              </w:rPr>
              <w:t xml:space="preserve"> песенная кадриль.</w:t>
            </w:r>
          </w:p>
          <w:p w:rsidR="00434E15" w:rsidRPr="00160B7D" w:rsidRDefault="00954892">
            <w:pPr>
              <w:spacing w:after="0" w:line="240" w:lineRule="auto"/>
              <w:ind w:firstLine="380"/>
              <w:jc w:val="both"/>
              <w:rPr>
                <w:rFonts w:ascii="Times New Roman" w:eastAsia="Times New Roman" w:hAnsi="Times New Roman" w:cs="Times New Roman"/>
                <w:b/>
                <w:i/>
                <w:color w:val="000000"/>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Слушание музыки</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Сорокин М. «Олина полька», «Про зайку </w:t>
            </w:r>
            <w:proofErr w:type="spellStart"/>
            <w:r w:rsidRPr="00160B7D">
              <w:rPr>
                <w:rFonts w:ascii="Times New Roman" w:eastAsia="Times New Roman" w:hAnsi="Times New Roman" w:cs="Times New Roman"/>
                <w:color w:val="000000"/>
                <w:sz w:val="24"/>
                <w:szCs w:val="24"/>
                <w:shd w:val="clear" w:color="auto" w:fill="FFFFFF"/>
              </w:rPr>
              <w:t>Зая</w:t>
            </w:r>
            <w:proofErr w:type="spellEnd"/>
            <w:r w:rsidRPr="00160B7D">
              <w:rPr>
                <w:rFonts w:ascii="Times New Roman" w:eastAsia="Times New Roman" w:hAnsi="Times New Roman" w:cs="Times New Roman"/>
                <w:color w:val="000000"/>
                <w:sz w:val="24"/>
                <w:szCs w:val="24"/>
                <w:shd w:val="clear" w:color="auto" w:fill="FFFFFF"/>
              </w:rPr>
              <w:t>» (Колыбельная), М. В. Горячих «Мама побранила, мама похвалила». Детям о детях / Педагогический репертуар юного пианиста. - Свердловск: Екатеринбургские композиторы, 1995 - 55 стр.</w:t>
            </w:r>
          </w:p>
          <w:p w:rsidR="00434E15" w:rsidRPr="00160B7D" w:rsidRDefault="00954892">
            <w:pPr>
              <w:spacing w:after="0" w:line="240" w:lineRule="auto"/>
              <w:ind w:firstLine="380"/>
              <w:jc w:val="both"/>
              <w:rPr>
                <w:rFonts w:ascii="Times New Roman" w:eastAsia="Times New Roman" w:hAnsi="Times New Roman" w:cs="Times New Roman"/>
                <w:color w:val="000000"/>
                <w:sz w:val="24"/>
                <w:szCs w:val="24"/>
              </w:rPr>
            </w:pPr>
            <w:r w:rsidRPr="00160B7D">
              <w:rPr>
                <w:rFonts w:ascii="Times New Roman" w:eastAsia="Times New Roman" w:hAnsi="Times New Roman" w:cs="Times New Roman"/>
                <w:color w:val="000000"/>
                <w:sz w:val="24"/>
                <w:szCs w:val="24"/>
              </w:rPr>
              <w:t>Смирнова И. «Плакса», «</w:t>
            </w:r>
            <w:proofErr w:type="spellStart"/>
            <w:r w:rsidRPr="00160B7D">
              <w:rPr>
                <w:rFonts w:ascii="Times New Roman" w:eastAsia="Times New Roman" w:hAnsi="Times New Roman" w:cs="Times New Roman"/>
                <w:color w:val="000000"/>
                <w:sz w:val="24"/>
                <w:szCs w:val="24"/>
              </w:rPr>
              <w:t>Засоня</w:t>
            </w:r>
            <w:proofErr w:type="spellEnd"/>
            <w:r w:rsidRPr="00160B7D">
              <w:rPr>
                <w:rFonts w:ascii="Times New Roman" w:eastAsia="Times New Roman" w:hAnsi="Times New Roman" w:cs="Times New Roman"/>
                <w:color w:val="000000"/>
                <w:sz w:val="24"/>
                <w:szCs w:val="24"/>
              </w:rPr>
              <w:t xml:space="preserve">», «Весельчак», «Шалунишка», «Трусишка», «Ябеда», «Почемучка», «Забияка», «Мечтатель», «Упрямец», «Умница».  Смирнова И.Л. Забавные портреты: Сборник фортепианных пьес для детей / Урал. Гос. </w:t>
            </w:r>
            <w:proofErr w:type="spellStart"/>
            <w:r w:rsidRPr="00160B7D">
              <w:rPr>
                <w:rFonts w:ascii="Times New Roman" w:eastAsia="Times New Roman" w:hAnsi="Times New Roman" w:cs="Times New Roman"/>
                <w:color w:val="000000"/>
                <w:sz w:val="24"/>
                <w:szCs w:val="24"/>
              </w:rPr>
              <w:t>пед</w:t>
            </w:r>
            <w:proofErr w:type="spellEnd"/>
            <w:r w:rsidRPr="00160B7D">
              <w:rPr>
                <w:rFonts w:ascii="Times New Roman" w:eastAsia="Times New Roman" w:hAnsi="Times New Roman" w:cs="Times New Roman"/>
                <w:color w:val="000000"/>
                <w:sz w:val="24"/>
                <w:szCs w:val="24"/>
              </w:rPr>
              <w:t>. ун-т. Екатеринбург, 1999. -20с.</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Вызов А. «Дождь», «Разбойники». Детям о детях / Педагогический репертуар юного пианиста. Свердловск: Екатеринбургские композиторы, </w:t>
            </w:r>
            <w:proofErr w:type="gramStart"/>
            <w:r w:rsidRPr="00160B7D">
              <w:rPr>
                <w:rFonts w:ascii="Times New Roman" w:eastAsia="Times New Roman" w:hAnsi="Times New Roman" w:cs="Times New Roman"/>
                <w:color w:val="000000"/>
                <w:sz w:val="24"/>
                <w:szCs w:val="24"/>
                <w:shd w:val="clear" w:color="auto" w:fill="FFFFFF"/>
              </w:rPr>
              <w:t>1995.-</w:t>
            </w:r>
            <w:proofErr w:type="gramEnd"/>
            <w:r w:rsidRPr="00160B7D">
              <w:rPr>
                <w:rFonts w:ascii="Times New Roman" w:eastAsia="Times New Roman" w:hAnsi="Times New Roman" w:cs="Times New Roman"/>
                <w:color w:val="000000"/>
                <w:sz w:val="24"/>
                <w:szCs w:val="24"/>
                <w:shd w:val="clear" w:color="auto" w:fill="FFFFFF"/>
              </w:rPr>
              <w:t xml:space="preserve"> 55 стр.</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Смирнова И. «Полька», «Вальс». 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Манакова И. «Звук-шутник», «Загадочный звук», «Разноцветные звуки»,</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«Сказочный звук». </w:t>
            </w:r>
            <w:proofErr w:type="gramStart"/>
            <w:r w:rsidRPr="00160B7D">
              <w:rPr>
                <w:rFonts w:ascii="Times New Roman" w:eastAsia="Times New Roman" w:hAnsi="Times New Roman" w:cs="Times New Roman"/>
                <w:color w:val="000000"/>
                <w:sz w:val="24"/>
                <w:szCs w:val="24"/>
                <w:shd w:val="clear" w:color="auto" w:fill="FFFFFF"/>
              </w:rPr>
              <w:t>Манакова  И.П.</w:t>
            </w:r>
            <w:proofErr w:type="gramEnd"/>
            <w:r w:rsidRPr="00160B7D">
              <w:rPr>
                <w:rFonts w:ascii="Times New Roman" w:eastAsia="Times New Roman" w:hAnsi="Times New Roman" w:cs="Times New Roman"/>
                <w:color w:val="000000"/>
                <w:sz w:val="24"/>
                <w:szCs w:val="24"/>
                <w:shd w:val="clear" w:color="auto" w:fill="FFFFFF"/>
              </w:rPr>
              <w:t>, Смирнова И.Л. Волшебные звуки:   Сборник песен и фортепианных пьес / Уральский государственный      педагогический университет. Екатеринбург, 1996. - 50с.</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Вызов А. «Шарманка». Детям о детях / Педагогический репертуар юного пианиста. Свердловск: Екатеринбургские композиторы, </w:t>
            </w:r>
            <w:proofErr w:type="gramStart"/>
            <w:r w:rsidRPr="00160B7D">
              <w:rPr>
                <w:rFonts w:ascii="Times New Roman" w:eastAsia="Times New Roman" w:hAnsi="Times New Roman" w:cs="Times New Roman"/>
                <w:color w:val="000000"/>
                <w:sz w:val="24"/>
                <w:szCs w:val="24"/>
                <w:shd w:val="clear" w:color="auto" w:fill="FFFFFF"/>
              </w:rPr>
              <w:t>1995.-</w:t>
            </w:r>
            <w:proofErr w:type="gramEnd"/>
            <w:r w:rsidRPr="00160B7D">
              <w:rPr>
                <w:rFonts w:ascii="Times New Roman" w:eastAsia="Times New Roman" w:hAnsi="Times New Roman" w:cs="Times New Roman"/>
                <w:color w:val="000000"/>
                <w:sz w:val="24"/>
                <w:szCs w:val="24"/>
                <w:shd w:val="clear" w:color="auto" w:fill="FFFFFF"/>
              </w:rPr>
              <w:t xml:space="preserve"> 55 стр.</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Кесарева М. «Старинная шкатулка». Пьесы уральских композиторов для фортепиано. </w:t>
            </w:r>
            <w:proofErr w:type="gramStart"/>
            <w:r w:rsidRPr="00160B7D">
              <w:rPr>
                <w:rFonts w:ascii="Times New Roman" w:eastAsia="Times New Roman" w:hAnsi="Times New Roman" w:cs="Times New Roman"/>
                <w:color w:val="000000"/>
                <w:sz w:val="24"/>
                <w:szCs w:val="24"/>
                <w:shd w:val="clear" w:color="auto" w:fill="FFFFFF"/>
              </w:rPr>
              <w:t>Москва:  Советский</w:t>
            </w:r>
            <w:proofErr w:type="gramEnd"/>
            <w:r w:rsidRPr="00160B7D">
              <w:rPr>
                <w:rFonts w:ascii="Times New Roman" w:eastAsia="Times New Roman" w:hAnsi="Times New Roman" w:cs="Times New Roman"/>
                <w:color w:val="000000"/>
                <w:sz w:val="24"/>
                <w:szCs w:val="24"/>
                <w:shd w:val="clear" w:color="auto" w:fill="FFFFFF"/>
              </w:rPr>
              <w:t xml:space="preserve"> композитор, 1992.</w:t>
            </w:r>
          </w:p>
          <w:p w:rsidR="00434E15" w:rsidRPr="00160B7D" w:rsidRDefault="00954892">
            <w:pPr>
              <w:spacing w:after="0" w:line="240" w:lineRule="auto"/>
              <w:ind w:firstLine="380"/>
              <w:jc w:val="both"/>
              <w:rPr>
                <w:rFonts w:ascii="Times New Roman" w:eastAsia="Times New Roman" w:hAnsi="Times New Roman" w:cs="Times New Roman"/>
                <w:sz w:val="24"/>
                <w:szCs w:val="24"/>
                <w:u w:val="single"/>
                <w:shd w:val="clear" w:color="auto" w:fill="FFFFFF"/>
              </w:rPr>
            </w:pPr>
            <w:proofErr w:type="spellStart"/>
            <w:r w:rsidRPr="00160B7D">
              <w:rPr>
                <w:rFonts w:ascii="Times New Roman" w:eastAsia="Times New Roman" w:hAnsi="Times New Roman" w:cs="Times New Roman"/>
                <w:color w:val="000000"/>
                <w:sz w:val="24"/>
                <w:szCs w:val="24"/>
                <w:shd w:val="clear" w:color="auto" w:fill="FFFFFF"/>
              </w:rPr>
              <w:t>Фридлендер</w:t>
            </w:r>
            <w:proofErr w:type="spellEnd"/>
            <w:r w:rsidRPr="00160B7D">
              <w:rPr>
                <w:rFonts w:ascii="Times New Roman" w:eastAsia="Times New Roman" w:hAnsi="Times New Roman" w:cs="Times New Roman"/>
                <w:color w:val="000000"/>
                <w:sz w:val="24"/>
                <w:szCs w:val="24"/>
                <w:shd w:val="clear" w:color="auto" w:fill="FFFFFF"/>
              </w:rPr>
              <w:t xml:space="preserve"> А. «По улицам слона водили». Пьесы уральских композиторов. М.: Советский композитор. 1992. - 88 стр.</w:t>
            </w:r>
          </w:p>
          <w:p w:rsidR="00434E15" w:rsidRPr="00160B7D" w:rsidRDefault="00954892">
            <w:pPr>
              <w:spacing w:after="0" w:line="240" w:lineRule="auto"/>
              <w:ind w:firstLine="380"/>
              <w:jc w:val="both"/>
              <w:rPr>
                <w:rFonts w:ascii="Times New Roman" w:eastAsia="Times New Roman" w:hAnsi="Times New Roman" w:cs="Times New Roman"/>
                <w:b/>
                <w:i/>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Пение</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Вызов   А. </w:t>
            </w:r>
            <w:proofErr w:type="spellStart"/>
            <w:r w:rsidRPr="00160B7D">
              <w:rPr>
                <w:rFonts w:ascii="Times New Roman" w:eastAsia="Times New Roman" w:hAnsi="Times New Roman" w:cs="Times New Roman"/>
                <w:color w:val="000000"/>
                <w:sz w:val="24"/>
                <w:szCs w:val="24"/>
                <w:shd w:val="clear" w:color="auto" w:fill="FFFFFF"/>
              </w:rPr>
              <w:t>Потешка</w:t>
            </w:r>
            <w:proofErr w:type="spellEnd"/>
            <w:r w:rsidRPr="00160B7D">
              <w:rPr>
                <w:rFonts w:ascii="Times New Roman" w:eastAsia="Times New Roman" w:hAnsi="Times New Roman" w:cs="Times New Roman"/>
                <w:color w:val="000000"/>
                <w:sz w:val="24"/>
                <w:szCs w:val="24"/>
                <w:shd w:val="clear" w:color="auto" w:fill="FFFFFF"/>
              </w:rPr>
              <w:t xml:space="preserve"> «Кошка-повариха», дразнилка «Федя-</w:t>
            </w:r>
            <w:proofErr w:type="spellStart"/>
            <w:r w:rsidRPr="00160B7D">
              <w:rPr>
                <w:rFonts w:ascii="Times New Roman" w:eastAsia="Times New Roman" w:hAnsi="Times New Roman" w:cs="Times New Roman"/>
                <w:color w:val="000000"/>
                <w:sz w:val="24"/>
                <w:szCs w:val="24"/>
                <w:shd w:val="clear" w:color="auto" w:fill="FFFFFF"/>
              </w:rPr>
              <w:t>медя</w:t>
            </w:r>
            <w:proofErr w:type="spellEnd"/>
            <w:r w:rsidRPr="00160B7D">
              <w:rPr>
                <w:rFonts w:ascii="Times New Roman" w:eastAsia="Times New Roman" w:hAnsi="Times New Roman" w:cs="Times New Roman"/>
                <w:color w:val="000000"/>
                <w:sz w:val="24"/>
                <w:szCs w:val="24"/>
                <w:shd w:val="clear" w:color="auto" w:fill="FFFFFF"/>
              </w:rPr>
              <w:t xml:space="preserve">».  Басок М. «На печи».  Вызов А. песня «Листопад». Басок М., Вызов А., </w:t>
            </w:r>
            <w:proofErr w:type="spellStart"/>
            <w:r w:rsidRPr="00160B7D">
              <w:rPr>
                <w:rFonts w:ascii="Times New Roman" w:eastAsia="Times New Roman" w:hAnsi="Times New Roman" w:cs="Times New Roman"/>
                <w:color w:val="000000"/>
                <w:sz w:val="24"/>
                <w:szCs w:val="24"/>
                <w:shd w:val="clear" w:color="auto" w:fill="FFFFFF"/>
              </w:rPr>
              <w:t>Нименский</w:t>
            </w:r>
            <w:proofErr w:type="spellEnd"/>
            <w:r w:rsidRPr="00160B7D">
              <w:rPr>
                <w:rFonts w:ascii="Times New Roman" w:eastAsia="Times New Roman" w:hAnsi="Times New Roman" w:cs="Times New Roman"/>
                <w:color w:val="000000"/>
                <w:sz w:val="24"/>
                <w:szCs w:val="24"/>
                <w:shd w:val="clear" w:color="auto" w:fill="FFFFFF"/>
              </w:rPr>
              <w:t xml:space="preserve"> А. Хоры и песни для детей / Уральская государственная педагогическая консерватория им. М.П. Мусоргского. Екатеринбург, 1992. - 82с.</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proofErr w:type="spellStart"/>
            <w:r w:rsidRPr="00160B7D">
              <w:rPr>
                <w:rFonts w:ascii="Times New Roman" w:eastAsia="Times New Roman" w:hAnsi="Times New Roman" w:cs="Times New Roman"/>
                <w:color w:val="000000"/>
                <w:sz w:val="24"/>
                <w:szCs w:val="24"/>
                <w:shd w:val="clear" w:color="auto" w:fill="FFFFFF"/>
              </w:rPr>
              <w:t>РодыгинЕ</w:t>
            </w:r>
            <w:proofErr w:type="spellEnd"/>
            <w:r w:rsidRPr="00160B7D">
              <w:rPr>
                <w:rFonts w:ascii="Times New Roman" w:eastAsia="Times New Roman" w:hAnsi="Times New Roman" w:cs="Times New Roman"/>
                <w:color w:val="000000"/>
                <w:sz w:val="24"/>
                <w:szCs w:val="24"/>
                <w:shd w:val="clear" w:color="auto" w:fill="FFFFFF"/>
              </w:rPr>
              <w:t>. «Как у дедушки Петра». Родыгин Е. Избранные песни. Свердловск: Уральский рабочий. 1993. - 84стр.</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Манакова И. «Колыбельная».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Русское народное творчество: «Сею, вею, </w:t>
            </w:r>
            <w:proofErr w:type="spellStart"/>
            <w:r w:rsidRPr="00160B7D">
              <w:rPr>
                <w:rFonts w:ascii="Times New Roman" w:eastAsia="Times New Roman" w:hAnsi="Times New Roman" w:cs="Times New Roman"/>
                <w:color w:val="000000"/>
                <w:sz w:val="24"/>
                <w:szCs w:val="24"/>
                <w:shd w:val="clear" w:color="auto" w:fill="FFFFFF"/>
              </w:rPr>
              <w:t>посеваю</w:t>
            </w:r>
            <w:proofErr w:type="spellEnd"/>
            <w:r w:rsidRPr="00160B7D">
              <w:rPr>
                <w:rFonts w:ascii="Times New Roman" w:eastAsia="Times New Roman" w:hAnsi="Times New Roman" w:cs="Times New Roman"/>
                <w:color w:val="000000"/>
                <w:sz w:val="24"/>
                <w:szCs w:val="24"/>
                <w:shd w:val="clear" w:color="auto" w:fill="FFFFFF"/>
              </w:rPr>
              <w:t xml:space="preserve">», «Скоро Масленка придет», «Как на масляной неделе», «Дождик, лей, лей». </w:t>
            </w:r>
            <w:r w:rsidRPr="00160B7D">
              <w:rPr>
                <w:rFonts w:ascii="Times New Roman" w:eastAsia="Times New Roman" w:hAnsi="Times New Roman" w:cs="Times New Roman"/>
                <w:color w:val="000000"/>
                <w:sz w:val="24"/>
                <w:szCs w:val="24"/>
                <w:shd w:val="clear" w:color="auto" w:fill="FFFFFF"/>
              </w:rPr>
              <w:lastRenderedPageBreak/>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434E15" w:rsidRPr="00160B7D" w:rsidRDefault="00954892">
            <w:pPr>
              <w:spacing w:after="0" w:line="240" w:lineRule="auto"/>
              <w:ind w:firstLine="380"/>
              <w:jc w:val="both"/>
              <w:rPr>
                <w:rFonts w:ascii="Times New Roman" w:eastAsia="Times New Roman" w:hAnsi="Times New Roman" w:cs="Times New Roman"/>
                <w:sz w:val="24"/>
                <w:szCs w:val="24"/>
                <w:shd w:val="clear" w:color="auto" w:fill="FFFFFF"/>
              </w:rPr>
            </w:pPr>
            <w:proofErr w:type="gramStart"/>
            <w:r w:rsidRPr="00160B7D">
              <w:rPr>
                <w:rFonts w:ascii="Times New Roman" w:eastAsia="Times New Roman" w:hAnsi="Times New Roman" w:cs="Times New Roman"/>
                <w:color w:val="000000"/>
                <w:sz w:val="24"/>
                <w:szCs w:val="24"/>
                <w:shd w:val="clear" w:color="auto" w:fill="FFFFFF"/>
              </w:rPr>
              <w:t>Вызов  А.</w:t>
            </w:r>
            <w:proofErr w:type="gramEnd"/>
            <w:r w:rsidRPr="00160B7D">
              <w:rPr>
                <w:rFonts w:ascii="Times New Roman" w:eastAsia="Times New Roman" w:hAnsi="Times New Roman" w:cs="Times New Roman"/>
                <w:color w:val="000000"/>
                <w:sz w:val="24"/>
                <w:szCs w:val="24"/>
                <w:shd w:val="clear" w:color="auto" w:fill="FFFFFF"/>
              </w:rPr>
              <w:t xml:space="preserve">  </w:t>
            </w:r>
            <w:proofErr w:type="spellStart"/>
            <w:proofErr w:type="gramStart"/>
            <w:r w:rsidRPr="00160B7D">
              <w:rPr>
                <w:rFonts w:ascii="Times New Roman" w:eastAsia="Times New Roman" w:hAnsi="Times New Roman" w:cs="Times New Roman"/>
                <w:color w:val="000000"/>
                <w:sz w:val="24"/>
                <w:szCs w:val="24"/>
                <w:shd w:val="clear" w:color="auto" w:fill="FFFFFF"/>
              </w:rPr>
              <w:t>Потешки</w:t>
            </w:r>
            <w:proofErr w:type="spellEnd"/>
            <w:r w:rsidRPr="00160B7D">
              <w:rPr>
                <w:rFonts w:ascii="Times New Roman" w:eastAsia="Times New Roman" w:hAnsi="Times New Roman" w:cs="Times New Roman"/>
                <w:color w:val="000000"/>
                <w:sz w:val="24"/>
                <w:szCs w:val="24"/>
                <w:shd w:val="clear" w:color="auto" w:fill="FFFFFF"/>
              </w:rPr>
              <w:t xml:space="preserve">:   </w:t>
            </w:r>
            <w:proofErr w:type="gramEnd"/>
            <w:r w:rsidRPr="00160B7D">
              <w:rPr>
                <w:rFonts w:ascii="Times New Roman" w:eastAsia="Times New Roman" w:hAnsi="Times New Roman" w:cs="Times New Roman"/>
                <w:color w:val="000000"/>
                <w:sz w:val="24"/>
                <w:szCs w:val="24"/>
                <w:shd w:val="clear" w:color="auto" w:fill="FFFFFF"/>
              </w:rPr>
              <w:t xml:space="preserve"> «</w:t>
            </w:r>
            <w:proofErr w:type="spellStart"/>
            <w:r w:rsidRPr="00160B7D">
              <w:rPr>
                <w:rFonts w:ascii="Times New Roman" w:eastAsia="Times New Roman" w:hAnsi="Times New Roman" w:cs="Times New Roman"/>
                <w:color w:val="000000"/>
                <w:sz w:val="24"/>
                <w:szCs w:val="24"/>
                <w:shd w:val="clear" w:color="auto" w:fill="FFFFFF"/>
              </w:rPr>
              <w:t>Ди</w:t>
            </w:r>
            <w:proofErr w:type="spellEnd"/>
            <w:r w:rsidRPr="00160B7D">
              <w:rPr>
                <w:rFonts w:ascii="Times New Roman" w:eastAsia="Times New Roman" w:hAnsi="Times New Roman" w:cs="Times New Roman"/>
                <w:color w:val="000000"/>
                <w:sz w:val="24"/>
                <w:szCs w:val="24"/>
                <w:shd w:val="clear" w:color="auto" w:fill="FFFFFF"/>
              </w:rPr>
              <w:t>-</w:t>
            </w:r>
            <w:proofErr w:type="spellStart"/>
            <w:r w:rsidRPr="00160B7D">
              <w:rPr>
                <w:rFonts w:ascii="Times New Roman" w:eastAsia="Times New Roman" w:hAnsi="Times New Roman" w:cs="Times New Roman"/>
                <w:color w:val="000000"/>
                <w:sz w:val="24"/>
                <w:szCs w:val="24"/>
                <w:shd w:val="clear" w:color="auto" w:fill="FFFFFF"/>
              </w:rPr>
              <w:t>ди</w:t>
            </w:r>
            <w:proofErr w:type="spellEnd"/>
            <w:r w:rsidRPr="00160B7D">
              <w:rPr>
                <w:rFonts w:ascii="Times New Roman" w:eastAsia="Times New Roman" w:hAnsi="Times New Roman" w:cs="Times New Roman"/>
                <w:color w:val="000000"/>
                <w:sz w:val="24"/>
                <w:szCs w:val="24"/>
                <w:shd w:val="clear" w:color="auto" w:fill="FFFFFF"/>
              </w:rPr>
              <w:t>-ли»,    «Пошла    Дуня    из ворот», «На липовой ноге» Манакова И., Смирнова И. «Петрушка». 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34E15" w:rsidRPr="00160B7D" w:rsidRDefault="00954892">
            <w:pPr>
              <w:spacing w:after="0" w:line="240" w:lineRule="auto"/>
              <w:ind w:firstLine="380"/>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Филиппенко А. «Уральский хоровод». Филиппенко А. В нашем </w:t>
            </w:r>
            <w:proofErr w:type="spellStart"/>
            <w:r w:rsidRPr="00160B7D">
              <w:rPr>
                <w:rFonts w:ascii="Times New Roman" w:eastAsia="Times New Roman" w:hAnsi="Times New Roman" w:cs="Times New Roman"/>
                <w:color w:val="000000"/>
                <w:sz w:val="24"/>
                <w:szCs w:val="24"/>
                <w:shd w:val="clear" w:color="auto" w:fill="FFFFFF"/>
              </w:rPr>
              <w:t>садочку</w:t>
            </w:r>
            <w:proofErr w:type="spellEnd"/>
            <w:r w:rsidRPr="00160B7D">
              <w:rPr>
                <w:rFonts w:ascii="Times New Roman" w:eastAsia="Times New Roman" w:hAnsi="Times New Roman" w:cs="Times New Roman"/>
                <w:color w:val="000000"/>
                <w:sz w:val="24"/>
                <w:szCs w:val="24"/>
                <w:shd w:val="clear" w:color="auto" w:fill="FFFFFF"/>
              </w:rPr>
              <w:t xml:space="preserve">. Киев: </w:t>
            </w:r>
            <w:proofErr w:type="spellStart"/>
            <w:r w:rsidRPr="00160B7D">
              <w:rPr>
                <w:rFonts w:ascii="Times New Roman" w:eastAsia="Times New Roman" w:hAnsi="Times New Roman" w:cs="Times New Roman"/>
                <w:color w:val="000000"/>
                <w:sz w:val="24"/>
                <w:szCs w:val="24"/>
                <w:shd w:val="clear" w:color="auto" w:fill="FFFFFF"/>
              </w:rPr>
              <w:t>Музична</w:t>
            </w:r>
            <w:proofErr w:type="spellEnd"/>
            <w:r w:rsidRPr="00160B7D">
              <w:rPr>
                <w:rFonts w:ascii="Times New Roman" w:eastAsia="Times New Roman" w:hAnsi="Times New Roman" w:cs="Times New Roman"/>
                <w:color w:val="000000"/>
                <w:sz w:val="24"/>
                <w:szCs w:val="24"/>
                <w:shd w:val="clear" w:color="auto" w:fill="FFFFFF"/>
              </w:rPr>
              <w:t xml:space="preserve"> Украина, 1977. - 50 стр. </w:t>
            </w:r>
          </w:p>
          <w:p w:rsidR="00434E15" w:rsidRPr="00160B7D" w:rsidRDefault="00954892">
            <w:pPr>
              <w:spacing w:after="0" w:line="240" w:lineRule="auto"/>
              <w:ind w:firstLine="380"/>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Русское народное творчество</w:t>
            </w:r>
          </w:p>
          <w:p w:rsidR="00434E15" w:rsidRPr="00160B7D" w:rsidRDefault="00954892">
            <w:pPr>
              <w:spacing w:after="0" w:line="240" w:lineRule="auto"/>
              <w:ind w:firstLine="380"/>
              <w:jc w:val="both"/>
              <w:rPr>
                <w:rFonts w:ascii="Times New Roman" w:eastAsia="Times New Roman" w:hAnsi="Times New Roman" w:cs="Times New Roman"/>
                <w:color w:val="000000"/>
                <w:sz w:val="24"/>
                <w:szCs w:val="24"/>
              </w:rPr>
            </w:pPr>
            <w:r w:rsidRPr="00160B7D">
              <w:rPr>
                <w:rFonts w:ascii="Times New Roman" w:eastAsia="Times New Roman" w:hAnsi="Times New Roman" w:cs="Times New Roman"/>
                <w:color w:val="000000"/>
                <w:sz w:val="24"/>
                <w:szCs w:val="24"/>
              </w:rPr>
              <w:t xml:space="preserve"> «</w:t>
            </w:r>
            <w:proofErr w:type="spellStart"/>
            <w:r w:rsidRPr="00160B7D">
              <w:rPr>
                <w:rFonts w:ascii="Times New Roman" w:eastAsia="Times New Roman" w:hAnsi="Times New Roman" w:cs="Times New Roman"/>
                <w:color w:val="000000"/>
                <w:sz w:val="24"/>
                <w:szCs w:val="24"/>
              </w:rPr>
              <w:t>Коледка-коледка</w:t>
            </w:r>
            <w:proofErr w:type="spellEnd"/>
            <w:r w:rsidRPr="00160B7D">
              <w:rPr>
                <w:rFonts w:ascii="Times New Roman" w:eastAsia="Times New Roman" w:hAnsi="Times New Roman" w:cs="Times New Roman"/>
                <w:color w:val="000000"/>
                <w:sz w:val="24"/>
                <w:szCs w:val="24"/>
              </w:rPr>
              <w:t>», «Славите, славите», «Мы давно блинов не ели</w:t>
            </w:r>
            <w:proofErr w:type="gramStart"/>
            <w:r w:rsidRPr="00160B7D">
              <w:rPr>
                <w:rFonts w:ascii="Times New Roman" w:eastAsia="Times New Roman" w:hAnsi="Times New Roman" w:cs="Times New Roman"/>
                <w:color w:val="000000"/>
                <w:sz w:val="24"/>
                <w:szCs w:val="24"/>
              </w:rPr>
              <w:t xml:space="preserve">»,   </w:t>
            </w:r>
            <w:proofErr w:type="gramEnd"/>
            <w:r w:rsidRPr="00160B7D">
              <w:rPr>
                <w:rFonts w:ascii="Times New Roman" w:eastAsia="Times New Roman" w:hAnsi="Times New Roman" w:cs="Times New Roman"/>
                <w:color w:val="000000"/>
                <w:sz w:val="24"/>
                <w:szCs w:val="24"/>
              </w:rPr>
              <w:t xml:space="preserve"> «Жаворонки прилетите»; частушки «Вот сегодня </w:t>
            </w:r>
            <w:proofErr w:type="spellStart"/>
            <w:r w:rsidRPr="00160B7D">
              <w:rPr>
                <w:rFonts w:ascii="Times New Roman" w:eastAsia="Times New Roman" w:hAnsi="Times New Roman" w:cs="Times New Roman"/>
                <w:color w:val="000000"/>
                <w:sz w:val="24"/>
                <w:szCs w:val="24"/>
              </w:rPr>
              <w:t>Троиса</w:t>
            </w:r>
            <w:proofErr w:type="spellEnd"/>
            <w:r w:rsidRPr="00160B7D">
              <w:rPr>
                <w:rFonts w:ascii="Times New Roman" w:eastAsia="Times New Roman" w:hAnsi="Times New Roman" w:cs="Times New Roman"/>
                <w:color w:val="000000"/>
                <w:sz w:val="24"/>
                <w:szCs w:val="24"/>
              </w:rPr>
              <w:t xml:space="preserve">». Т.И. Калужникова. Традиционный русский музыкальный календарь Среднего Урала. - Екатеринбург: Банк культурной информации, издательство Дома </w:t>
            </w:r>
            <w:proofErr w:type="gramStart"/>
            <w:r w:rsidRPr="00160B7D">
              <w:rPr>
                <w:rFonts w:ascii="Times New Roman" w:eastAsia="Times New Roman" w:hAnsi="Times New Roman" w:cs="Times New Roman"/>
                <w:color w:val="000000"/>
                <w:sz w:val="24"/>
                <w:szCs w:val="24"/>
              </w:rPr>
              <w:t>учителя.-</w:t>
            </w:r>
            <w:proofErr w:type="gramEnd"/>
            <w:r w:rsidRPr="00160B7D">
              <w:rPr>
                <w:rFonts w:ascii="Times New Roman" w:eastAsia="Times New Roman" w:hAnsi="Times New Roman" w:cs="Times New Roman"/>
                <w:color w:val="000000"/>
                <w:sz w:val="24"/>
                <w:szCs w:val="24"/>
              </w:rPr>
              <w:t xml:space="preserve"> 208 стр.</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Знакомство детей с народными играми, народным музыкальным искусством, народными </w:t>
            </w:r>
            <w:proofErr w:type="spellStart"/>
            <w:r w:rsidRPr="00160B7D">
              <w:rPr>
                <w:rFonts w:ascii="Times New Roman" w:eastAsia="Times New Roman" w:hAnsi="Times New Roman" w:cs="Times New Roman"/>
                <w:sz w:val="24"/>
                <w:szCs w:val="24"/>
              </w:rPr>
              <w:t>праздникамиспособствующее</w:t>
            </w:r>
            <w:proofErr w:type="spellEnd"/>
            <w:r w:rsidRPr="00160B7D">
              <w:rPr>
                <w:rFonts w:ascii="Times New Roman" w:eastAsia="Times New Roman" w:hAnsi="Times New Roman" w:cs="Times New Roman"/>
                <w:sz w:val="24"/>
                <w:szCs w:val="24"/>
              </w:rPr>
              <w:t xml:space="preserve"> воспитанию интереса к культуре своего этноса, других народов и национальностей</w:t>
            </w:r>
          </w:p>
          <w:p w:rsidR="00434E15" w:rsidRPr="00160B7D" w:rsidRDefault="00434E15">
            <w:pPr>
              <w:spacing w:after="0" w:line="240" w:lineRule="auto"/>
              <w:ind w:firstLine="380"/>
              <w:jc w:val="both"/>
              <w:rPr>
                <w:rFonts w:ascii="Times New Roman" w:eastAsia="Times New Roman" w:hAnsi="Times New Roman" w:cs="Times New Roman"/>
                <w:sz w:val="24"/>
                <w:szCs w:val="24"/>
              </w:rPr>
            </w:pPr>
          </w:p>
          <w:p w:rsidR="00434E15" w:rsidRPr="00160B7D" w:rsidRDefault="00954892">
            <w:pPr>
              <w:spacing w:after="0" w:line="240" w:lineRule="auto"/>
              <w:ind w:firstLine="622"/>
              <w:jc w:val="both"/>
              <w:rPr>
                <w:rFonts w:ascii="Times New Roman" w:eastAsia="Times New Roman" w:hAnsi="Times New Roman" w:cs="Times New Roman"/>
                <w:b/>
                <w:sz w:val="24"/>
                <w:szCs w:val="24"/>
              </w:rPr>
            </w:pPr>
            <w:r w:rsidRPr="00160B7D">
              <w:rPr>
                <w:rFonts w:ascii="Times New Roman" w:eastAsia="Times New Roman" w:hAnsi="Times New Roman" w:cs="Times New Roman"/>
                <w:sz w:val="24"/>
                <w:szCs w:val="24"/>
              </w:rPr>
              <w:t>Развитие эстетического восприятия и суждений в процессе чтения произведений художественной литературы о малой родине, накопление опыта участия в разговорах, беседах о событиях, происходящих в родном городе (селе), о достопримечательностях родного города (села), участие в придумывании сказок и историй о достопримечательностях малой родины.</w:t>
            </w:r>
          </w:p>
          <w:p w:rsidR="00434E15" w:rsidRPr="00160B7D" w:rsidRDefault="00954892">
            <w:pPr>
              <w:spacing w:after="0" w:line="240" w:lineRule="auto"/>
              <w:ind w:firstLine="56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Чтение стихов о родном городе, Урале.</w:t>
            </w:r>
          </w:p>
          <w:p w:rsidR="00434E15" w:rsidRPr="00160B7D" w:rsidRDefault="00954892">
            <w:pPr>
              <w:spacing w:after="0" w:line="240" w:lineRule="auto"/>
              <w:ind w:firstLine="56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Знакомство детей с устным народным творчеством.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Сравнительный анализ произведений народного искусства, подведение к выводу о единстве социально-нравственных ценностей (например, ценности единства, дружбы членов семьи).</w:t>
            </w:r>
          </w:p>
          <w:p w:rsidR="00434E15" w:rsidRPr="00160B7D" w:rsidRDefault="00434E15">
            <w:pPr>
              <w:spacing w:after="0" w:line="240" w:lineRule="auto"/>
              <w:ind w:firstLine="380"/>
              <w:jc w:val="both"/>
              <w:rPr>
                <w:rFonts w:ascii="Times New Roman" w:eastAsia="Times New Roman" w:hAnsi="Times New Roman" w:cs="Times New Roman"/>
                <w:sz w:val="24"/>
                <w:szCs w:val="24"/>
              </w:rPr>
            </w:pPr>
          </w:p>
          <w:p w:rsidR="00434E15" w:rsidRPr="00160B7D" w:rsidRDefault="00954892">
            <w:pPr>
              <w:spacing w:after="0" w:line="240" w:lineRule="auto"/>
              <w:rPr>
                <w:rFonts w:ascii="Times New Roman" w:eastAsia="Times New Roman" w:hAnsi="Times New Roman" w:cs="Times New Roman"/>
                <w:b/>
                <w:i/>
                <w:sz w:val="24"/>
                <w:szCs w:val="24"/>
              </w:rPr>
            </w:pPr>
            <w:r w:rsidRPr="00160B7D">
              <w:rPr>
                <w:rFonts w:ascii="Times New Roman" w:eastAsia="Times New Roman" w:hAnsi="Times New Roman" w:cs="Times New Roman"/>
                <w:b/>
                <w:i/>
                <w:sz w:val="24"/>
                <w:szCs w:val="24"/>
              </w:rPr>
              <w:t>Произведения художественной литературы для чтения:</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Бажов П.П. «Голубая </w:t>
            </w:r>
            <w:proofErr w:type="spellStart"/>
            <w:r w:rsidRPr="00160B7D">
              <w:rPr>
                <w:rFonts w:ascii="Times New Roman" w:eastAsia="Times New Roman" w:hAnsi="Times New Roman" w:cs="Times New Roman"/>
                <w:sz w:val="24"/>
                <w:szCs w:val="24"/>
              </w:rPr>
              <w:t>змейка</w:t>
            </w:r>
            <w:proofErr w:type="gramStart"/>
            <w:r w:rsidRPr="00160B7D">
              <w:rPr>
                <w:rFonts w:ascii="Times New Roman" w:eastAsia="Times New Roman" w:hAnsi="Times New Roman" w:cs="Times New Roman"/>
                <w:sz w:val="24"/>
                <w:szCs w:val="24"/>
              </w:rPr>
              <w:t>»,«</w:t>
            </w:r>
            <w:proofErr w:type="gramEnd"/>
            <w:r w:rsidRPr="00160B7D">
              <w:rPr>
                <w:rFonts w:ascii="Times New Roman" w:eastAsia="Times New Roman" w:hAnsi="Times New Roman" w:cs="Times New Roman"/>
                <w:sz w:val="24"/>
                <w:szCs w:val="24"/>
              </w:rPr>
              <w:t>Малахитовая</w:t>
            </w:r>
            <w:proofErr w:type="spellEnd"/>
            <w:r w:rsidRPr="00160B7D">
              <w:rPr>
                <w:rFonts w:ascii="Times New Roman" w:eastAsia="Times New Roman" w:hAnsi="Times New Roman" w:cs="Times New Roman"/>
                <w:sz w:val="24"/>
                <w:szCs w:val="24"/>
              </w:rPr>
              <w:t xml:space="preserve"> шкатулка», «Медной горы хозяйка», «</w:t>
            </w:r>
            <w:proofErr w:type="spellStart"/>
            <w:r w:rsidRPr="00160B7D">
              <w:rPr>
                <w:rFonts w:ascii="Times New Roman" w:eastAsia="Times New Roman" w:hAnsi="Times New Roman" w:cs="Times New Roman"/>
                <w:sz w:val="24"/>
                <w:szCs w:val="24"/>
              </w:rPr>
              <w:t>Огневушка-Поскакушка</w:t>
            </w:r>
            <w:proofErr w:type="spellEnd"/>
            <w:r w:rsidRPr="00160B7D">
              <w:rPr>
                <w:rFonts w:ascii="Times New Roman" w:eastAsia="Times New Roman" w:hAnsi="Times New Roman" w:cs="Times New Roman"/>
                <w:sz w:val="24"/>
                <w:szCs w:val="24"/>
              </w:rPr>
              <w:t>», «Серебряное копытце»,«</w:t>
            </w:r>
            <w:proofErr w:type="spellStart"/>
            <w:r w:rsidRPr="00160B7D">
              <w:rPr>
                <w:rFonts w:ascii="Times New Roman" w:eastAsia="Times New Roman" w:hAnsi="Times New Roman" w:cs="Times New Roman"/>
                <w:sz w:val="24"/>
                <w:szCs w:val="24"/>
              </w:rPr>
              <w:t>Синюшкинколодец</w:t>
            </w:r>
            <w:proofErr w:type="spellEnd"/>
            <w:r w:rsidRPr="00160B7D">
              <w:rPr>
                <w:rFonts w:ascii="Times New Roman" w:eastAsia="Times New Roman" w:hAnsi="Times New Roman" w:cs="Times New Roman"/>
                <w:sz w:val="24"/>
                <w:szCs w:val="24"/>
              </w:rPr>
              <w:t>»,«Хрупкая веточка».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proofErr w:type="spellStart"/>
            <w:r w:rsidRPr="00160B7D">
              <w:rPr>
                <w:rFonts w:ascii="Times New Roman" w:eastAsia="Times New Roman" w:hAnsi="Times New Roman" w:cs="Times New Roman"/>
                <w:sz w:val="24"/>
                <w:szCs w:val="24"/>
              </w:rPr>
              <w:t>Балдина</w:t>
            </w:r>
            <w:proofErr w:type="spellEnd"/>
            <w:r w:rsidRPr="00160B7D">
              <w:rPr>
                <w:rFonts w:ascii="Times New Roman" w:eastAsia="Times New Roman" w:hAnsi="Times New Roman" w:cs="Times New Roman"/>
                <w:sz w:val="24"/>
                <w:szCs w:val="24"/>
              </w:rPr>
              <w:t xml:space="preserve"> Т. «Рябина».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Барадулин В.А. «Уральский букет».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proofErr w:type="spellStart"/>
            <w:r w:rsidRPr="00160B7D">
              <w:rPr>
                <w:rFonts w:ascii="Times New Roman" w:eastAsia="Times New Roman" w:hAnsi="Times New Roman" w:cs="Times New Roman"/>
                <w:sz w:val="24"/>
                <w:szCs w:val="24"/>
              </w:rPr>
              <w:t>Бедник</w:t>
            </w:r>
            <w:proofErr w:type="spellEnd"/>
            <w:r w:rsidRPr="00160B7D">
              <w:rPr>
                <w:rFonts w:ascii="Times New Roman" w:eastAsia="Times New Roman" w:hAnsi="Times New Roman" w:cs="Times New Roman"/>
                <w:sz w:val="24"/>
                <w:szCs w:val="24"/>
              </w:rPr>
              <w:t xml:space="preserve"> Н. «Цветы на подносе».</w:t>
            </w:r>
          </w:p>
          <w:p w:rsidR="00434E15" w:rsidRPr="00160B7D" w:rsidRDefault="00954892">
            <w:pPr>
              <w:spacing w:after="0" w:line="240" w:lineRule="auto"/>
              <w:ind w:firstLine="380"/>
              <w:jc w:val="both"/>
              <w:rPr>
                <w:rFonts w:ascii="Times New Roman" w:eastAsia="Times New Roman" w:hAnsi="Times New Roman" w:cs="Times New Roman"/>
                <w:sz w:val="24"/>
                <w:szCs w:val="24"/>
              </w:rPr>
            </w:pPr>
            <w:proofErr w:type="spellStart"/>
            <w:r w:rsidRPr="00160B7D">
              <w:rPr>
                <w:rFonts w:ascii="Times New Roman" w:eastAsia="Times New Roman" w:hAnsi="Times New Roman" w:cs="Times New Roman"/>
                <w:sz w:val="24"/>
                <w:szCs w:val="24"/>
              </w:rPr>
              <w:t>Геппель</w:t>
            </w:r>
            <w:proofErr w:type="spellEnd"/>
            <w:r w:rsidRPr="00160B7D">
              <w:rPr>
                <w:rFonts w:ascii="Times New Roman" w:eastAsia="Times New Roman" w:hAnsi="Times New Roman" w:cs="Times New Roman"/>
                <w:sz w:val="24"/>
                <w:szCs w:val="24"/>
              </w:rPr>
              <w:t xml:space="preserve"> Т. «Венок».</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Гете И. «Цветы».</w:t>
            </w:r>
          </w:p>
          <w:p w:rsidR="00434E15" w:rsidRPr="00160B7D" w:rsidRDefault="00954892">
            <w:pPr>
              <w:spacing w:after="0" w:line="240" w:lineRule="auto"/>
              <w:ind w:firstLine="380"/>
              <w:jc w:val="both"/>
              <w:rPr>
                <w:rFonts w:ascii="Times New Roman" w:eastAsia="Times New Roman" w:hAnsi="Times New Roman" w:cs="Times New Roman"/>
                <w:sz w:val="24"/>
                <w:szCs w:val="24"/>
              </w:rPr>
            </w:pPr>
            <w:proofErr w:type="spellStart"/>
            <w:r w:rsidRPr="00160B7D">
              <w:rPr>
                <w:rFonts w:ascii="Times New Roman" w:eastAsia="Times New Roman" w:hAnsi="Times New Roman" w:cs="Times New Roman"/>
                <w:sz w:val="24"/>
                <w:szCs w:val="24"/>
              </w:rPr>
              <w:t>Лепихина</w:t>
            </w:r>
            <w:proofErr w:type="spellEnd"/>
            <w:r w:rsidRPr="00160B7D">
              <w:rPr>
                <w:rFonts w:ascii="Times New Roman" w:eastAsia="Times New Roman" w:hAnsi="Times New Roman" w:cs="Times New Roman"/>
                <w:sz w:val="24"/>
                <w:szCs w:val="24"/>
              </w:rPr>
              <w:t xml:space="preserve"> Т. «Волшебное зеркало».</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Мамин - </w:t>
            </w:r>
            <w:proofErr w:type="gramStart"/>
            <w:r w:rsidRPr="00160B7D">
              <w:rPr>
                <w:rFonts w:ascii="Times New Roman" w:eastAsia="Times New Roman" w:hAnsi="Times New Roman" w:cs="Times New Roman"/>
                <w:sz w:val="24"/>
                <w:szCs w:val="24"/>
              </w:rPr>
              <w:t>Сибиряк  Д.</w:t>
            </w:r>
            <w:proofErr w:type="gramEnd"/>
            <w:r w:rsidRPr="00160B7D">
              <w:rPr>
                <w:rFonts w:ascii="Times New Roman" w:eastAsia="Times New Roman" w:hAnsi="Times New Roman" w:cs="Times New Roman"/>
                <w:sz w:val="24"/>
                <w:szCs w:val="24"/>
              </w:rPr>
              <w:t xml:space="preserve"> «Медведко», «Сказка про Комара Комаровича - Длинный Нос и про мохнатого Мишу-Короткий Хвост»,  «Притча о Молочке, овсяной Кашке и сером котишке Мурке».</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Мей Л. «В низенькой светелке».</w:t>
            </w:r>
          </w:p>
          <w:p w:rsidR="00434E15" w:rsidRPr="00160B7D" w:rsidRDefault="00954892">
            <w:pPr>
              <w:spacing w:after="0" w:line="240" w:lineRule="auto"/>
              <w:ind w:firstLine="380"/>
              <w:jc w:val="both"/>
              <w:rPr>
                <w:rFonts w:ascii="Times New Roman" w:eastAsia="Times New Roman" w:hAnsi="Times New Roman" w:cs="Times New Roman"/>
                <w:b/>
                <w:i/>
                <w:sz w:val="24"/>
                <w:szCs w:val="24"/>
              </w:rPr>
            </w:pPr>
            <w:r w:rsidRPr="00160B7D">
              <w:rPr>
                <w:rFonts w:ascii="Times New Roman" w:eastAsia="Times New Roman" w:hAnsi="Times New Roman" w:cs="Times New Roman"/>
                <w:b/>
                <w:i/>
                <w:sz w:val="24"/>
                <w:szCs w:val="24"/>
              </w:rPr>
              <w:t xml:space="preserve">Сказки народов Урала. </w:t>
            </w:r>
          </w:p>
          <w:p w:rsidR="00434E15" w:rsidRPr="00160B7D" w:rsidRDefault="00954892">
            <w:pPr>
              <w:spacing w:after="0" w:line="240" w:lineRule="auto"/>
              <w:ind w:firstLine="380"/>
              <w:jc w:val="both"/>
              <w:rPr>
                <w:rFonts w:ascii="Times New Roman" w:eastAsia="Times New Roman" w:hAnsi="Times New Roman" w:cs="Times New Roman"/>
                <w:i/>
                <w:sz w:val="24"/>
                <w:szCs w:val="24"/>
              </w:rPr>
            </w:pPr>
            <w:r w:rsidRPr="00160B7D">
              <w:rPr>
                <w:rFonts w:ascii="Times New Roman" w:eastAsia="Times New Roman" w:hAnsi="Times New Roman" w:cs="Times New Roman"/>
                <w:i/>
                <w:sz w:val="24"/>
                <w:szCs w:val="24"/>
              </w:rPr>
              <w:t xml:space="preserve">Русские сказки Урала: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Волшебные сказки</w:t>
            </w:r>
            <w:r w:rsidRPr="00160B7D">
              <w:rPr>
                <w:rFonts w:ascii="Times New Roman" w:eastAsia="Times New Roman" w:hAnsi="Times New Roman" w:cs="Times New Roman"/>
                <w:sz w:val="24"/>
                <w:szCs w:val="24"/>
              </w:rPr>
              <w:t xml:space="preserve"> - «Лягушка-царевна», «Марья </w:t>
            </w:r>
            <w:proofErr w:type="spellStart"/>
            <w:r w:rsidRPr="00160B7D">
              <w:rPr>
                <w:rFonts w:ascii="Times New Roman" w:eastAsia="Times New Roman" w:hAnsi="Times New Roman" w:cs="Times New Roman"/>
                <w:sz w:val="24"/>
                <w:szCs w:val="24"/>
              </w:rPr>
              <w:t>Моревна</w:t>
            </w:r>
            <w:proofErr w:type="spellEnd"/>
            <w:r w:rsidRPr="00160B7D">
              <w:rPr>
                <w:rFonts w:ascii="Times New Roman" w:eastAsia="Times New Roman" w:hAnsi="Times New Roman" w:cs="Times New Roman"/>
                <w:sz w:val="24"/>
                <w:szCs w:val="24"/>
              </w:rPr>
              <w:t>», «</w:t>
            </w:r>
            <w:proofErr w:type="spellStart"/>
            <w:r w:rsidRPr="00160B7D">
              <w:rPr>
                <w:rFonts w:ascii="Times New Roman" w:eastAsia="Times New Roman" w:hAnsi="Times New Roman" w:cs="Times New Roman"/>
                <w:sz w:val="24"/>
                <w:szCs w:val="24"/>
              </w:rPr>
              <w:t>Фефелищное</w:t>
            </w:r>
            <w:proofErr w:type="spellEnd"/>
            <w:r w:rsidRPr="00160B7D">
              <w:rPr>
                <w:rFonts w:ascii="Times New Roman" w:eastAsia="Times New Roman" w:hAnsi="Times New Roman" w:cs="Times New Roman"/>
                <w:sz w:val="24"/>
                <w:szCs w:val="24"/>
              </w:rPr>
              <w:t xml:space="preserve"> сокола перышко».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Сказки про детей - </w:t>
            </w:r>
            <w:r w:rsidRPr="00160B7D">
              <w:rPr>
                <w:rFonts w:ascii="Times New Roman" w:eastAsia="Times New Roman" w:hAnsi="Times New Roman" w:cs="Times New Roman"/>
                <w:sz w:val="24"/>
                <w:szCs w:val="24"/>
              </w:rPr>
              <w:t>«Как старикова дочь богатой стала», «</w:t>
            </w:r>
            <w:proofErr w:type="spellStart"/>
            <w:r w:rsidRPr="00160B7D">
              <w:rPr>
                <w:rFonts w:ascii="Times New Roman" w:eastAsia="Times New Roman" w:hAnsi="Times New Roman" w:cs="Times New Roman"/>
                <w:sz w:val="24"/>
                <w:szCs w:val="24"/>
              </w:rPr>
              <w:t>Лутошечка</w:t>
            </w:r>
            <w:proofErr w:type="spellEnd"/>
            <w:r w:rsidRPr="00160B7D">
              <w:rPr>
                <w:rFonts w:ascii="Times New Roman" w:eastAsia="Times New Roman" w:hAnsi="Times New Roman" w:cs="Times New Roman"/>
                <w:sz w:val="24"/>
                <w:szCs w:val="24"/>
              </w:rPr>
              <w:t>», «Машенька и лесной бык», «Мороз Красный нос</w:t>
            </w:r>
            <w:proofErr w:type="gramStart"/>
            <w:r w:rsidRPr="00160B7D">
              <w:rPr>
                <w:rFonts w:ascii="Times New Roman" w:eastAsia="Times New Roman" w:hAnsi="Times New Roman" w:cs="Times New Roman"/>
                <w:sz w:val="24"/>
                <w:szCs w:val="24"/>
              </w:rPr>
              <w:t>»,  «</w:t>
            </w:r>
            <w:proofErr w:type="gramEnd"/>
            <w:r w:rsidRPr="00160B7D">
              <w:rPr>
                <w:rFonts w:ascii="Times New Roman" w:eastAsia="Times New Roman" w:hAnsi="Times New Roman" w:cs="Times New Roman"/>
                <w:sz w:val="24"/>
                <w:szCs w:val="24"/>
              </w:rPr>
              <w:t>Снегурочка и медведь»,  «Снегурочка и серый волк».</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Сказки про животных </w:t>
            </w:r>
            <w:proofErr w:type="gramStart"/>
            <w:r w:rsidRPr="00160B7D">
              <w:rPr>
                <w:rFonts w:ascii="Times New Roman" w:eastAsia="Times New Roman" w:hAnsi="Times New Roman" w:cs="Times New Roman"/>
                <w:i/>
                <w:sz w:val="24"/>
                <w:szCs w:val="24"/>
              </w:rPr>
              <w:t>-</w:t>
            </w:r>
            <w:r w:rsidRPr="00160B7D">
              <w:rPr>
                <w:rFonts w:ascii="Times New Roman" w:eastAsia="Times New Roman" w:hAnsi="Times New Roman" w:cs="Times New Roman"/>
                <w:sz w:val="24"/>
                <w:szCs w:val="24"/>
              </w:rPr>
              <w:t>«</w:t>
            </w:r>
            <w:proofErr w:type="gramEnd"/>
            <w:r w:rsidRPr="00160B7D">
              <w:rPr>
                <w:rFonts w:ascii="Times New Roman" w:eastAsia="Times New Roman" w:hAnsi="Times New Roman" w:cs="Times New Roman"/>
                <w:sz w:val="24"/>
                <w:szCs w:val="24"/>
              </w:rPr>
              <w:t xml:space="preserve">Бычок </w:t>
            </w:r>
            <w:proofErr w:type="spellStart"/>
            <w:r w:rsidRPr="00160B7D">
              <w:rPr>
                <w:rFonts w:ascii="Times New Roman" w:eastAsia="Times New Roman" w:hAnsi="Times New Roman" w:cs="Times New Roman"/>
                <w:sz w:val="24"/>
                <w:szCs w:val="24"/>
              </w:rPr>
              <w:t>соломенничек</w:t>
            </w:r>
            <w:proofErr w:type="spellEnd"/>
            <w:r w:rsidRPr="00160B7D">
              <w:rPr>
                <w:rFonts w:ascii="Times New Roman" w:eastAsia="Times New Roman" w:hAnsi="Times New Roman" w:cs="Times New Roman"/>
                <w:sz w:val="24"/>
                <w:szCs w:val="24"/>
              </w:rPr>
              <w:t>», «Бобовое зернышко», «Заяц и еж», «Заяц и коза»,  «</w:t>
            </w:r>
            <w:proofErr w:type="spellStart"/>
            <w:r w:rsidRPr="00160B7D">
              <w:rPr>
                <w:rFonts w:ascii="Times New Roman" w:eastAsia="Times New Roman" w:hAnsi="Times New Roman" w:cs="Times New Roman"/>
                <w:sz w:val="24"/>
                <w:szCs w:val="24"/>
              </w:rPr>
              <w:t>Конья</w:t>
            </w:r>
            <w:proofErr w:type="spellEnd"/>
            <w:r w:rsidRPr="00160B7D">
              <w:rPr>
                <w:rFonts w:ascii="Times New Roman" w:eastAsia="Times New Roman" w:hAnsi="Times New Roman" w:cs="Times New Roman"/>
                <w:sz w:val="24"/>
                <w:szCs w:val="24"/>
              </w:rPr>
              <w:t xml:space="preserve"> голова», «Кот, воробей, </w:t>
            </w:r>
            <w:r w:rsidRPr="00160B7D">
              <w:rPr>
                <w:rFonts w:ascii="Times New Roman" w:eastAsia="Times New Roman" w:hAnsi="Times New Roman" w:cs="Times New Roman"/>
                <w:sz w:val="24"/>
                <w:szCs w:val="24"/>
              </w:rPr>
              <w:lastRenderedPageBreak/>
              <w:t xml:space="preserve">петух и лиса», «Кот, воробей, петух и </w:t>
            </w:r>
            <w:proofErr w:type="spellStart"/>
            <w:r w:rsidRPr="00160B7D">
              <w:rPr>
                <w:rFonts w:ascii="Times New Roman" w:eastAsia="Times New Roman" w:hAnsi="Times New Roman" w:cs="Times New Roman"/>
                <w:sz w:val="24"/>
                <w:szCs w:val="24"/>
              </w:rPr>
              <w:t>Жихарка</w:t>
            </w:r>
            <w:proofErr w:type="spellEnd"/>
            <w:r w:rsidRPr="00160B7D">
              <w:rPr>
                <w:rFonts w:ascii="Times New Roman" w:eastAsia="Times New Roman" w:hAnsi="Times New Roman" w:cs="Times New Roman"/>
                <w:sz w:val="24"/>
                <w:szCs w:val="24"/>
              </w:rPr>
              <w:t xml:space="preserve">», «Лиса и волк», «Лисичка со скалочкой», «Хитрая козонька».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Башкирские сказки – </w:t>
            </w:r>
            <w:r w:rsidRPr="00160B7D">
              <w:rPr>
                <w:rFonts w:ascii="Times New Roman" w:eastAsia="Times New Roman" w:hAnsi="Times New Roman" w:cs="Times New Roman"/>
                <w:sz w:val="24"/>
                <w:szCs w:val="24"/>
              </w:rPr>
              <w:t xml:space="preserve">«Два </w:t>
            </w:r>
            <w:proofErr w:type="spellStart"/>
            <w:r w:rsidRPr="00160B7D">
              <w:rPr>
                <w:rFonts w:ascii="Times New Roman" w:eastAsia="Times New Roman" w:hAnsi="Times New Roman" w:cs="Times New Roman"/>
                <w:sz w:val="24"/>
                <w:szCs w:val="24"/>
              </w:rPr>
              <w:t>барсука</w:t>
            </w:r>
            <w:proofErr w:type="gramStart"/>
            <w:r w:rsidRPr="00160B7D">
              <w:rPr>
                <w:rFonts w:ascii="Times New Roman" w:eastAsia="Times New Roman" w:hAnsi="Times New Roman" w:cs="Times New Roman"/>
                <w:sz w:val="24"/>
                <w:szCs w:val="24"/>
              </w:rPr>
              <w:t>»,«</w:t>
            </w:r>
            <w:proofErr w:type="gramEnd"/>
            <w:r w:rsidRPr="00160B7D">
              <w:rPr>
                <w:rFonts w:ascii="Times New Roman" w:eastAsia="Times New Roman" w:hAnsi="Times New Roman" w:cs="Times New Roman"/>
                <w:sz w:val="24"/>
                <w:szCs w:val="24"/>
              </w:rPr>
              <w:t>Курица</w:t>
            </w:r>
            <w:proofErr w:type="spellEnd"/>
            <w:r w:rsidRPr="00160B7D">
              <w:rPr>
                <w:rFonts w:ascii="Times New Roman" w:eastAsia="Times New Roman" w:hAnsi="Times New Roman" w:cs="Times New Roman"/>
                <w:sz w:val="24"/>
                <w:szCs w:val="24"/>
              </w:rPr>
              <w:t xml:space="preserve"> и ястреб», «Лиса и петух», «Лиса сирота», «Медведь и пчелы», «Хан и </w:t>
            </w:r>
            <w:proofErr w:type="spellStart"/>
            <w:r w:rsidRPr="00160B7D">
              <w:rPr>
                <w:rFonts w:ascii="Times New Roman" w:eastAsia="Times New Roman" w:hAnsi="Times New Roman" w:cs="Times New Roman"/>
                <w:sz w:val="24"/>
                <w:szCs w:val="24"/>
              </w:rPr>
              <w:t>Алдар</w:t>
            </w:r>
            <w:proofErr w:type="spellEnd"/>
            <w:r w:rsidRPr="00160B7D">
              <w:rPr>
                <w:rFonts w:ascii="Times New Roman" w:eastAsia="Times New Roman" w:hAnsi="Times New Roman" w:cs="Times New Roman"/>
                <w:sz w:val="24"/>
                <w:szCs w:val="24"/>
              </w:rPr>
              <w:t xml:space="preserve">».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Удмуртские сказки - </w:t>
            </w:r>
            <w:r w:rsidRPr="00160B7D">
              <w:rPr>
                <w:rFonts w:ascii="Times New Roman" w:eastAsia="Times New Roman" w:hAnsi="Times New Roman" w:cs="Times New Roman"/>
                <w:sz w:val="24"/>
                <w:szCs w:val="24"/>
              </w:rPr>
              <w:t xml:space="preserve">«Глупый котенок», «Заяц и лягушка», «Заяц и лягушка», «Кошка и </w:t>
            </w:r>
            <w:proofErr w:type="spellStart"/>
            <w:r w:rsidRPr="00160B7D">
              <w:rPr>
                <w:rFonts w:ascii="Times New Roman" w:eastAsia="Times New Roman" w:hAnsi="Times New Roman" w:cs="Times New Roman"/>
                <w:sz w:val="24"/>
                <w:szCs w:val="24"/>
              </w:rPr>
              <w:t>белка</w:t>
            </w:r>
            <w:proofErr w:type="gramStart"/>
            <w:r w:rsidRPr="00160B7D">
              <w:rPr>
                <w:rFonts w:ascii="Times New Roman" w:eastAsia="Times New Roman" w:hAnsi="Times New Roman" w:cs="Times New Roman"/>
                <w:sz w:val="24"/>
                <w:szCs w:val="24"/>
              </w:rPr>
              <w:t>»,«</w:t>
            </w:r>
            <w:proofErr w:type="gramEnd"/>
            <w:r w:rsidRPr="00160B7D">
              <w:rPr>
                <w:rFonts w:ascii="Times New Roman" w:eastAsia="Times New Roman" w:hAnsi="Times New Roman" w:cs="Times New Roman"/>
                <w:sz w:val="24"/>
                <w:szCs w:val="24"/>
              </w:rPr>
              <w:t>Ласточка</w:t>
            </w:r>
            <w:proofErr w:type="spellEnd"/>
            <w:r w:rsidRPr="00160B7D">
              <w:rPr>
                <w:rFonts w:ascii="Times New Roman" w:eastAsia="Times New Roman" w:hAnsi="Times New Roman" w:cs="Times New Roman"/>
                <w:sz w:val="24"/>
                <w:szCs w:val="24"/>
              </w:rPr>
              <w:t xml:space="preserve"> и комар», «Мышь и воробей», «Охотник и змея», «Синица и журавль», «Синица и ворона», «Старик со старухой и береза». </w:t>
            </w:r>
            <w:r w:rsidRPr="00160B7D">
              <w:rPr>
                <w:rFonts w:ascii="Times New Roman" w:eastAsia="Times New Roman" w:hAnsi="Times New Roman" w:cs="Times New Roman"/>
                <w:i/>
                <w:sz w:val="24"/>
                <w:szCs w:val="24"/>
              </w:rPr>
              <w:t xml:space="preserve">Татарские сказки - </w:t>
            </w:r>
            <w:r w:rsidRPr="00160B7D">
              <w:rPr>
                <w:rFonts w:ascii="Times New Roman" w:eastAsia="Times New Roman" w:hAnsi="Times New Roman" w:cs="Times New Roman"/>
                <w:sz w:val="24"/>
                <w:szCs w:val="24"/>
              </w:rPr>
              <w:t>«</w:t>
            </w:r>
            <w:proofErr w:type="spellStart"/>
            <w:r w:rsidRPr="00160B7D">
              <w:rPr>
                <w:rFonts w:ascii="Times New Roman" w:eastAsia="Times New Roman" w:hAnsi="Times New Roman" w:cs="Times New Roman"/>
                <w:sz w:val="24"/>
                <w:szCs w:val="24"/>
              </w:rPr>
              <w:t>Гульчечек</w:t>
            </w:r>
            <w:proofErr w:type="spellEnd"/>
            <w:r w:rsidRPr="00160B7D">
              <w:rPr>
                <w:rFonts w:ascii="Times New Roman" w:eastAsia="Times New Roman" w:hAnsi="Times New Roman" w:cs="Times New Roman"/>
                <w:sz w:val="24"/>
                <w:szCs w:val="24"/>
              </w:rPr>
              <w:t xml:space="preserve">», «Три дочери».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Сказки народа </w:t>
            </w:r>
            <w:proofErr w:type="spellStart"/>
            <w:r w:rsidRPr="00160B7D">
              <w:rPr>
                <w:rFonts w:ascii="Times New Roman" w:eastAsia="Times New Roman" w:hAnsi="Times New Roman" w:cs="Times New Roman"/>
                <w:i/>
                <w:sz w:val="24"/>
                <w:szCs w:val="24"/>
              </w:rPr>
              <w:t>коми</w:t>
            </w:r>
            <w:proofErr w:type="spellEnd"/>
            <w:r w:rsidRPr="00160B7D">
              <w:rPr>
                <w:rFonts w:ascii="Times New Roman" w:eastAsia="Times New Roman" w:hAnsi="Times New Roman" w:cs="Times New Roman"/>
                <w:sz w:val="24"/>
                <w:szCs w:val="24"/>
              </w:rPr>
              <w:t xml:space="preserve"> - «Мышь и сорока», «Пройдоха».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Сказки народа манси (</w:t>
            </w:r>
            <w:proofErr w:type="spellStart"/>
            <w:r w:rsidRPr="00160B7D">
              <w:rPr>
                <w:rFonts w:ascii="Times New Roman" w:eastAsia="Times New Roman" w:hAnsi="Times New Roman" w:cs="Times New Roman"/>
                <w:i/>
                <w:sz w:val="24"/>
                <w:szCs w:val="24"/>
              </w:rPr>
              <w:t>вогуллы</w:t>
            </w:r>
            <w:proofErr w:type="spellEnd"/>
            <w:r w:rsidRPr="00160B7D">
              <w:rPr>
                <w:rFonts w:ascii="Times New Roman" w:eastAsia="Times New Roman" w:hAnsi="Times New Roman" w:cs="Times New Roman"/>
                <w:i/>
                <w:sz w:val="24"/>
                <w:szCs w:val="24"/>
              </w:rPr>
              <w:t>)</w:t>
            </w:r>
            <w:r w:rsidRPr="00160B7D">
              <w:rPr>
                <w:rFonts w:ascii="Times New Roman" w:eastAsia="Times New Roman" w:hAnsi="Times New Roman" w:cs="Times New Roman"/>
                <w:sz w:val="24"/>
                <w:szCs w:val="24"/>
              </w:rPr>
              <w:t xml:space="preserve"> – «Воробушек», «зайчик». Сказки народа ханты – «Береста», «Брусника», «Медвежья трава», «Мышка», «Уголек».</w:t>
            </w:r>
          </w:p>
          <w:p w:rsidR="00434E15" w:rsidRPr="00160B7D" w:rsidRDefault="00954892">
            <w:pPr>
              <w:spacing w:after="0" w:line="240" w:lineRule="auto"/>
              <w:ind w:firstLine="380"/>
              <w:jc w:val="both"/>
              <w:rPr>
                <w:rFonts w:ascii="Times New Roman" w:eastAsia="Times New Roman" w:hAnsi="Times New Roman" w:cs="Times New Roman"/>
                <w:i/>
                <w:sz w:val="24"/>
                <w:szCs w:val="24"/>
              </w:rPr>
            </w:pPr>
            <w:r w:rsidRPr="00160B7D">
              <w:rPr>
                <w:rFonts w:ascii="Times New Roman" w:eastAsia="Times New Roman" w:hAnsi="Times New Roman" w:cs="Times New Roman"/>
                <w:b/>
                <w:i/>
                <w:sz w:val="24"/>
                <w:szCs w:val="24"/>
              </w:rPr>
              <w:t>Легенды и мифы.</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Башкирские</w:t>
            </w:r>
            <w:r w:rsidRPr="00160B7D">
              <w:rPr>
                <w:rFonts w:ascii="Times New Roman" w:eastAsia="Times New Roman" w:hAnsi="Times New Roman" w:cs="Times New Roman"/>
                <w:sz w:val="24"/>
                <w:szCs w:val="24"/>
              </w:rPr>
              <w:t xml:space="preserve">- «Большая медведица», «Млечный путь». </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 xml:space="preserve">Марийские - </w:t>
            </w:r>
            <w:r w:rsidRPr="00160B7D">
              <w:rPr>
                <w:rFonts w:ascii="Times New Roman" w:eastAsia="Times New Roman" w:hAnsi="Times New Roman" w:cs="Times New Roman"/>
                <w:sz w:val="24"/>
                <w:szCs w:val="24"/>
              </w:rPr>
              <w:t>«Как ворон землю мерил», «Как землю выловили».</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i/>
                <w:sz w:val="24"/>
                <w:szCs w:val="24"/>
              </w:rPr>
              <w:t>Удмуртские:</w:t>
            </w:r>
            <w:r w:rsidRPr="00160B7D">
              <w:rPr>
                <w:rFonts w:ascii="Times New Roman" w:eastAsia="Times New Roman" w:hAnsi="Times New Roman" w:cs="Times New Roman"/>
                <w:sz w:val="24"/>
                <w:szCs w:val="24"/>
              </w:rPr>
              <w:t xml:space="preserve"> «Звезды», «Горы и долы</w:t>
            </w:r>
            <w:proofErr w:type="gramStart"/>
            <w:r w:rsidRPr="00160B7D">
              <w:rPr>
                <w:rFonts w:ascii="Times New Roman" w:eastAsia="Times New Roman" w:hAnsi="Times New Roman" w:cs="Times New Roman"/>
                <w:sz w:val="24"/>
                <w:szCs w:val="24"/>
              </w:rPr>
              <w:t xml:space="preserve">»,   </w:t>
            </w:r>
            <w:proofErr w:type="gramEnd"/>
            <w:r w:rsidRPr="00160B7D">
              <w:rPr>
                <w:rFonts w:ascii="Times New Roman" w:eastAsia="Times New Roman" w:hAnsi="Times New Roman" w:cs="Times New Roman"/>
                <w:sz w:val="24"/>
                <w:szCs w:val="24"/>
              </w:rPr>
              <w:t>«О сотворении мира», «Охотник и змея», «Пятно на луне».</w:t>
            </w:r>
          </w:p>
          <w:p w:rsidR="00434E15" w:rsidRPr="00160B7D" w:rsidRDefault="00954892">
            <w:pPr>
              <w:spacing w:after="0" w:line="240" w:lineRule="auto"/>
              <w:ind w:firstLine="380"/>
              <w:jc w:val="both"/>
              <w:rPr>
                <w:rFonts w:ascii="Times New Roman" w:eastAsia="Times New Roman" w:hAnsi="Times New Roman" w:cs="Times New Roman"/>
                <w:b/>
                <w:i/>
                <w:sz w:val="24"/>
                <w:szCs w:val="24"/>
              </w:rPr>
            </w:pPr>
            <w:r w:rsidRPr="00160B7D">
              <w:rPr>
                <w:rFonts w:ascii="Times New Roman" w:eastAsia="Times New Roman" w:hAnsi="Times New Roman" w:cs="Times New Roman"/>
                <w:b/>
                <w:i/>
                <w:sz w:val="24"/>
                <w:szCs w:val="24"/>
              </w:rPr>
              <w:t>Уральские писатели детям.</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Никонов Н. «Сказки леса».</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Романовский С. «Батюшка Урал», «Как одевались в старину», «Повесть о стеклянном мальчике».</w:t>
            </w:r>
          </w:p>
          <w:p w:rsidR="00434E15" w:rsidRPr="00160B7D" w:rsidRDefault="00954892">
            <w:pPr>
              <w:spacing w:after="0" w:line="240" w:lineRule="auto"/>
              <w:ind w:firstLine="38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Солодухин В. «Цветы».</w:t>
            </w:r>
          </w:p>
          <w:p w:rsidR="00434E15" w:rsidRPr="00160B7D" w:rsidRDefault="00954892">
            <w:pPr>
              <w:spacing w:after="0" w:line="240" w:lineRule="auto"/>
              <w:ind w:firstLine="380"/>
              <w:jc w:val="both"/>
              <w:rPr>
                <w:rFonts w:ascii="Times New Roman" w:hAnsi="Times New Roman" w:cs="Times New Roman"/>
                <w:sz w:val="24"/>
                <w:szCs w:val="24"/>
              </w:rPr>
            </w:pPr>
            <w:r w:rsidRPr="00160B7D">
              <w:rPr>
                <w:rFonts w:ascii="Times New Roman" w:eastAsia="Times New Roman" w:hAnsi="Times New Roman" w:cs="Times New Roman"/>
                <w:sz w:val="24"/>
                <w:szCs w:val="24"/>
              </w:rPr>
              <w:t>Федотов Г. «Узоры разнотравья».</w:t>
            </w:r>
          </w:p>
        </w:tc>
      </w:tr>
    </w:tbl>
    <w:p w:rsidR="00434E15" w:rsidRDefault="00434E15">
      <w:pPr>
        <w:tabs>
          <w:tab w:val="left" w:pos="2467"/>
        </w:tabs>
        <w:spacing w:after="0" w:line="240" w:lineRule="auto"/>
        <w:rPr>
          <w:rFonts w:ascii="Times New Roman" w:eastAsia="Times New Roman" w:hAnsi="Times New Roman" w:cs="Times New Roman"/>
          <w:sz w:val="24"/>
          <w:szCs w:val="24"/>
        </w:rPr>
      </w:pPr>
    </w:p>
    <w:p w:rsidR="003F50EC" w:rsidRPr="00160B7D" w:rsidRDefault="003F50EC">
      <w:pPr>
        <w:tabs>
          <w:tab w:val="left" w:pos="2467"/>
        </w:tabs>
        <w:spacing w:after="0" w:line="240" w:lineRule="auto"/>
        <w:rPr>
          <w:rFonts w:ascii="Times New Roman" w:eastAsia="Times New Roman" w:hAnsi="Times New Roman" w:cs="Times New Roman"/>
          <w:sz w:val="24"/>
          <w:szCs w:val="24"/>
        </w:rPr>
      </w:pPr>
    </w:p>
    <w:p w:rsidR="00434E15" w:rsidRPr="00160B7D" w:rsidRDefault="00434E15">
      <w:pPr>
        <w:tabs>
          <w:tab w:val="left" w:pos="2467"/>
        </w:tabs>
        <w:spacing w:after="0" w:line="240" w:lineRule="auto"/>
        <w:rPr>
          <w:rFonts w:ascii="Times New Roman" w:eastAsia="Times New Roman" w:hAnsi="Times New Roman" w:cs="Times New Roman"/>
          <w:sz w:val="24"/>
          <w:szCs w:val="24"/>
        </w:rPr>
      </w:pPr>
    </w:p>
    <w:p w:rsidR="00434E15" w:rsidRPr="00160B7D" w:rsidRDefault="00954892">
      <w:pPr>
        <w:tabs>
          <w:tab w:val="left" w:pos="9921"/>
        </w:tabs>
        <w:spacing w:after="0" w:line="240" w:lineRule="auto"/>
        <w:ind w:right="-2" w:firstLine="709"/>
        <w:jc w:val="center"/>
        <w:rPr>
          <w:rFonts w:ascii="Times New Roman" w:eastAsia="Times New Roman" w:hAnsi="Times New Roman" w:cs="Times New Roman"/>
          <w:sz w:val="24"/>
          <w:szCs w:val="24"/>
        </w:rPr>
      </w:pPr>
      <w:r w:rsidRPr="00160B7D">
        <w:rPr>
          <w:rFonts w:ascii="Times New Roman" w:eastAsia="Times New Roman" w:hAnsi="Times New Roman" w:cs="Times New Roman"/>
          <w:b/>
          <w:sz w:val="24"/>
          <w:szCs w:val="24"/>
        </w:rPr>
        <w:t>III.</w:t>
      </w:r>
      <w:r w:rsidRPr="00160B7D">
        <w:rPr>
          <w:rFonts w:ascii="Times New Roman" w:eastAsia="Times New Roman" w:hAnsi="Times New Roman" w:cs="Times New Roman"/>
          <w:b/>
          <w:caps/>
          <w:sz w:val="24"/>
          <w:szCs w:val="24"/>
        </w:rPr>
        <w:t>Организационный раздел</w:t>
      </w:r>
    </w:p>
    <w:p w:rsidR="00434E15" w:rsidRPr="00160B7D" w:rsidRDefault="00434E15">
      <w:pPr>
        <w:tabs>
          <w:tab w:val="left" w:pos="9921"/>
        </w:tabs>
        <w:spacing w:after="0" w:line="240" w:lineRule="auto"/>
        <w:ind w:right="-2" w:firstLine="709"/>
        <w:jc w:val="both"/>
        <w:rPr>
          <w:rFonts w:ascii="Times New Roman" w:eastAsia="Times New Roman" w:hAnsi="Times New Roman" w:cs="Times New Roman"/>
          <w:b/>
          <w:sz w:val="24"/>
          <w:szCs w:val="24"/>
        </w:rPr>
      </w:pPr>
    </w:p>
    <w:p w:rsidR="00434E15" w:rsidRPr="00160B7D" w:rsidRDefault="00954892">
      <w:pPr>
        <w:tabs>
          <w:tab w:val="left" w:pos="9921"/>
        </w:tabs>
        <w:spacing w:after="0" w:line="240" w:lineRule="auto"/>
        <w:ind w:right="-2" w:firstLine="709"/>
        <w:jc w:val="both"/>
        <w:rPr>
          <w:rFonts w:ascii="Times New Roman" w:eastAsia="Times New Roman" w:hAnsi="Times New Roman" w:cs="Times New Roman"/>
          <w:b/>
          <w:sz w:val="24"/>
          <w:szCs w:val="24"/>
        </w:rPr>
      </w:pPr>
      <w:r w:rsidRPr="00160B7D">
        <w:rPr>
          <w:rFonts w:ascii="Times New Roman" w:eastAsia="Times New Roman" w:hAnsi="Times New Roman" w:cs="Times New Roman"/>
          <w:b/>
          <w:sz w:val="24"/>
          <w:szCs w:val="24"/>
        </w:rPr>
        <w:t>3.1 Организация развивающей предметно-пространственной среды</w:t>
      </w:r>
    </w:p>
    <w:p w:rsidR="00434E15" w:rsidRPr="00160B7D" w:rsidRDefault="00434E15">
      <w:pPr>
        <w:tabs>
          <w:tab w:val="left" w:pos="9921"/>
        </w:tabs>
        <w:spacing w:after="0" w:line="240" w:lineRule="auto"/>
        <w:ind w:firstLine="709"/>
        <w:jc w:val="both"/>
        <w:rPr>
          <w:rFonts w:ascii="Times New Roman" w:eastAsia="Times New Roman" w:hAnsi="Times New Roman" w:cs="Times New Roman"/>
          <w:sz w:val="24"/>
          <w:szCs w:val="24"/>
        </w:rPr>
      </w:pPr>
    </w:p>
    <w:p w:rsidR="00434E15" w:rsidRPr="00160B7D" w:rsidRDefault="00954892">
      <w:pPr>
        <w:tabs>
          <w:tab w:val="left" w:pos="9921"/>
        </w:tabs>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Организация предметно-развивающей среды является непременным элементом в осуществлении педагогического процесса, носящего развивающий </w:t>
      </w:r>
      <w:proofErr w:type="spellStart"/>
      <w:r w:rsidRPr="00160B7D">
        <w:rPr>
          <w:rFonts w:ascii="Times New Roman" w:eastAsia="Times New Roman" w:hAnsi="Times New Roman" w:cs="Times New Roman"/>
          <w:sz w:val="24"/>
          <w:szCs w:val="24"/>
        </w:rPr>
        <w:t>характер.</w:t>
      </w:r>
      <w:r w:rsidRPr="00160B7D">
        <w:rPr>
          <w:rFonts w:ascii="Times New Roman" w:eastAsia="Times New Roman" w:hAnsi="Times New Roman" w:cs="Times New Roman"/>
          <w:color w:val="262626"/>
          <w:sz w:val="24"/>
          <w:szCs w:val="24"/>
        </w:rPr>
        <w:t>Предметно</w:t>
      </w:r>
      <w:proofErr w:type="spellEnd"/>
      <w:r w:rsidRPr="00160B7D">
        <w:rPr>
          <w:rFonts w:ascii="Times New Roman" w:eastAsia="Times New Roman" w:hAnsi="Times New Roman" w:cs="Times New Roman"/>
          <w:color w:val="262626"/>
          <w:sz w:val="24"/>
          <w:szCs w:val="24"/>
        </w:rPr>
        <w:t>-развивающая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Предметно-пространственная развивающая </w:t>
      </w:r>
      <w:proofErr w:type="spellStart"/>
      <w:r w:rsidRPr="00160B7D">
        <w:rPr>
          <w:rFonts w:ascii="Times New Roman" w:eastAsia="Times New Roman" w:hAnsi="Times New Roman" w:cs="Times New Roman"/>
          <w:color w:val="262626"/>
          <w:sz w:val="24"/>
          <w:szCs w:val="24"/>
        </w:rPr>
        <w:t>средарассматривается</w:t>
      </w:r>
      <w:proofErr w:type="spellEnd"/>
      <w:r w:rsidRPr="00160B7D">
        <w:rPr>
          <w:rFonts w:ascii="Times New Roman" w:eastAsia="Times New Roman" w:hAnsi="Times New Roman" w:cs="Times New Roman"/>
          <w:color w:val="262626"/>
          <w:sz w:val="24"/>
          <w:szCs w:val="24"/>
        </w:rPr>
        <w:t xml:space="preserve"> </w:t>
      </w:r>
      <w:proofErr w:type="spellStart"/>
      <w:r w:rsidRPr="00160B7D">
        <w:rPr>
          <w:rFonts w:ascii="Times New Roman" w:eastAsia="Times New Roman" w:hAnsi="Times New Roman" w:cs="Times New Roman"/>
          <w:color w:val="262626"/>
          <w:sz w:val="24"/>
          <w:szCs w:val="24"/>
        </w:rPr>
        <w:t>каксистема</w:t>
      </w:r>
      <w:proofErr w:type="spellEnd"/>
      <w:r w:rsidRPr="00160B7D">
        <w:rPr>
          <w:rFonts w:ascii="Times New Roman" w:eastAsia="Times New Roman" w:hAnsi="Times New Roman" w:cs="Times New Roman"/>
          <w:color w:val="262626"/>
          <w:sz w:val="24"/>
          <w:szCs w:val="24"/>
        </w:rPr>
        <w:t xml:space="preserve"> материальных объектов и средств деятельности ребенка, функционально моделирующая содержание развития его духовного и физического облика, для овладения культурными способами </w:t>
      </w:r>
      <w:proofErr w:type="spellStart"/>
      <w:proofErr w:type="gramStart"/>
      <w:r w:rsidRPr="00160B7D">
        <w:rPr>
          <w:rFonts w:ascii="Times New Roman" w:eastAsia="Times New Roman" w:hAnsi="Times New Roman" w:cs="Times New Roman"/>
          <w:color w:val="262626"/>
          <w:sz w:val="24"/>
          <w:szCs w:val="24"/>
        </w:rPr>
        <w:t>деятельности,с</w:t>
      </w:r>
      <w:proofErr w:type="spellEnd"/>
      <w:proofErr w:type="gramEnd"/>
      <w:r w:rsidRPr="00160B7D">
        <w:rPr>
          <w:rFonts w:ascii="Times New Roman" w:eastAsia="Times New Roman" w:hAnsi="Times New Roman" w:cs="Times New Roman"/>
          <w:color w:val="262626"/>
          <w:sz w:val="24"/>
          <w:szCs w:val="24"/>
        </w:rPr>
        <w:t xml:space="preserve"> ориентацией на </w:t>
      </w:r>
      <w:r w:rsidRPr="00160B7D">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r w:rsidRPr="00160B7D">
        <w:rPr>
          <w:rFonts w:ascii="Times New Roman" w:eastAsia="Times New Roman" w:hAnsi="Times New Roman" w:cs="Times New Roman"/>
          <w:color w:val="262626"/>
          <w:sz w:val="24"/>
          <w:szCs w:val="24"/>
        </w:rPr>
        <w:t>.</w:t>
      </w:r>
    </w:p>
    <w:p w:rsidR="00434E15" w:rsidRPr="00160B7D" w:rsidRDefault="00954892">
      <w:pPr>
        <w:spacing w:after="0" w:line="240" w:lineRule="auto"/>
        <w:ind w:firstLine="567"/>
        <w:jc w:val="both"/>
        <w:rPr>
          <w:rFonts w:ascii="Times New Roman" w:eastAsia="Times New Roman" w:hAnsi="Times New Roman" w:cs="Times New Roman"/>
          <w:color w:val="262626"/>
          <w:sz w:val="24"/>
          <w:szCs w:val="24"/>
          <w:shd w:val="clear" w:color="auto" w:fill="FFFFFF"/>
        </w:rPr>
      </w:pPr>
      <w:r w:rsidRPr="00160B7D">
        <w:rPr>
          <w:rFonts w:ascii="Times New Roman" w:eastAsia="Times New Roman" w:hAnsi="Times New Roman" w:cs="Times New Roman"/>
          <w:color w:val="262626"/>
          <w:sz w:val="24"/>
          <w:szCs w:val="24"/>
          <w:shd w:val="clear" w:color="auto" w:fill="FFFFFF"/>
        </w:rPr>
        <w:t xml:space="preserve">Материалы и оборудование должны создавать оптимально насыщенную (без чрезмерного обилия и без недостатка), мобильную среду и обеспечивать реализацию вариативной части основной образовательной программы в совместной деятельности взрослого и </w:t>
      </w:r>
      <w:proofErr w:type="gramStart"/>
      <w:r w:rsidRPr="00160B7D">
        <w:rPr>
          <w:rFonts w:ascii="Times New Roman" w:eastAsia="Times New Roman" w:hAnsi="Times New Roman" w:cs="Times New Roman"/>
          <w:color w:val="262626"/>
          <w:sz w:val="24"/>
          <w:szCs w:val="24"/>
          <w:shd w:val="clear" w:color="auto" w:fill="FFFFFF"/>
        </w:rPr>
        <w:t>ребенка</w:t>
      </w:r>
      <w:proofErr w:type="gramEnd"/>
      <w:r w:rsidRPr="00160B7D">
        <w:rPr>
          <w:rFonts w:ascii="Times New Roman" w:eastAsia="Times New Roman" w:hAnsi="Times New Roman" w:cs="Times New Roman"/>
          <w:color w:val="262626"/>
          <w:sz w:val="24"/>
          <w:szCs w:val="24"/>
          <w:shd w:val="clear" w:color="auto" w:fill="FFFFFF"/>
        </w:rPr>
        <w:t xml:space="preserve"> и самостоятельной деятельности ребенка, с учетом его потенциальных возможностей, интересов и социальной </w:t>
      </w:r>
      <w:proofErr w:type="spellStart"/>
      <w:r w:rsidRPr="00160B7D">
        <w:rPr>
          <w:rFonts w:ascii="Times New Roman" w:eastAsia="Times New Roman" w:hAnsi="Times New Roman" w:cs="Times New Roman"/>
          <w:color w:val="262626"/>
          <w:sz w:val="24"/>
          <w:szCs w:val="24"/>
          <w:shd w:val="clear" w:color="auto" w:fill="FFFFFF"/>
        </w:rPr>
        <w:t>ситуции</w:t>
      </w:r>
      <w:proofErr w:type="spellEnd"/>
      <w:r w:rsidRPr="00160B7D">
        <w:rPr>
          <w:rFonts w:ascii="Times New Roman" w:eastAsia="Times New Roman" w:hAnsi="Times New Roman" w:cs="Times New Roman"/>
          <w:color w:val="262626"/>
          <w:sz w:val="24"/>
          <w:szCs w:val="24"/>
          <w:shd w:val="clear" w:color="auto" w:fill="FFFFFF"/>
        </w:rPr>
        <w:t xml:space="preserve"> развития.</w:t>
      </w:r>
    </w:p>
    <w:p w:rsidR="00434E15" w:rsidRPr="00160B7D" w:rsidRDefault="00954892">
      <w:pPr>
        <w:spacing w:after="0" w:line="240" w:lineRule="auto"/>
        <w:ind w:firstLine="56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По мнению С. </w:t>
      </w:r>
      <w:proofErr w:type="spellStart"/>
      <w:r w:rsidRPr="00160B7D">
        <w:rPr>
          <w:rFonts w:ascii="Times New Roman" w:eastAsia="Times New Roman" w:hAnsi="Times New Roman" w:cs="Times New Roman"/>
          <w:sz w:val="24"/>
          <w:szCs w:val="24"/>
          <w:shd w:val="clear" w:color="auto" w:fill="FFFFFF"/>
        </w:rPr>
        <w:t>Френе</w:t>
      </w:r>
      <w:proofErr w:type="spellEnd"/>
      <w:r w:rsidRPr="00160B7D">
        <w:rPr>
          <w:rFonts w:ascii="Times New Roman" w:eastAsia="Times New Roman" w:hAnsi="Times New Roman" w:cs="Times New Roman"/>
          <w:sz w:val="24"/>
          <w:szCs w:val="24"/>
          <w:shd w:val="clear" w:color="auto" w:fill="FFFFFF"/>
        </w:rPr>
        <w:t xml:space="preserve">, ребенок должен сам создавать свою личность, творчески развивать себя, раскрывать свои потенциальные возможности, </w:t>
      </w:r>
      <w:proofErr w:type="spellStart"/>
      <w:r w:rsidRPr="00160B7D">
        <w:rPr>
          <w:rFonts w:ascii="Times New Roman" w:eastAsia="Times New Roman" w:hAnsi="Times New Roman" w:cs="Times New Roman"/>
          <w:sz w:val="24"/>
          <w:szCs w:val="24"/>
          <w:shd w:val="clear" w:color="auto" w:fill="FFFFFF"/>
        </w:rPr>
        <w:t>саморазвиваться</w:t>
      </w:r>
      <w:proofErr w:type="spellEnd"/>
      <w:r w:rsidRPr="00160B7D">
        <w:rPr>
          <w:rFonts w:ascii="Times New Roman" w:eastAsia="Times New Roman" w:hAnsi="Times New Roman" w:cs="Times New Roman"/>
          <w:sz w:val="24"/>
          <w:szCs w:val="24"/>
          <w:shd w:val="clear" w:color="auto" w:fill="FFFFFF"/>
        </w:rPr>
        <w:t xml:space="preserve">. Функция педагога заключается в том, чтобы помочь ребенку обнаружить в себе и развить то, что ему органично присуще. В связи с этим С. </w:t>
      </w:r>
      <w:proofErr w:type="spellStart"/>
      <w:r w:rsidRPr="00160B7D">
        <w:rPr>
          <w:rFonts w:ascii="Times New Roman" w:eastAsia="Times New Roman" w:hAnsi="Times New Roman" w:cs="Times New Roman"/>
          <w:sz w:val="24"/>
          <w:szCs w:val="24"/>
          <w:shd w:val="clear" w:color="auto" w:fill="FFFFFF"/>
        </w:rPr>
        <w:t>Френе</w:t>
      </w:r>
      <w:proofErr w:type="spellEnd"/>
      <w:r w:rsidRPr="00160B7D">
        <w:rPr>
          <w:rFonts w:ascii="Times New Roman" w:eastAsia="Times New Roman" w:hAnsi="Times New Roman" w:cs="Times New Roman"/>
          <w:sz w:val="24"/>
          <w:szCs w:val="24"/>
          <w:shd w:val="clear" w:color="auto" w:fill="FFFFFF"/>
        </w:rPr>
        <w:t xml:space="preserve"> уделял особое внимание конструированию среды, в которой происходят обучение и саморазвитие личности.</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Среда </w:t>
      </w:r>
      <w:proofErr w:type="spellStart"/>
      <w:r w:rsidRPr="00160B7D">
        <w:rPr>
          <w:rFonts w:ascii="Times New Roman" w:eastAsia="Times New Roman" w:hAnsi="Times New Roman" w:cs="Times New Roman"/>
          <w:color w:val="262626"/>
          <w:sz w:val="24"/>
          <w:szCs w:val="24"/>
        </w:rPr>
        <w:t>рассматривется</w:t>
      </w:r>
      <w:proofErr w:type="spellEnd"/>
      <w:r w:rsidRPr="00160B7D">
        <w:rPr>
          <w:rFonts w:ascii="Times New Roman" w:eastAsia="Times New Roman" w:hAnsi="Times New Roman" w:cs="Times New Roman"/>
          <w:color w:val="262626"/>
          <w:sz w:val="24"/>
          <w:szCs w:val="24"/>
        </w:rPr>
        <w:t>:</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с точки зрения психологии, как условие, процесс и результат саморазвития личности;</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 с точки зрения педагогики, среда как условие жизнедеятельности ребенка, формирования отношения к базовым ценностям, усвоения социального опыта, развития </w:t>
      </w:r>
      <w:r w:rsidRPr="00160B7D">
        <w:rPr>
          <w:rFonts w:ascii="Times New Roman" w:eastAsia="Times New Roman" w:hAnsi="Times New Roman" w:cs="Times New Roman"/>
          <w:color w:val="262626"/>
          <w:sz w:val="24"/>
          <w:szCs w:val="24"/>
        </w:rPr>
        <w:lastRenderedPageBreak/>
        <w:t>жизненно необходимых личностных качеств; способ трансформации внешних отношений во внутреннюю структуру личности, удовлетворения потребностей субъекта.</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Подбор материалов и оборудования должен осуществляться для тех видов деятельности ребенка, которые в наибольшей степени способствуют решению развивающих </w:t>
      </w:r>
      <w:proofErr w:type="spellStart"/>
      <w:r w:rsidRPr="00160B7D">
        <w:rPr>
          <w:rFonts w:ascii="Times New Roman" w:eastAsia="Times New Roman" w:hAnsi="Times New Roman" w:cs="Times New Roman"/>
          <w:color w:val="262626"/>
          <w:sz w:val="24"/>
          <w:szCs w:val="24"/>
        </w:rPr>
        <w:t>задачобразовательной</w:t>
      </w:r>
      <w:proofErr w:type="spellEnd"/>
      <w:r w:rsidRPr="00160B7D">
        <w:rPr>
          <w:rFonts w:ascii="Times New Roman" w:eastAsia="Times New Roman" w:hAnsi="Times New Roman" w:cs="Times New Roman"/>
          <w:color w:val="262626"/>
          <w:sz w:val="24"/>
          <w:szCs w:val="24"/>
        </w:rPr>
        <w:t xml:space="preserve"> </w:t>
      </w:r>
      <w:proofErr w:type="spellStart"/>
      <w:r w:rsidRPr="00160B7D">
        <w:rPr>
          <w:rFonts w:ascii="Times New Roman" w:eastAsia="Times New Roman" w:hAnsi="Times New Roman" w:cs="Times New Roman"/>
          <w:color w:val="262626"/>
          <w:sz w:val="24"/>
          <w:szCs w:val="24"/>
        </w:rPr>
        <w:t>программы“Мы</w:t>
      </w:r>
      <w:proofErr w:type="spellEnd"/>
      <w:r w:rsidRPr="00160B7D">
        <w:rPr>
          <w:rFonts w:ascii="Times New Roman" w:eastAsia="Times New Roman" w:hAnsi="Times New Roman" w:cs="Times New Roman"/>
          <w:color w:val="262626"/>
          <w:sz w:val="24"/>
          <w:szCs w:val="24"/>
        </w:rPr>
        <w:t xml:space="preserve"> живем на Урале” на этапе дошкольного детства (игровая, изобразительная, конструктивная, трудовая, познавательно-исследовательская, коммуникативная, </w:t>
      </w:r>
      <w:r w:rsidRPr="00160B7D">
        <w:rPr>
          <w:rFonts w:ascii="Times New Roman" w:eastAsia="Times New Roman" w:hAnsi="Times New Roman" w:cs="Times New Roman"/>
          <w:sz w:val="24"/>
          <w:szCs w:val="24"/>
        </w:rPr>
        <w:t>восприятие художественной литературы и фольклора, самообслуживание и элементарный бытовой труд,</w:t>
      </w:r>
      <w:r w:rsidRPr="00160B7D">
        <w:rPr>
          <w:rFonts w:ascii="Times New Roman" w:eastAsia="Times New Roman" w:hAnsi="Times New Roman" w:cs="Times New Roman"/>
          <w:color w:val="262626"/>
          <w:sz w:val="24"/>
          <w:szCs w:val="24"/>
        </w:rPr>
        <w:t xml:space="preserve"> музыкальная деятельности, а также для организации двигательной активности в течение дня), а также с целью активизации двигательной активности ребенка.</w:t>
      </w:r>
    </w:p>
    <w:p w:rsidR="00434E15" w:rsidRPr="00160B7D" w:rsidRDefault="00954892">
      <w:pPr>
        <w:spacing w:after="0" w:line="240" w:lineRule="auto"/>
        <w:ind w:firstLine="56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В настоящее время в ФГОС </w:t>
      </w:r>
      <w:proofErr w:type="gramStart"/>
      <w:r w:rsidRPr="00160B7D">
        <w:rPr>
          <w:rFonts w:ascii="Times New Roman" w:eastAsia="Times New Roman" w:hAnsi="Times New Roman" w:cs="Times New Roman"/>
          <w:sz w:val="24"/>
          <w:szCs w:val="24"/>
          <w:shd w:val="clear" w:color="auto" w:fill="FFFFFF"/>
        </w:rPr>
        <w:t>ДО  заявлено</w:t>
      </w:r>
      <w:proofErr w:type="gramEnd"/>
      <w:r w:rsidRPr="00160B7D">
        <w:rPr>
          <w:rFonts w:ascii="Times New Roman" w:eastAsia="Times New Roman" w:hAnsi="Times New Roman" w:cs="Times New Roman"/>
          <w:sz w:val="24"/>
          <w:szCs w:val="24"/>
          <w:shd w:val="clear" w:color="auto" w:fill="FFFFFF"/>
        </w:rPr>
        <w:t xml:space="preserve">, что дошкольное образование должно быть ориентировано не на формальную результативность, а на поддержку интересов, способности ребёнка, на его самореализацию. Как известно, развитие ребёнка происходит в деятельности. Никакое воспитывающее и обучающее влияние на ребёнка не может осуществляться без реальной деятельности его самого. Для удовлетворения своих потребностей ребёнку необходимо пространство, т.е. та среда, которую он воспринимает в определённый момент своего развития. Насыщение окружающего ребенка пространства должно претерпевать изменения в соответствии с развитием потребностей и интересов ребенка младшего и старшего дошкольного возраста. В такой среде возможно одновременное включение в активную коммуникативно-речевую и познавательно-творческую деятельность как одного ребенка, так и детей </w:t>
      </w:r>
      <w:proofErr w:type="spellStart"/>
      <w:r w:rsidRPr="00160B7D">
        <w:rPr>
          <w:rFonts w:ascii="Times New Roman" w:eastAsia="Times New Roman" w:hAnsi="Times New Roman" w:cs="Times New Roman"/>
          <w:sz w:val="24"/>
          <w:szCs w:val="24"/>
          <w:shd w:val="clear" w:color="auto" w:fill="FFFFFF"/>
        </w:rPr>
        <w:t>группы.Поэтому</w:t>
      </w:r>
      <w:proofErr w:type="spellEnd"/>
      <w:r w:rsidRPr="00160B7D">
        <w:rPr>
          <w:rFonts w:ascii="Times New Roman" w:eastAsia="Times New Roman" w:hAnsi="Times New Roman" w:cs="Times New Roman"/>
          <w:sz w:val="24"/>
          <w:szCs w:val="24"/>
          <w:shd w:val="clear" w:color="auto" w:fill="FFFFFF"/>
        </w:rPr>
        <w:t xml:space="preserve"> предметно-развивающая должна </w:t>
      </w:r>
      <w:proofErr w:type="gramStart"/>
      <w:r w:rsidRPr="00160B7D">
        <w:rPr>
          <w:rFonts w:ascii="Times New Roman" w:eastAsia="Times New Roman" w:hAnsi="Times New Roman" w:cs="Times New Roman"/>
          <w:sz w:val="24"/>
          <w:szCs w:val="24"/>
          <w:shd w:val="clear" w:color="auto" w:fill="FFFFFF"/>
        </w:rPr>
        <w:t>приобрести  характер</w:t>
      </w:r>
      <w:proofErr w:type="gramEnd"/>
      <w:r w:rsidRPr="00160B7D">
        <w:rPr>
          <w:rFonts w:ascii="Times New Roman" w:eastAsia="Times New Roman" w:hAnsi="Times New Roman" w:cs="Times New Roman"/>
          <w:sz w:val="24"/>
          <w:szCs w:val="24"/>
          <w:shd w:val="clear" w:color="auto" w:fill="FFFFFF"/>
        </w:rPr>
        <w:t xml:space="preserve"> интерактивности.</w:t>
      </w:r>
    </w:p>
    <w:p w:rsidR="00434E15" w:rsidRPr="00160B7D" w:rsidRDefault="00954892">
      <w:pPr>
        <w:spacing w:after="0" w:line="240" w:lineRule="auto"/>
        <w:ind w:firstLine="56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Термин «интерактивность» происходит от английского слова </w:t>
      </w:r>
      <w:proofErr w:type="spellStart"/>
      <w:r w:rsidRPr="00160B7D">
        <w:rPr>
          <w:rFonts w:ascii="Times New Roman" w:eastAsia="Times New Roman" w:hAnsi="Times New Roman" w:cs="Times New Roman"/>
          <w:sz w:val="24"/>
          <w:szCs w:val="24"/>
        </w:rPr>
        <w:t>interaction</w:t>
      </w:r>
      <w:proofErr w:type="spellEnd"/>
      <w:r w:rsidRPr="00160B7D">
        <w:rPr>
          <w:rFonts w:ascii="Times New Roman" w:eastAsia="Times New Roman" w:hAnsi="Times New Roman" w:cs="Times New Roman"/>
          <w:sz w:val="24"/>
          <w:szCs w:val="24"/>
        </w:rPr>
        <w:t xml:space="preserve">, которое в переводе означает «взаимодействие». Учитывая то, что участниками взаимодействия являются взрослый – ребенок (дети); ребенок – ребенок, интерактивность среды раскрывает характер и степень взаимодействия между ними, формирует между ними обратную связь. Благодаря этому интерактивная среда обеспечивает реализацию деятельности ребенка на уровне, актуальном в данный момент, и содержит потенциальную возможность дальнейшего развития деятельности, обеспечивая через механизм «зоны ближайшего развития» (Л. С. Выготский) его дальнейшую перспективу. Большую роль в этом играет </w:t>
      </w:r>
      <w:proofErr w:type="spellStart"/>
      <w:r w:rsidRPr="00160B7D">
        <w:rPr>
          <w:rFonts w:ascii="Times New Roman" w:eastAsia="Times New Roman" w:hAnsi="Times New Roman" w:cs="Times New Roman"/>
          <w:sz w:val="24"/>
          <w:szCs w:val="24"/>
        </w:rPr>
        <w:t>взаимообучение</w:t>
      </w:r>
      <w:proofErr w:type="spellEnd"/>
      <w:r w:rsidRPr="00160B7D">
        <w:rPr>
          <w:rFonts w:ascii="Times New Roman" w:eastAsia="Times New Roman" w:hAnsi="Times New Roman" w:cs="Times New Roman"/>
          <w:sz w:val="24"/>
          <w:szCs w:val="24"/>
        </w:rPr>
        <w:t xml:space="preserve"> детей. Для этого игрушки и материалы должны иметь признаки интерактивности: они могут </w:t>
      </w:r>
      <w:proofErr w:type="gramStart"/>
      <w:r w:rsidRPr="00160B7D">
        <w:rPr>
          <w:rFonts w:ascii="Times New Roman" w:eastAsia="Times New Roman" w:hAnsi="Times New Roman" w:cs="Times New Roman"/>
          <w:sz w:val="24"/>
          <w:szCs w:val="24"/>
        </w:rPr>
        <w:t>предполагать</w:t>
      </w:r>
      <w:proofErr w:type="gramEnd"/>
      <w:r w:rsidRPr="00160B7D">
        <w:rPr>
          <w:rFonts w:ascii="Times New Roman" w:eastAsia="Times New Roman" w:hAnsi="Times New Roman" w:cs="Times New Roman"/>
          <w:sz w:val="24"/>
          <w:szCs w:val="24"/>
        </w:rPr>
        <w:t xml:space="preserve"> как совместно-последовательные, так и совместно-распределенные действия ребенка и его партнера, организацию деятельности ребенка по подражанию, образцу, с одной стороны. С другой стороны – по памяти и по аналогии, с внесением творческих изменений и дополнений. </w:t>
      </w:r>
      <w:r w:rsidRPr="00160B7D">
        <w:rPr>
          <w:rFonts w:ascii="Times New Roman" w:eastAsia="MS Mincho" w:hAnsi="Times New Roman" w:cs="Times New Roman"/>
          <w:sz w:val="24"/>
          <w:szCs w:val="24"/>
        </w:rPr>
        <w:br/>
      </w:r>
      <w:r w:rsidRPr="00160B7D">
        <w:rPr>
          <w:rFonts w:ascii="Times New Roman" w:eastAsia="Times New Roman" w:hAnsi="Times New Roman" w:cs="Times New Roman"/>
          <w:sz w:val="24"/>
          <w:szCs w:val="24"/>
        </w:rPr>
        <w:t xml:space="preserve">Поэтому при создании интерактивной предметной среды важными являются </w:t>
      </w:r>
      <w:proofErr w:type="spellStart"/>
      <w:r w:rsidRPr="00160B7D">
        <w:rPr>
          <w:rFonts w:ascii="Times New Roman" w:eastAsia="Times New Roman" w:hAnsi="Times New Roman" w:cs="Times New Roman"/>
          <w:sz w:val="24"/>
          <w:szCs w:val="24"/>
        </w:rPr>
        <w:t>автодидактические</w:t>
      </w:r>
      <w:proofErr w:type="spellEnd"/>
      <w:r w:rsidRPr="00160B7D">
        <w:rPr>
          <w:rFonts w:ascii="Times New Roman" w:eastAsia="Times New Roman" w:hAnsi="Times New Roman" w:cs="Times New Roman"/>
          <w:sz w:val="24"/>
          <w:szCs w:val="24"/>
        </w:rPr>
        <w:t xml:space="preserve"> игрушки и игровые пособия, направленные на развитие сенсомоторных координаций детей и формирование у них адекватных сенсорных эталонов и способов ориентировочных действий. С другой стороны, интерактивная игрушка, пособие и среда должны позволять себя менять, предоставляя возможность ребенку познакомиться с особенностями и свойствами предметов, проявить чувства удивления и радости открытий, способствуя развитию сообразительности и исследовательской деятельности. </w:t>
      </w:r>
      <w:r w:rsidRPr="00160B7D">
        <w:rPr>
          <w:rFonts w:ascii="Times New Roman" w:eastAsia="MS Mincho" w:hAnsi="Times New Roman" w:cs="Times New Roman"/>
          <w:sz w:val="24"/>
          <w:szCs w:val="24"/>
        </w:rPr>
        <w:br/>
      </w:r>
      <w:r w:rsidRPr="00160B7D">
        <w:rPr>
          <w:rFonts w:ascii="Times New Roman" w:eastAsia="MS Mincho" w:hAnsi="Times New Roman" w:cs="Times New Roman"/>
          <w:sz w:val="24"/>
          <w:szCs w:val="24"/>
        </w:rPr>
        <w:br/>
      </w:r>
      <w:r w:rsidRPr="00160B7D">
        <w:rPr>
          <w:rFonts w:ascii="Times New Roman" w:eastAsia="Times New Roman" w:hAnsi="Times New Roman" w:cs="Times New Roman"/>
          <w:sz w:val="24"/>
          <w:szCs w:val="24"/>
        </w:rPr>
        <w:t xml:space="preserve">Интерактивная среда, позволяющая наладить совместную исследовательскую деятельность  (например, в технологии “Река времени”) и </w:t>
      </w:r>
      <w:proofErr w:type="spellStart"/>
      <w:r w:rsidRPr="00160B7D">
        <w:rPr>
          <w:rFonts w:ascii="Times New Roman" w:eastAsia="Times New Roman" w:hAnsi="Times New Roman" w:cs="Times New Roman"/>
          <w:sz w:val="24"/>
          <w:szCs w:val="24"/>
        </w:rPr>
        <w:t>взаимообучение</w:t>
      </w:r>
      <w:proofErr w:type="spellEnd"/>
      <w:r w:rsidRPr="00160B7D">
        <w:rPr>
          <w:rFonts w:ascii="Times New Roman" w:eastAsia="Times New Roman" w:hAnsi="Times New Roman" w:cs="Times New Roman"/>
          <w:sz w:val="24"/>
          <w:szCs w:val="24"/>
        </w:rPr>
        <w:t xml:space="preserve"> детей, учитывает его потребности в признании и общении, в проявлении активности и самостоятельности, творческой инициативы. </w:t>
      </w:r>
      <w:r w:rsidRPr="00160B7D">
        <w:rPr>
          <w:rFonts w:ascii="Times New Roman" w:eastAsia="MS Mincho" w:hAnsi="Times New Roman" w:cs="Times New Roman"/>
          <w:sz w:val="24"/>
          <w:szCs w:val="24"/>
        </w:rPr>
        <w:br/>
      </w:r>
      <w:r w:rsidRPr="00160B7D">
        <w:rPr>
          <w:rFonts w:ascii="Times New Roman" w:eastAsia="Times New Roman" w:hAnsi="Times New Roman" w:cs="Times New Roman"/>
          <w:sz w:val="24"/>
          <w:szCs w:val="24"/>
        </w:rPr>
        <w:t xml:space="preserve">Игровой, познавательный материал должен соответствовать востребованности ребенка играть как одному, так и в группе сверстников. Формированию социальных качеств: умение взаимодействовать с партнером, развитие чувства </w:t>
      </w:r>
      <w:proofErr w:type="spellStart"/>
      <w:r w:rsidRPr="00160B7D">
        <w:rPr>
          <w:rFonts w:ascii="Times New Roman" w:eastAsia="Times New Roman" w:hAnsi="Times New Roman" w:cs="Times New Roman"/>
          <w:sz w:val="24"/>
          <w:szCs w:val="24"/>
        </w:rPr>
        <w:t>ровесничества</w:t>
      </w:r>
      <w:proofErr w:type="spellEnd"/>
      <w:r w:rsidRPr="00160B7D">
        <w:rPr>
          <w:rFonts w:ascii="Times New Roman" w:eastAsia="Times New Roman" w:hAnsi="Times New Roman" w:cs="Times New Roman"/>
          <w:sz w:val="24"/>
          <w:szCs w:val="24"/>
        </w:rPr>
        <w:t>, партнерства – способствует совместная деятельность, которая позволит переход от индивидуальных игр к совместным сюжетно-ролевым необходимым детям в дошкольном возрасте. Многие игрушки дают такую возможность как непосредственно (домики, сюжетные игрушки), так и опосредованно (отдельные детали легко могут использоваться в качестве предметов-</w:t>
      </w:r>
      <w:r w:rsidRPr="00160B7D">
        <w:rPr>
          <w:rFonts w:ascii="Times New Roman" w:eastAsia="Times New Roman" w:hAnsi="Times New Roman" w:cs="Times New Roman"/>
          <w:sz w:val="24"/>
          <w:szCs w:val="24"/>
        </w:rPr>
        <w:lastRenderedPageBreak/>
        <w:t xml:space="preserve">заместителей). </w:t>
      </w:r>
      <w:r w:rsidRPr="00160B7D">
        <w:rPr>
          <w:rFonts w:ascii="Times New Roman" w:eastAsia="MS Mincho" w:hAnsi="Times New Roman" w:cs="Times New Roman"/>
          <w:sz w:val="24"/>
          <w:szCs w:val="24"/>
        </w:rPr>
        <w:br/>
      </w:r>
      <w:r w:rsidRPr="00160B7D">
        <w:rPr>
          <w:rFonts w:ascii="Times New Roman" w:eastAsia="Times New Roman" w:hAnsi="Times New Roman" w:cs="Times New Roman"/>
          <w:sz w:val="24"/>
          <w:szCs w:val="24"/>
        </w:rPr>
        <w:t xml:space="preserve">Таким образом объединяются когнитивные и эмоциональные потенциалы интерактивной среды. </w:t>
      </w:r>
    </w:p>
    <w:p w:rsidR="00434E15" w:rsidRPr="00160B7D" w:rsidRDefault="00954892">
      <w:pPr>
        <w:spacing w:after="0" w:line="240" w:lineRule="auto"/>
        <w:ind w:firstLine="56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Предметно-пространственная среда должна обеспечивать:</w:t>
      </w:r>
    </w:p>
    <w:p w:rsidR="00434E15" w:rsidRPr="00160B7D" w:rsidRDefault="00954892">
      <w:pPr>
        <w:spacing w:after="0" w:line="240" w:lineRule="auto"/>
        <w:ind w:firstLine="567"/>
        <w:jc w:val="both"/>
        <w:rPr>
          <w:rFonts w:ascii="Times New Roman" w:eastAsia="Times New Roman" w:hAnsi="Times New Roman" w:cs="Times New Roman"/>
          <w:sz w:val="24"/>
          <w:szCs w:val="24"/>
        </w:rPr>
      </w:pPr>
      <w:r w:rsidRPr="00160B7D">
        <w:rPr>
          <w:rFonts w:ascii="Times New Roman" w:eastAsia="MS Mincho" w:hAnsi="Times New Roman" w:cs="Times New Roman"/>
          <w:sz w:val="24"/>
          <w:szCs w:val="24"/>
        </w:rPr>
        <w:br/>
      </w:r>
      <w:r w:rsidRPr="00160B7D">
        <w:rPr>
          <w:rFonts w:ascii="Times New Roman" w:eastAsia="Times New Roman" w:hAnsi="Times New Roman" w:cs="Times New Roman"/>
          <w:sz w:val="24"/>
          <w:szCs w:val="24"/>
        </w:rPr>
        <w:t>1. Возможность реализации сразу нескольких видов интересов детей.</w:t>
      </w:r>
    </w:p>
    <w:p w:rsidR="00434E15" w:rsidRPr="00160B7D" w:rsidRDefault="00954892">
      <w:pPr>
        <w:spacing w:after="0" w:line="240" w:lineRule="auto"/>
        <w:ind w:firstLine="567"/>
        <w:jc w:val="both"/>
        <w:rPr>
          <w:rFonts w:ascii="Times New Roman" w:eastAsia="Times New Roman" w:hAnsi="Times New Roman" w:cs="Times New Roman"/>
          <w:sz w:val="24"/>
          <w:szCs w:val="24"/>
        </w:rPr>
      </w:pPr>
      <w:r w:rsidRPr="00160B7D">
        <w:rPr>
          <w:rFonts w:ascii="Times New Roman" w:eastAsia="MS Mincho" w:hAnsi="Times New Roman" w:cs="Times New Roman"/>
          <w:sz w:val="24"/>
          <w:szCs w:val="24"/>
        </w:rPr>
        <w:br/>
      </w:r>
      <w:r w:rsidRPr="00160B7D">
        <w:rPr>
          <w:rFonts w:ascii="Times New Roman" w:eastAsia="Times New Roman" w:hAnsi="Times New Roman" w:cs="Times New Roman"/>
          <w:sz w:val="24"/>
          <w:szCs w:val="24"/>
        </w:rPr>
        <w:t xml:space="preserve">2. Многофункциональность использования элементов среды и возможность её преобразования в целом </w:t>
      </w:r>
      <w:r w:rsidRPr="00160B7D">
        <w:rPr>
          <w:rFonts w:ascii="Times New Roman" w:eastAsia="MS Mincho" w:hAnsi="Times New Roman" w:cs="Times New Roman"/>
          <w:sz w:val="24"/>
          <w:szCs w:val="24"/>
        </w:rPr>
        <w:br/>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3. Доступность, разнообразие </w:t>
      </w:r>
      <w:proofErr w:type="spellStart"/>
      <w:r w:rsidRPr="00160B7D">
        <w:rPr>
          <w:rFonts w:ascii="Times New Roman" w:eastAsia="Times New Roman" w:hAnsi="Times New Roman" w:cs="Times New Roman"/>
          <w:sz w:val="24"/>
          <w:szCs w:val="24"/>
        </w:rPr>
        <w:t>автодидактических</w:t>
      </w:r>
      <w:proofErr w:type="spellEnd"/>
      <w:r w:rsidRPr="00160B7D">
        <w:rPr>
          <w:rFonts w:ascii="Times New Roman" w:eastAsia="Times New Roman" w:hAnsi="Times New Roman" w:cs="Times New Roman"/>
          <w:sz w:val="24"/>
          <w:szCs w:val="24"/>
        </w:rPr>
        <w:t xml:space="preserve"> пособий (с возможностью самоконтроля действий ребёнка).</w:t>
      </w:r>
    </w:p>
    <w:p w:rsidR="00434E15" w:rsidRPr="00160B7D" w:rsidRDefault="00954892">
      <w:pPr>
        <w:spacing w:after="0" w:line="240" w:lineRule="auto"/>
        <w:ind w:firstLine="709"/>
        <w:jc w:val="both"/>
        <w:rPr>
          <w:rFonts w:ascii="Times New Roman" w:eastAsia="Times New Roman" w:hAnsi="Times New Roman" w:cs="Times New Roman"/>
          <w:sz w:val="24"/>
          <w:szCs w:val="24"/>
        </w:rPr>
      </w:pPr>
      <w:r w:rsidRPr="00160B7D">
        <w:rPr>
          <w:rFonts w:ascii="Times New Roman" w:eastAsia="MS Mincho" w:hAnsi="Times New Roman" w:cs="Times New Roman"/>
          <w:sz w:val="24"/>
          <w:szCs w:val="24"/>
        </w:rPr>
        <w:br/>
      </w:r>
      <w:r w:rsidRPr="00160B7D">
        <w:rPr>
          <w:rFonts w:ascii="Times New Roman" w:eastAsia="Times New Roman" w:hAnsi="Times New Roman" w:cs="Times New Roman"/>
          <w:sz w:val="24"/>
          <w:szCs w:val="24"/>
        </w:rPr>
        <w:t>4. Наличие интерактивных пособий, сделанных детьми, педагогами и родителями.</w:t>
      </w:r>
    </w:p>
    <w:p w:rsidR="00434E15" w:rsidRPr="00160B7D" w:rsidRDefault="00954892">
      <w:pPr>
        <w:spacing w:after="0" w:line="240" w:lineRule="auto"/>
        <w:ind w:firstLine="567"/>
        <w:jc w:val="both"/>
        <w:rPr>
          <w:rFonts w:ascii="Times New Roman" w:eastAsia="Times New Roman" w:hAnsi="Times New Roman" w:cs="Times New Roman"/>
          <w:sz w:val="24"/>
          <w:szCs w:val="24"/>
        </w:rPr>
      </w:pPr>
      <w:r w:rsidRPr="00160B7D">
        <w:rPr>
          <w:rFonts w:ascii="Times New Roman" w:eastAsia="MS Mincho" w:hAnsi="Times New Roman" w:cs="Times New Roman"/>
          <w:sz w:val="24"/>
          <w:szCs w:val="24"/>
        </w:rPr>
        <w:br/>
      </w:r>
      <w:r w:rsidRPr="00160B7D">
        <w:rPr>
          <w:rFonts w:ascii="Times New Roman" w:eastAsia="Times New Roman" w:hAnsi="Times New Roman" w:cs="Times New Roman"/>
          <w:sz w:val="24"/>
          <w:szCs w:val="24"/>
        </w:rPr>
        <w:t>5. Использование интерактивных форм и методов работы с детьми, позволяющих «оживить» среду, сделать её интерактивной.</w:t>
      </w:r>
    </w:p>
    <w:p w:rsidR="00434E15" w:rsidRPr="00160B7D" w:rsidRDefault="00434E15">
      <w:pPr>
        <w:spacing w:after="0" w:line="240" w:lineRule="auto"/>
        <w:ind w:firstLine="567"/>
        <w:jc w:val="both"/>
        <w:rPr>
          <w:rFonts w:ascii="Times New Roman" w:eastAsia="Times New Roman" w:hAnsi="Times New Roman" w:cs="Times New Roman"/>
          <w:sz w:val="24"/>
          <w:szCs w:val="24"/>
        </w:rPr>
      </w:pPr>
    </w:p>
    <w:p w:rsidR="00434E15" w:rsidRPr="00160B7D" w:rsidRDefault="00954892">
      <w:pPr>
        <w:spacing w:after="0" w:line="240" w:lineRule="auto"/>
        <w:ind w:firstLine="56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Наиболее педагогически ценными для реализации образовательной программы “Мы живем на </w:t>
      </w:r>
      <w:proofErr w:type="spellStart"/>
      <w:proofErr w:type="gramStart"/>
      <w:r w:rsidRPr="00160B7D">
        <w:rPr>
          <w:rFonts w:ascii="Times New Roman" w:eastAsia="Times New Roman" w:hAnsi="Times New Roman" w:cs="Times New Roman"/>
          <w:sz w:val="24"/>
          <w:szCs w:val="24"/>
        </w:rPr>
        <w:t>Урале”являются</w:t>
      </w:r>
      <w:proofErr w:type="spellEnd"/>
      <w:proofErr w:type="gramEnd"/>
      <w:r w:rsidRPr="00160B7D">
        <w:rPr>
          <w:rFonts w:ascii="Times New Roman" w:eastAsia="Times New Roman" w:hAnsi="Times New Roman" w:cs="Times New Roman"/>
          <w:sz w:val="24"/>
          <w:szCs w:val="24"/>
        </w:rPr>
        <w:t xml:space="preserve"> материалы и игрушки, обладающие следующими качествами:</w:t>
      </w:r>
    </w:p>
    <w:p w:rsidR="00434E15" w:rsidRPr="00160B7D" w:rsidRDefault="00954892">
      <w:pPr>
        <w:spacing w:after="0" w:line="240" w:lineRule="auto"/>
        <w:ind w:firstLine="567"/>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sz w:val="24"/>
          <w:szCs w:val="24"/>
        </w:rPr>
        <w:t xml:space="preserve">- </w:t>
      </w:r>
      <w:proofErr w:type="spellStart"/>
      <w:r w:rsidRPr="00160B7D">
        <w:rPr>
          <w:rFonts w:ascii="Times New Roman" w:eastAsia="Times New Roman" w:hAnsi="Times New Roman" w:cs="Times New Roman"/>
          <w:i/>
          <w:sz w:val="24"/>
          <w:szCs w:val="24"/>
        </w:rPr>
        <w:t>полифункциональностью</w:t>
      </w:r>
      <w:proofErr w:type="spellEnd"/>
      <w:r w:rsidRPr="00160B7D">
        <w:rPr>
          <w:rFonts w:ascii="Times New Roman" w:eastAsia="Times New Roman" w:hAnsi="Times New Roman" w:cs="Times New Roman"/>
          <w:i/>
          <w:sz w:val="24"/>
          <w:szCs w:val="24"/>
        </w:rPr>
        <w:t>.</w:t>
      </w:r>
      <w:r w:rsidRPr="00160B7D">
        <w:rPr>
          <w:rFonts w:ascii="Times New Roman" w:eastAsia="Times New Roman" w:hAnsi="Times New Roman" w:cs="Times New Roman"/>
          <w:sz w:val="24"/>
          <w:szCs w:val="24"/>
        </w:rPr>
        <w:t xml:space="preserve">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w:t>
      </w:r>
      <w:r w:rsidRPr="00160B7D">
        <w:rPr>
          <w:rFonts w:ascii="Times New Roman" w:eastAsia="Times New Roman" w:hAnsi="Times New Roman" w:cs="Times New Roman"/>
          <w:color w:val="262626"/>
          <w:sz w:val="24"/>
          <w:szCs w:val="24"/>
        </w:rPr>
        <w:t>ышления и др.;</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 </w:t>
      </w:r>
      <w:r w:rsidRPr="00160B7D">
        <w:rPr>
          <w:rFonts w:ascii="Times New Roman" w:eastAsia="Times New Roman" w:hAnsi="Times New Roman" w:cs="Times New Roman"/>
          <w:i/>
          <w:color w:val="262626"/>
          <w:sz w:val="24"/>
          <w:szCs w:val="24"/>
        </w:rPr>
        <w:t>вариативностью.</w:t>
      </w:r>
      <w:r w:rsidRPr="00160B7D">
        <w:rPr>
          <w:rFonts w:ascii="Times New Roman" w:eastAsia="Times New Roman" w:hAnsi="Times New Roman" w:cs="Times New Roman"/>
          <w:color w:val="262626"/>
          <w:sz w:val="24"/>
          <w:szCs w:val="24"/>
        </w:rPr>
        <w:t xml:space="preserve"> 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 </w:t>
      </w:r>
      <w:r w:rsidRPr="00160B7D">
        <w:rPr>
          <w:rFonts w:ascii="Times New Roman" w:eastAsia="Times New Roman" w:hAnsi="Times New Roman" w:cs="Times New Roman"/>
          <w:i/>
          <w:color w:val="262626"/>
          <w:sz w:val="24"/>
          <w:szCs w:val="24"/>
        </w:rPr>
        <w:t>принадлежностью к изделиям художественных промыслов Урала</w:t>
      </w:r>
      <w:r w:rsidRPr="00160B7D">
        <w:rPr>
          <w:rFonts w:ascii="Times New Roman" w:eastAsia="Times New Roman" w:hAnsi="Times New Roman" w:cs="Times New Roman"/>
          <w:color w:val="262626"/>
          <w:sz w:val="24"/>
          <w:szCs w:val="24"/>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 </w:t>
      </w:r>
      <w:r w:rsidRPr="00160B7D">
        <w:rPr>
          <w:rFonts w:ascii="Times New Roman" w:eastAsia="Times New Roman" w:hAnsi="Times New Roman" w:cs="Times New Roman"/>
          <w:i/>
          <w:color w:val="262626"/>
          <w:sz w:val="24"/>
          <w:szCs w:val="24"/>
        </w:rPr>
        <w:t>образно-символичностью</w:t>
      </w:r>
      <w:r w:rsidRPr="00160B7D">
        <w:rPr>
          <w:rFonts w:ascii="Times New Roman" w:eastAsia="Times New Roman" w:hAnsi="Times New Roman" w:cs="Times New Roman"/>
          <w:color w:val="262626"/>
          <w:sz w:val="24"/>
          <w:szCs w:val="24"/>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1) совместную партнерскую деятельность взрослого и детей; </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434E15" w:rsidRPr="00160B7D" w:rsidRDefault="00434E15">
      <w:pPr>
        <w:spacing w:after="0" w:line="240" w:lineRule="auto"/>
        <w:ind w:firstLine="709"/>
        <w:jc w:val="both"/>
        <w:rPr>
          <w:rFonts w:ascii="Times New Roman" w:eastAsia="Times New Roman" w:hAnsi="Times New Roman" w:cs="Times New Roman"/>
          <w:color w:val="262626"/>
          <w:sz w:val="24"/>
          <w:szCs w:val="24"/>
        </w:rPr>
      </w:pPr>
    </w:p>
    <w:p w:rsidR="00434E15" w:rsidRPr="00160B7D" w:rsidRDefault="00954892">
      <w:pPr>
        <w:spacing w:after="0" w:line="240" w:lineRule="auto"/>
        <w:ind w:firstLine="709"/>
        <w:jc w:val="both"/>
        <w:rPr>
          <w:rFonts w:ascii="Times New Roman" w:eastAsia="Times New Roman" w:hAnsi="Times New Roman" w:cs="Times New Roman"/>
          <w:b/>
          <w:i/>
          <w:color w:val="262626"/>
          <w:sz w:val="24"/>
          <w:szCs w:val="24"/>
        </w:rPr>
      </w:pPr>
      <w:r w:rsidRPr="00160B7D">
        <w:rPr>
          <w:rFonts w:ascii="Times New Roman" w:eastAsia="Times New Roman" w:hAnsi="Times New Roman" w:cs="Times New Roman"/>
          <w:b/>
          <w:i/>
          <w:color w:val="262626"/>
          <w:sz w:val="24"/>
          <w:szCs w:val="24"/>
        </w:rPr>
        <w:t>Образовательная область “Социально-коммуникативное развитие”</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Предметно-игровая среда должна содержать “предметы-оперирования”, “игрушки-персонажи”, “маркеры (знаки) игрового пространства”.</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Тематические "центры"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В связи с тем, что игровые замыслы ребенка весьма разнообразны, весь игровой, познавательный, конструктивный, материал должен быть размещен таким образом, чтобы дети могли легко подбирать игрушки и материал комбинировать их "под замыслы". Стабильные тематические зоны (“Изба”, “Горница”, “Подворье</w:t>
      </w:r>
      <w:proofErr w:type="gramStart"/>
      <w:r w:rsidRPr="00160B7D">
        <w:rPr>
          <w:rFonts w:ascii="Times New Roman" w:eastAsia="Times New Roman" w:hAnsi="Times New Roman" w:cs="Times New Roman"/>
          <w:color w:val="262626"/>
          <w:sz w:val="24"/>
          <w:szCs w:val="24"/>
        </w:rPr>
        <w:t>”)должны</w:t>
      </w:r>
      <w:proofErr w:type="gramEnd"/>
      <w:r w:rsidRPr="00160B7D">
        <w:rPr>
          <w:rFonts w:ascii="Times New Roman" w:eastAsia="Times New Roman" w:hAnsi="Times New Roman" w:cs="Times New Roman"/>
          <w:color w:val="262626"/>
          <w:sz w:val="24"/>
          <w:szCs w:val="24"/>
        </w:rPr>
        <w:t xml:space="preserve"> уступить место </w:t>
      </w:r>
      <w:r w:rsidRPr="00160B7D">
        <w:rPr>
          <w:rFonts w:ascii="Times New Roman" w:eastAsia="Times New Roman" w:hAnsi="Times New Roman" w:cs="Times New Roman"/>
          <w:color w:val="262626"/>
          <w:sz w:val="24"/>
          <w:szCs w:val="24"/>
        </w:rPr>
        <w:lastRenderedPageBreak/>
        <w:t>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Сюжетообразующие наборы должны позволять менять свой масштаб - это игровые макеты с "насельниками" (тематическими наборами фигурок-персонажей разных исторических эпох) и </w:t>
      </w:r>
      <w:proofErr w:type="spellStart"/>
      <w:r w:rsidRPr="00160B7D">
        <w:rPr>
          <w:rFonts w:ascii="Times New Roman" w:eastAsia="Times New Roman" w:hAnsi="Times New Roman" w:cs="Times New Roman"/>
          <w:color w:val="262626"/>
          <w:sz w:val="24"/>
          <w:szCs w:val="24"/>
        </w:rPr>
        <w:t>сомасштабными</w:t>
      </w:r>
      <w:proofErr w:type="spellEnd"/>
      <w:r w:rsidRPr="00160B7D">
        <w:rPr>
          <w:rFonts w:ascii="Times New Roman" w:eastAsia="Times New Roman" w:hAnsi="Times New Roman" w:cs="Times New Roman"/>
          <w:color w:val="262626"/>
          <w:sz w:val="24"/>
          <w:szCs w:val="24"/>
        </w:rPr>
        <w:t xml:space="preserve"> им предметами оперирования ("прикладом").</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Универсальные макеты (“горница”, “изба”, “чум” и т.п.), могут "населяться" и достраиваться по собственным замыслам детей.</w:t>
      </w:r>
    </w:p>
    <w:p w:rsidR="00434E15" w:rsidRPr="00160B7D" w:rsidRDefault="00434E15">
      <w:pPr>
        <w:spacing w:after="0" w:line="240" w:lineRule="auto"/>
        <w:ind w:firstLine="709"/>
        <w:jc w:val="both"/>
        <w:rPr>
          <w:rFonts w:ascii="Times New Roman" w:eastAsia="Times New Roman" w:hAnsi="Times New Roman" w:cs="Times New Roman"/>
          <w:color w:val="262626"/>
          <w:sz w:val="24"/>
          <w:szCs w:val="24"/>
        </w:rPr>
      </w:pPr>
    </w:p>
    <w:p w:rsidR="00434E15" w:rsidRPr="00160B7D" w:rsidRDefault="00954892">
      <w:pPr>
        <w:spacing w:after="0" w:line="240" w:lineRule="auto"/>
        <w:ind w:firstLine="709"/>
        <w:jc w:val="both"/>
        <w:rPr>
          <w:rFonts w:ascii="Times New Roman" w:eastAsia="Times New Roman" w:hAnsi="Times New Roman" w:cs="Times New Roman"/>
          <w:b/>
          <w:i/>
          <w:color w:val="262626"/>
          <w:sz w:val="24"/>
          <w:szCs w:val="24"/>
        </w:rPr>
      </w:pPr>
      <w:r w:rsidRPr="00160B7D">
        <w:rPr>
          <w:rFonts w:ascii="Times New Roman" w:eastAsia="Times New Roman" w:hAnsi="Times New Roman" w:cs="Times New Roman"/>
          <w:b/>
          <w:i/>
          <w:color w:val="262626"/>
          <w:sz w:val="24"/>
          <w:szCs w:val="24"/>
        </w:rPr>
        <w:t>Образовательная область “Художественно-эстетическое развитие”</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В процессе изобразительной деятельности у детей формируется способность к целенаправленной деятельности, волевой регуляции поведения.</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 </w:t>
      </w:r>
    </w:p>
    <w:p w:rsidR="00434E15" w:rsidRPr="00160B7D" w:rsidRDefault="00434E15">
      <w:pPr>
        <w:spacing w:after="0" w:line="240" w:lineRule="auto"/>
        <w:ind w:firstLine="697"/>
        <w:jc w:val="both"/>
        <w:rPr>
          <w:rFonts w:ascii="Times New Roman" w:eastAsia="Times New Roman" w:hAnsi="Times New Roman" w:cs="Times New Roman"/>
          <w:i/>
          <w:sz w:val="24"/>
          <w:szCs w:val="24"/>
          <w:shd w:val="clear" w:color="auto" w:fill="FFFFFF"/>
        </w:rPr>
      </w:pPr>
    </w:p>
    <w:p w:rsidR="00434E15" w:rsidRPr="00160B7D" w:rsidRDefault="00954892">
      <w:pPr>
        <w:spacing w:after="0" w:line="240" w:lineRule="auto"/>
        <w:ind w:firstLine="697"/>
        <w:jc w:val="both"/>
        <w:rPr>
          <w:rFonts w:ascii="Times New Roman" w:eastAsia="Times New Roman" w:hAnsi="Times New Roman" w:cs="Times New Roman"/>
          <w:i/>
          <w:sz w:val="24"/>
          <w:szCs w:val="24"/>
          <w:shd w:val="clear" w:color="auto" w:fill="FFFFFF"/>
        </w:rPr>
      </w:pPr>
      <w:r w:rsidRPr="00160B7D">
        <w:rPr>
          <w:rFonts w:ascii="Times New Roman" w:eastAsia="Times New Roman" w:hAnsi="Times New Roman" w:cs="Times New Roman"/>
          <w:i/>
          <w:sz w:val="24"/>
          <w:szCs w:val="24"/>
          <w:shd w:val="clear" w:color="auto" w:fill="FFFFFF"/>
        </w:rPr>
        <w:t>Предметно-развивающая среда развития ребенка в музыкальной деятельности.</w:t>
      </w:r>
    </w:p>
    <w:p w:rsidR="00434E15" w:rsidRPr="00160B7D" w:rsidRDefault="00954892">
      <w:pPr>
        <w:tabs>
          <w:tab w:val="left" w:pos="894"/>
        </w:tabs>
        <w:spacing w:after="0" w:line="240" w:lineRule="auto"/>
        <w:ind w:firstLine="69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Самостоятельная музыкальная творческая деятельность ребенка возникает по его инициативе. Именно здесь представлен богатый потенциал развития креативности дошкольника. Основными формами самоорганизации являются разнообразные музыкальные игры и упражнения, а также музыкальная импровизация детей, в том числе и на детских музыкальных инструментах. Роль воспитателя здесь минимальна, в основном она представлена «косвенным руководством» и созданием среды для самостоятельной музыкально-творческой деятельности.</w:t>
      </w:r>
    </w:p>
    <w:p w:rsidR="00434E15" w:rsidRPr="00160B7D" w:rsidRDefault="00954892">
      <w:pPr>
        <w:tabs>
          <w:tab w:val="left" w:pos="894"/>
        </w:tabs>
        <w:spacing w:after="0" w:line="240" w:lineRule="auto"/>
        <w:ind w:firstLine="69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Музыкально-предметная развивающая среда функционально моделирует содержание образовательной программы и может быть </w:t>
      </w:r>
      <w:proofErr w:type="spellStart"/>
      <w:r w:rsidRPr="00160B7D">
        <w:rPr>
          <w:rFonts w:ascii="Times New Roman" w:eastAsia="Times New Roman" w:hAnsi="Times New Roman" w:cs="Times New Roman"/>
          <w:sz w:val="24"/>
          <w:szCs w:val="24"/>
        </w:rPr>
        <w:t>оформленав</w:t>
      </w:r>
      <w:proofErr w:type="spellEnd"/>
      <w:r w:rsidRPr="00160B7D">
        <w:rPr>
          <w:rFonts w:ascii="Times New Roman" w:eastAsia="Times New Roman" w:hAnsi="Times New Roman" w:cs="Times New Roman"/>
          <w:sz w:val="24"/>
          <w:szCs w:val="24"/>
        </w:rPr>
        <w:t xml:space="preserve"> виде модуля, представляющего поставленную вертикально книгу с раскрытыми 4-5-ю страницами, которые срезаны по диагонали от верхнего (внутреннего) левого угла страницы (створки) до нижнего правого угла в виде 8 ступеней музыкальной лесенки; створки подвижны - могут раскрываться и закрываться. Каждая сторона створки представляет определенный вид музыкальной деятельности детей. Комбинирование количества створок, естественно, влечет изменение содержания модуля, что обеспечивает динамичность его наполняемости пособиями развивающей предметной музыкальной среды. Модуль стоит (прикреплен) на </w:t>
      </w:r>
      <w:r w:rsidRPr="00160B7D">
        <w:rPr>
          <w:rFonts w:ascii="Times New Roman" w:eastAsia="Times New Roman" w:hAnsi="Times New Roman" w:cs="Times New Roman"/>
          <w:sz w:val="24"/>
          <w:szCs w:val="24"/>
        </w:rPr>
        <w:lastRenderedPageBreak/>
        <w:t>круглом подиуме, высотой 30-40см, который имеет встроенные секции (выдвигающиеся ящички). Лицевая сторона секции подиума окрашена в цвет, соответствующий цвету одной из створок модуля. Наполняемость секции подиума играми и пособиями также соответствует содержанию данной створки модуля. Таким образом, музыкальный центр имеет развивающую направленность и содержания, и оформления, легко может моделироваться, многофункционален.</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В музыкальном центре представлены:</w:t>
      </w:r>
    </w:p>
    <w:p w:rsidR="00434E15" w:rsidRPr="00160B7D" w:rsidRDefault="00954892">
      <w:pPr>
        <w:spacing w:after="0" w:line="240" w:lineRule="auto"/>
        <w:jc w:val="both"/>
        <w:rPr>
          <w:rFonts w:ascii="Times New Roman" w:eastAsia="Times New Roman" w:hAnsi="Times New Roman" w:cs="Times New Roman"/>
          <w:i/>
          <w:sz w:val="24"/>
          <w:szCs w:val="24"/>
          <w:u w:val="single"/>
          <w:shd w:val="clear" w:color="auto" w:fill="FFFFFF"/>
        </w:rPr>
      </w:pPr>
      <w:r w:rsidRPr="00160B7D">
        <w:rPr>
          <w:rFonts w:ascii="Times New Roman" w:eastAsia="Times New Roman" w:hAnsi="Times New Roman" w:cs="Times New Roman"/>
          <w:i/>
          <w:sz w:val="24"/>
          <w:szCs w:val="24"/>
          <w:shd w:val="clear" w:color="auto" w:fill="FFFFFF"/>
        </w:rPr>
        <w:t>Пособия, побуждающие к развитию восприятия музыки</w:t>
      </w:r>
      <w:r w:rsidRPr="00160B7D">
        <w:rPr>
          <w:rFonts w:ascii="Times New Roman" w:eastAsia="Times New Roman" w:hAnsi="Times New Roman" w:cs="Times New Roman"/>
          <w:i/>
          <w:sz w:val="24"/>
          <w:szCs w:val="24"/>
          <w:u w:val="single"/>
          <w:shd w:val="clear" w:color="auto" w:fill="FFFFFF"/>
        </w:rPr>
        <w:t>:</w:t>
      </w:r>
    </w:p>
    <w:p w:rsidR="00434E15" w:rsidRPr="00160B7D" w:rsidRDefault="00954892">
      <w:pPr>
        <w:tabs>
          <w:tab w:val="left" w:pos="894"/>
        </w:tabs>
        <w:spacing w:after="0" w:line="240" w:lineRule="auto"/>
        <w:ind w:firstLine="697"/>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магнитофон с кассетами, на которых записан разучиваемый детский репертуар, любимые детские песни, колыбельные песни; различные инструментальные, фольклорные произведения и т.п.</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детские музыкальные, народные инструменты;</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карточки упражнений для моделирования: последовательности куплетов песни, движений танца, вступления в оркестре народных инструментов; мелодии песни, ритмических рисунков музыки (два-четыре такта) - с помощью «музыкального конструктора»;</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музыкально-дидактические игры: «Угадай, на чем играю», «Узнай инструмент по контуру» и др.;</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xml:space="preserve">- различные самодельные деревянные поделки, приближающиеся, например, к русским народным инструментам, издающие разнообразные звуки: </w:t>
      </w:r>
      <w:proofErr w:type="spellStart"/>
      <w:r w:rsidRPr="00160B7D">
        <w:rPr>
          <w:rFonts w:ascii="Times New Roman" w:eastAsia="Times New Roman" w:hAnsi="Times New Roman" w:cs="Times New Roman"/>
          <w:sz w:val="24"/>
          <w:szCs w:val="24"/>
          <w:shd w:val="clear" w:color="auto" w:fill="FFFFFF"/>
        </w:rPr>
        <w:t>барабанки</w:t>
      </w:r>
      <w:proofErr w:type="spellEnd"/>
      <w:r w:rsidRPr="00160B7D">
        <w:rPr>
          <w:rFonts w:ascii="Times New Roman" w:eastAsia="Times New Roman" w:hAnsi="Times New Roman" w:cs="Times New Roman"/>
          <w:sz w:val="24"/>
          <w:szCs w:val="24"/>
          <w:shd w:val="clear" w:color="auto" w:fill="FFFFFF"/>
        </w:rPr>
        <w:t>, колотушки, свирели и т.п.</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i/>
          <w:sz w:val="24"/>
          <w:szCs w:val="24"/>
          <w:shd w:val="clear" w:color="auto" w:fill="FFFFFF"/>
        </w:rPr>
        <w:t>Пособия, побуждающие детей к детской исполнительской деятельности</w:t>
      </w:r>
      <w:r w:rsidRPr="00160B7D">
        <w:rPr>
          <w:rFonts w:ascii="Times New Roman" w:eastAsia="Times New Roman" w:hAnsi="Times New Roman" w:cs="Times New Roman"/>
          <w:sz w:val="24"/>
          <w:szCs w:val="24"/>
          <w:shd w:val="clear" w:color="auto" w:fill="FFFFFF"/>
        </w:rPr>
        <w:t>:</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кубики из ватмана, на сторонах одного - нарисовано содержание разучиваемых детьми песен, другого - содержание осваиваемых детьми народных игр, танцев, плясок, третьего - нарисованы инструменты, на которых дети учатся играть (в течение года воспитатель может делать новые кубики дополнительно, по мере необходимости);</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детские музыкальные инструменты на которых дети осваивают способы игры на них;</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дидактические пособия: нотный стан с нотами или другими фигурками (на липучках); «передвижка» с пуговицами - большими вверху, маленькими - внизу, натянутыми на вертикальные лески; «музыкальный конструктор», состоящий из 7 кубиков (прямоугольников) разной высоты и толщины, соответствующих 7 ступеням «музыкальной лесенки», на кубиках наклеены «ручные знаки».</w:t>
      </w:r>
    </w:p>
    <w:p w:rsidR="00434E15" w:rsidRPr="00160B7D" w:rsidRDefault="00954892">
      <w:pPr>
        <w:spacing w:after="0" w:line="240" w:lineRule="auto"/>
        <w:ind w:firstLine="697"/>
        <w:jc w:val="both"/>
        <w:rPr>
          <w:rFonts w:ascii="Times New Roman" w:eastAsia="Times New Roman" w:hAnsi="Times New Roman" w:cs="Times New Roman"/>
          <w:i/>
          <w:sz w:val="24"/>
          <w:szCs w:val="24"/>
          <w:shd w:val="clear" w:color="auto" w:fill="FFFFFF"/>
        </w:rPr>
      </w:pPr>
      <w:r w:rsidRPr="00160B7D">
        <w:rPr>
          <w:rFonts w:ascii="Times New Roman" w:eastAsia="Times New Roman" w:hAnsi="Times New Roman" w:cs="Times New Roman"/>
          <w:i/>
          <w:sz w:val="24"/>
          <w:szCs w:val="24"/>
          <w:shd w:val="clear" w:color="auto" w:fill="FFFFFF"/>
        </w:rPr>
        <w:t>Пособия, побуждающие детей к музыкально-творческой деятельности:</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-не озвученные балалайка, гармошка и клавиатура с нотами;</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элементы ряженья: платочки, косынки, кепки, ленточки, цветы, маски зверюшек и т.п., побуждающие к игровым и танцевальным импровизациям;</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различные детские музыкальные игрушки - инструменты для инструментальной импровизации;</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музыкально-творческие игры: «Сочини и спой песенку по картинкам», «Фольклорное лото», домино «Придумай песню», и т.п.; «Сложи и спой (или передай образ в движении под музыку) песенку знакомого персонажа сказки, музыкальное лото (после окончания игры каждый играющий импровизирует на каком-либо детском инструменте, а другие должны отгадать, о чем он играет, игра на пластическую импровизацию под музыку: по последовательности карточек игры ребенок под музыку выразительно передает движениями ход действий героя, а остальные дети должны отгадать и т.п.;</w:t>
      </w:r>
    </w:p>
    <w:p w:rsidR="00434E15" w:rsidRPr="00160B7D" w:rsidRDefault="00954892">
      <w:pPr>
        <w:spacing w:after="0" w:line="240" w:lineRule="auto"/>
        <w:ind w:firstLine="69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 упражнения по условно-образному и условно-схематическому моделированию: последовательности куплетов песни, пляски, хоровода, движений танца, вступления в оркестре различных музыкальных инструментов; мелодии песни, ритмических рисунков музыки (два-четыре такта) - с помощью «музыкального конструктора».</w:t>
      </w:r>
    </w:p>
    <w:p w:rsidR="00434E15" w:rsidRPr="00160B7D" w:rsidRDefault="00434E15">
      <w:pPr>
        <w:spacing w:after="0" w:line="240" w:lineRule="auto"/>
        <w:ind w:firstLine="709"/>
        <w:jc w:val="both"/>
        <w:rPr>
          <w:rFonts w:ascii="Times New Roman" w:eastAsia="Times New Roman" w:hAnsi="Times New Roman" w:cs="Times New Roman"/>
          <w:color w:val="262626"/>
          <w:sz w:val="24"/>
          <w:szCs w:val="24"/>
        </w:rPr>
      </w:pP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b/>
          <w:i/>
          <w:color w:val="262626"/>
          <w:sz w:val="24"/>
          <w:szCs w:val="24"/>
        </w:rPr>
        <w:t>Образовательная область “Познавательное развитие”</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Познавательно-исследовательская деятельность имеет огромное значение для развития восприятия, мышления, речи ребенка. </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lastRenderedPageBreak/>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Опираясь на разработанные в психологических исследованиях представления о развитии познания в онтогенезе (</w:t>
      </w:r>
      <w:proofErr w:type="spellStart"/>
      <w:r w:rsidRPr="00160B7D">
        <w:rPr>
          <w:rFonts w:ascii="Times New Roman" w:eastAsia="Times New Roman" w:hAnsi="Times New Roman" w:cs="Times New Roman"/>
          <w:color w:val="262626"/>
          <w:sz w:val="24"/>
          <w:szCs w:val="24"/>
        </w:rPr>
        <w:t>Л.С.Выготский</w:t>
      </w:r>
      <w:proofErr w:type="spellEnd"/>
      <w:r w:rsidRPr="00160B7D">
        <w:rPr>
          <w:rFonts w:ascii="Times New Roman" w:eastAsia="Times New Roman" w:hAnsi="Times New Roman" w:cs="Times New Roman"/>
          <w:color w:val="262626"/>
          <w:sz w:val="24"/>
          <w:szCs w:val="24"/>
        </w:rPr>
        <w:t xml:space="preserve">, </w:t>
      </w:r>
      <w:proofErr w:type="spellStart"/>
      <w:r w:rsidRPr="00160B7D">
        <w:rPr>
          <w:rFonts w:ascii="Times New Roman" w:eastAsia="Times New Roman" w:hAnsi="Times New Roman" w:cs="Times New Roman"/>
          <w:color w:val="262626"/>
          <w:sz w:val="24"/>
          <w:szCs w:val="24"/>
        </w:rPr>
        <w:t>Д.Брунер</w:t>
      </w:r>
      <w:proofErr w:type="spellEnd"/>
      <w:r w:rsidRPr="00160B7D">
        <w:rPr>
          <w:rFonts w:ascii="Times New Roman" w:eastAsia="Times New Roman" w:hAnsi="Times New Roman" w:cs="Times New Roman"/>
          <w:color w:val="262626"/>
          <w:sz w:val="24"/>
          <w:szCs w:val="24"/>
        </w:rPr>
        <w:t xml:space="preserve">, </w:t>
      </w:r>
      <w:proofErr w:type="spellStart"/>
      <w:r w:rsidRPr="00160B7D">
        <w:rPr>
          <w:rFonts w:ascii="Times New Roman" w:eastAsia="Times New Roman" w:hAnsi="Times New Roman" w:cs="Times New Roman"/>
          <w:color w:val="262626"/>
          <w:sz w:val="24"/>
          <w:szCs w:val="24"/>
        </w:rPr>
        <w:t>Л.А.Венгер</w:t>
      </w:r>
      <w:proofErr w:type="spellEnd"/>
      <w:r w:rsidRPr="00160B7D">
        <w:rPr>
          <w:rFonts w:ascii="Times New Roman" w:eastAsia="Times New Roman" w:hAnsi="Times New Roman" w:cs="Times New Roman"/>
          <w:color w:val="262626"/>
          <w:sz w:val="24"/>
          <w:szCs w:val="24"/>
        </w:rPr>
        <w:t xml:space="preserve">, </w:t>
      </w:r>
      <w:proofErr w:type="spellStart"/>
      <w:r w:rsidRPr="00160B7D">
        <w:rPr>
          <w:rFonts w:ascii="Times New Roman" w:eastAsia="Times New Roman" w:hAnsi="Times New Roman" w:cs="Times New Roman"/>
          <w:color w:val="262626"/>
          <w:sz w:val="24"/>
          <w:szCs w:val="24"/>
        </w:rPr>
        <w:t>Н.Н.Поддьяков</w:t>
      </w:r>
      <w:proofErr w:type="spellEnd"/>
      <w:r w:rsidRPr="00160B7D">
        <w:rPr>
          <w:rFonts w:ascii="Times New Roman" w:eastAsia="Times New Roman" w:hAnsi="Times New Roman" w:cs="Times New Roman"/>
          <w:color w:val="262626"/>
          <w:sz w:val="24"/>
          <w:szCs w:val="24"/>
        </w:rPr>
        <w:t xml:space="preserve"> и др.) как последовательном овладении ребенком все более сложными культурными средствами репрезентации мира (действием, образом, знаком), можно условно разделить материал для познавательно-исследовательской деятельности детей на следующие типы:</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объекты для исследования (экспериментирования и упорядочения) в реальном действии;</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образно-символический материал;</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нормативно-знаковый материал.</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 (например,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 К материалам для исследования в действии относятся и природные объекты ближайшего окружения, позволяющие опробовать их свойства и различным образом упорядочивать их (коллекции камней, плодов и семян растений, образцы почв и т.п.). В этот тип материалов должны быть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прошлого и настоящего. </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Урала,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w:t>
      </w:r>
      <w:proofErr w:type="spellStart"/>
      <w:r w:rsidRPr="00160B7D">
        <w:rPr>
          <w:rFonts w:ascii="Times New Roman" w:eastAsia="Times New Roman" w:hAnsi="Times New Roman" w:cs="Times New Roman"/>
          <w:color w:val="262626"/>
          <w:sz w:val="24"/>
          <w:szCs w:val="24"/>
        </w:rPr>
        <w:t>геграфического</w:t>
      </w:r>
      <w:proofErr w:type="spellEnd"/>
      <w:r w:rsidRPr="00160B7D">
        <w:rPr>
          <w:rFonts w:ascii="Times New Roman" w:eastAsia="Times New Roman" w:hAnsi="Times New Roman" w:cs="Times New Roman"/>
          <w:color w:val="262626"/>
          <w:sz w:val="24"/>
          <w:szCs w:val="24"/>
        </w:rPr>
        <w:t xml:space="preserve">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 К образно-символическому материалу можно отнести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К образно-символическому отнесен также коллекционный материал, содержащий большие возможности для классификационного исследования (коллекции монет, марок, книг, открыток, елочных игрушек и т.п.).</w:t>
      </w:r>
    </w:p>
    <w:p w:rsidR="00434E15" w:rsidRPr="00160B7D" w:rsidRDefault="00434E15">
      <w:pPr>
        <w:spacing w:after="0" w:line="240" w:lineRule="auto"/>
        <w:ind w:firstLine="709"/>
        <w:jc w:val="both"/>
        <w:rPr>
          <w:rFonts w:ascii="Times New Roman" w:eastAsia="Times New Roman" w:hAnsi="Times New Roman" w:cs="Times New Roman"/>
          <w:color w:val="262626"/>
          <w:sz w:val="24"/>
          <w:szCs w:val="24"/>
        </w:rPr>
      </w:pP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b/>
          <w:i/>
          <w:color w:val="262626"/>
          <w:sz w:val="24"/>
          <w:szCs w:val="24"/>
        </w:rPr>
        <w:t>Образовательная область “Речевое развитие”</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В речевом развитии большое значение имеет нормативно-</w:t>
      </w:r>
      <w:proofErr w:type="spellStart"/>
      <w:r w:rsidRPr="00160B7D">
        <w:rPr>
          <w:rFonts w:ascii="Times New Roman" w:eastAsia="Times New Roman" w:hAnsi="Times New Roman" w:cs="Times New Roman"/>
          <w:color w:val="262626"/>
          <w:sz w:val="24"/>
          <w:szCs w:val="24"/>
        </w:rPr>
        <w:t>знаковыйматериалязыковых</w:t>
      </w:r>
      <w:proofErr w:type="spellEnd"/>
      <w:r w:rsidRPr="00160B7D">
        <w:rPr>
          <w:rFonts w:ascii="Times New Roman" w:eastAsia="Times New Roman" w:hAnsi="Times New Roman" w:cs="Times New Roman"/>
          <w:color w:val="262626"/>
          <w:sz w:val="24"/>
          <w:szCs w:val="24"/>
        </w:rPr>
        <w:t xml:space="preserve">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w:t>
      </w:r>
      <w:r w:rsidRPr="00160B7D">
        <w:rPr>
          <w:rFonts w:ascii="Times New Roman" w:eastAsia="Times New Roman" w:hAnsi="Times New Roman" w:cs="Times New Roman"/>
          <w:color w:val="262626"/>
          <w:sz w:val="24"/>
          <w:szCs w:val="24"/>
        </w:rPr>
        <w:lastRenderedPageBreak/>
        <w:t>начальной математики, т.е. к овладению универсальными человеческими средствами внутренней мыслительной деятельности.</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Каждый из обозначенных типов материала постепенно вводится в арсенал детской деятельности. С возрастом должен расширяться диапазон материалов, они должны изменяться от простого к сложному, что в конечном итоге на каждом возрастном этапе создает возможность для развития речи ребенка.</w:t>
      </w:r>
    </w:p>
    <w:p w:rsidR="00434E15" w:rsidRPr="00160B7D" w:rsidRDefault="00434E15">
      <w:pPr>
        <w:spacing w:after="0" w:line="240" w:lineRule="auto"/>
        <w:ind w:firstLine="709"/>
        <w:jc w:val="both"/>
        <w:rPr>
          <w:rFonts w:ascii="Times New Roman" w:eastAsia="Times New Roman" w:hAnsi="Times New Roman" w:cs="Times New Roman"/>
          <w:color w:val="262626"/>
          <w:sz w:val="24"/>
          <w:szCs w:val="24"/>
        </w:rPr>
      </w:pPr>
    </w:p>
    <w:p w:rsidR="00434E15" w:rsidRPr="00160B7D" w:rsidRDefault="00954892">
      <w:pPr>
        <w:spacing w:after="0" w:line="240" w:lineRule="auto"/>
        <w:ind w:firstLine="709"/>
        <w:jc w:val="both"/>
        <w:rPr>
          <w:rFonts w:ascii="Times New Roman" w:eastAsia="Times New Roman" w:hAnsi="Times New Roman" w:cs="Times New Roman"/>
          <w:b/>
          <w:i/>
          <w:color w:val="262626"/>
          <w:sz w:val="24"/>
          <w:szCs w:val="24"/>
        </w:rPr>
      </w:pPr>
      <w:r w:rsidRPr="00160B7D">
        <w:rPr>
          <w:rFonts w:ascii="Times New Roman" w:eastAsia="Times New Roman" w:hAnsi="Times New Roman" w:cs="Times New Roman"/>
          <w:b/>
          <w:i/>
          <w:color w:val="262626"/>
          <w:sz w:val="24"/>
          <w:szCs w:val="24"/>
        </w:rPr>
        <w:t>Образовательная область “Физическое развитие”</w:t>
      </w:r>
    </w:p>
    <w:p w:rsidR="00434E15" w:rsidRPr="00160B7D" w:rsidRDefault="00954892">
      <w:pPr>
        <w:spacing w:after="0" w:line="240" w:lineRule="auto"/>
        <w:ind w:firstLine="709"/>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 </w:t>
      </w:r>
    </w:p>
    <w:p w:rsidR="00434E15" w:rsidRPr="00160B7D" w:rsidRDefault="00434E15">
      <w:pPr>
        <w:spacing w:after="0" w:line="240" w:lineRule="auto"/>
        <w:rPr>
          <w:rFonts w:ascii="Times New Roman" w:eastAsia="Times New Roman" w:hAnsi="Times New Roman" w:cs="Times New Roman"/>
          <w:b/>
          <w:sz w:val="24"/>
          <w:szCs w:val="24"/>
        </w:rPr>
      </w:pPr>
    </w:p>
    <w:p w:rsidR="00434E15" w:rsidRPr="00160B7D" w:rsidRDefault="00954892">
      <w:pPr>
        <w:spacing w:after="0" w:line="240" w:lineRule="auto"/>
        <w:jc w:val="center"/>
        <w:rPr>
          <w:rFonts w:ascii="Times New Roman" w:eastAsia="Times New Roman" w:hAnsi="Times New Roman" w:cs="Times New Roman"/>
          <w:b/>
          <w:sz w:val="24"/>
          <w:szCs w:val="24"/>
        </w:rPr>
      </w:pPr>
      <w:r w:rsidRPr="00160B7D">
        <w:rPr>
          <w:rFonts w:ascii="Times New Roman" w:eastAsia="Times New Roman" w:hAnsi="Times New Roman" w:cs="Times New Roman"/>
          <w:b/>
          <w:sz w:val="24"/>
          <w:szCs w:val="24"/>
        </w:rPr>
        <w:t>3.2</w:t>
      </w:r>
      <w:r w:rsidR="00795469">
        <w:rPr>
          <w:rFonts w:ascii="Times New Roman" w:eastAsia="Times New Roman" w:hAnsi="Times New Roman" w:cs="Times New Roman"/>
          <w:b/>
          <w:sz w:val="24"/>
          <w:szCs w:val="24"/>
        </w:rPr>
        <w:t xml:space="preserve"> </w:t>
      </w:r>
      <w:r w:rsidRPr="00160B7D">
        <w:rPr>
          <w:rFonts w:ascii="Times New Roman" w:eastAsia="Times New Roman" w:hAnsi="Times New Roman" w:cs="Times New Roman"/>
          <w:b/>
          <w:sz w:val="24"/>
          <w:szCs w:val="24"/>
        </w:rPr>
        <w:t>Перечень методических пособий для реализации образовательной программы «Мы живем на Урале»</w:t>
      </w:r>
    </w:p>
    <w:p w:rsidR="00434E15" w:rsidRPr="00160B7D" w:rsidRDefault="00434E15">
      <w:pPr>
        <w:tabs>
          <w:tab w:val="left" w:pos="4500"/>
        </w:tabs>
        <w:spacing w:after="0" w:line="240" w:lineRule="auto"/>
        <w:jc w:val="both"/>
        <w:rPr>
          <w:rFonts w:ascii="Times New Roman" w:eastAsia="Times New Roman" w:hAnsi="Times New Roman" w:cs="Times New Roman"/>
          <w:sz w:val="24"/>
          <w:szCs w:val="24"/>
        </w:rPr>
      </w:pPr>
    </w:p>
    <w:p w:rsidR="00434E15" w:rsidRPr="00160B7D" w:rsidRDefault="00954892">
      <w:pPr>
        <w:tabs>
          <w:tab w:val="left" w:pos="4500"/>
        </w:tabs>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Толстикова О.В., Савельева О.В., Иванова Т.В., </w:t>
      </w:r>
      <w:proofErr w:type="spellStart"/>
      <w:r w:rsidRPr="00160B7D">
        <w:rPr>
          <w:rFonts w:ascii="Times New Roman" w:eastAsia="Times New Roman" w:hAnsi="Times New Roman" w:cs="Times New Roman"/>
          <w:sz w:val="24"/>
          <w:szCs w:val="24"/>
        </w:rPr>
        <w:t>Овчинникова</w:t>
      </w:r>
      <w:proofErr w:type="spellEnd"/>
      <w:r w:rsidRPr="00160B7D">
        <w:rPr>
          <w:rFonts w:ascii="Times New Roman" w:eastAsia="Times New Roman" w:hAnsi="Times New Roman" w:cs="Times New Roman"/>
          <w:sz w:val="24"/>
          <w:szCs w:val="24"/>
        </w:rPr>
        <w:t xml:space="preserve"> Т.А.</w:t>
      </w:r>
      <w:proofErr w:type="gramStart"/>
      <w:r w:rsidRPr="00160B7D">
        <w:rPr>
          <w:rFonts w:ascii="Times New Roman" w:eastAsia="Times New Roman" w:hAnsi="Times New Roman" w:cs="Times New Roman"/>
          <w:sz w:val="24"/>
          <w:szCs w:val="24"/>
        </w:rPr>
        <w:t>,  Симонова</w:t>
      </w:r>
      <w:proofErr w:type="gramEnd"/>
      <w:r w:rsidRPr="00160B7D">
        <w:rPr>
          <w:rFonts w:ascii="Times New Roman" w:eastAsia="Times New Roman" w:hAnsi="Times New Roman" w:cs="Times New Roman"/>
          <w:sz w:val="24"/>
          <w:szCs w:val="24"/>
        </w:rPr>
        <w:t xml:space="preserve"> Л.Н., </w:t>
      </w:r>
      <w:proofErr w:type="spellStart"/>
      <w:r w:rsidRPr="00160B7D">
        <w:rPr>
          <w:rFonts w:ascii="Times New Roman" w:eastAsia="Times New Roman" w:hAnsi="Times New Roman" w:cs="Times New Roman"/>
          <w:sz w:val="24"/>
          <w:szCs w:val="24"/>
        </w:rPr>
        <w:t>Шлыкова</w:t>
      </w:r>
      <w:proofErr w:type="spellEnd"/>
      <w:r w:rsidRPr="00160B7D">
        <w:rPr>
          <w:rFonts w:ascii="Times New Roman" w:eastAsia="Times New Roman" w:hAnsi="Times New Roman" w:cs="Times New Roman"/>
          <w:sz w:val="24"/>
          <w:szCs w:val="24"/>
        </w:rPr>
        <w:t xml:space="preserve"> Н. С., </w:t>
      </w:r>
      <w:proofErr w:type="spellStart"/>
      <w:r w:rsidRPr="00160B7D">
        <w:rPr>
          <w:rFonts w:ascii="Times New Roman" w:eastAsia="Times New Roman" w:hAnsi="Times New Roman" w:cs="Times New Roman"/>
          <w:sz w:val="24"/>
          <w:szCs w:val="24"/>
        </w:rPr>
        <w:t>Шелковкина</w:t>
      </w:r>
      <w:proofErr w:type="spellEnd"/>
      <w:r w:rsidRPr="00160B7D">
        <w:rPr>
          <w:rFonts w:ascii="Times New Roman" w:eastAsia="Times New Roman" w:hAnsi="Times New Roman" w:cs="Times New Roman"/>
          <w:sz w:val="24"/>
          <w:szCs w:val="24"/>
        </w:rPr>
        <w:t xml:space="preserve"> Н.А. Современные педагогические технологии образования детей дошкольного возраста: методическое пособие. – Екатеринбург: ИРО, 2013. – 198с.</w:t>
      </w:r>
    </w:p>
    <w:p w:rsidR="00434E15" w:rsidRPr="00160B7D" w:rsidRDefault="00434E15">
      <w:pPr>
        <w:spacing w:after="0" w:line="240" w:lineRule="auto"/>
        <w:jc w:val="center"/>
        <w:rPr>
          <w:rFonts w:ascii="Times New Roman" w:eastAsia="Times New Roman" w:hAnsi="Times New Roman" w:cs="Times New Roman"/>
          <w:b/>
          <w:sz w:val="24"/>
          <w:szCs w:val="24"/>
        </w:rPr>
      </w:pPr>
    </w:p>
    <w:p w:rsidR="00434E15" w:rsidRPr="00160B7D" w:rsidRDefault="00954892">
      <w:pPr>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u w:val="single"/>
        </w:rPr>
        <w:t>Образовательная область «Физическое развитие»</w:t>
      </w:r>
      <w:r w:rsidRPr="00160B7D">
        <w:rPr>
          <w:rFonts w:ascii="Times New Roman" w:eastAsia="Times New Roman" w:hAnsi="Times New Roman" w:cs="Times New Roman"/>
          <w:sz w:val="24"/>
          <w:szCs w:val="24"/>
        </w:rPr>
        <w:t>:</w:t>
      </w:r>
    </w:p>
    <w:p w:rsidR="00434E15" w:rsidRPr="00160B7D" w:rsidRDefault="00954892">
      <w:pPr>
        <w:numPr>
          <w:ilvl w:val="0"/>
          <w:numId w:val="13"/>
        </w:numPr>
        <w:spacing w:after="0" w:line="240" w:lineRule="auto"/>
        <w:ind w:left="720" w:hanging="36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Подвижные игры народов Урала. - Екатеринбург: ИРРО. – 2009. Составители: Толстикова О.В., Васюкова С. В., Морозова О.И., Воронина С.Н., Худякова Т.А., Баталова Н. А., </w:t>
      </w:r>
      <w:proofErr w:type="spellStart"/>
      <w:r w:rsidRPr="00160B7D">
        <w:rPr>
          <w:rFonts w:ascii="Times New Roman" w:eastAsia="Times New Roman" w:hAnsi="Times New Roman" w:cs="Times New Roman"/>
          <w:sz w:val="24"/>
          <w:szCs w:val="24"/>
        </w:rPr>
        <w:t>Крючкова</w:t>
      </w:r>
      <w:proofErr w:type="spellEnd"/>
      <w:r w:rsidRPr="00160B7D">
        <w:rPr>
          <w:rFonts w:ascii="Times New Roman" w:eastAsia="Times New Roman" w:hAnsi="Times New Roman" w:cs="Times New Roman"/>
          <w:sz w:val="24"/>
          <w:szCs w:val="24"/>
        </w:rPr>
        <w:t xml:space="preserve"> </w:t>
      </w:r>
      <w:proofErr w:type="gramStart"/>
      <w:r w:rsidRPr="00160B7D">
        <w:rPr>
          <w:rFonts w:ascii="Times New Roman" w:eastAsia="Times New Roman" w:hAnsi="Times New Roman" w:cs="Times New Roman"/>
          <w:sz w:val="24"/>
          <w:szCs w:val="24"/>
        </w:rPr>
        <w:t>Г.А.,</w:t>
      </w:r>
      <w:proofErr w:type="spellStart"/>
      <w:r w:rsidRPr="00160B7D">
        <w:rPr>
          <w:rFonts w:ascii="Times New Roman" w:eastAsia="Times New Roman" w:hAnsi="Times New Roman" w:cs="Times New Roman"/>
          <w:sz w:val="24"/>
          <w:szCs w:val="24"/>
        </w:rPr>
        <w:t>Крыжановская</w:t>
      </w:r>
      <w:proofErr w:type="spellEnd"/>
      <w:proofErr w:type="gramEnd"/>
      <w:r w:rsidRPr="00160B7D">
        <w:rPr>
          <w:rFonts w:ascii="Times New Roman" w:eastAsia="Times New Roman" w:hAnsi="Times New Roman" w:cs="Times New Roman"/>
          <w:sz w:val="24"/>
          <w:szCs w:val="24"/>
        </w:rPr>
        <w:t xml:space="preserve"> Л.А.</w:t>
      </w:r>
    </w:p>
    <w:p w:rsidR="00434E15" w:rsidRPr="00160B7D" w:rsidRDefault="00954892">
      <w:pPr>
        <w:numPr>
          <w:ilvl w:val="0"/>
          <w:numId w:val="13"/>
        </w:numPr>
        <w:spacing w:after="0" w:line="240" w:lineRule="auto"/>
        <w:ind w:left="720" w:hanging="36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Игры на асфальте. Методические рекомендации / Сост. Воронцова О., Воробьева Л.  - Екатеринбург: ИРРО. – 2009. </w:t>
      </w:r>
    </w:p>
    <w:p w:rsidR="00434E15" w:rsidRPr="00160B7D" w:rsidRDefault="00434E15">
      <w:pPr>
        <w:spacing w:after="0" w:line="240" w:lineRule="auto"/>
        <w:jc w:val="both"/>
        <w:rPr>
          <w:rFonts w:ascii="Times New Roman" w:eastAsia="Times New Roman" w:hAnsi="Times New Roman" w:cs="Times New Roman"/>
          <w:sz w:val="24"/>
          <w:szCs w:val="24"/>
          <w:u w:val="single"/>
        </w:rPr>
      </w:pPr>
    </w:p>
    <w:p w:rsidR="00434E15" w:rsidRPr="00160B7D" w:rsidRDefault="00954892">
      <w:pPr>
        <w:spacing w:after="0" w:line="240" w:lineRule="auto"/>
        <w:jc w:val="both"/>
        <w:rPr>
          <w:rFonts w:ascii="Times New Roman" w:eastAsia="Times New Roman" w:hAnsi="Times New Roman" w:cs="Times New Roman"/>
          <w:i/>
          <w:sz w:val="24"/>
          <w:szCs w:val="24"/>
        </w:rPr>
      </w:pPr>
      <w:r w:rsidRPr="00160B7D">
        <w:rPr>
          <w:rFonts w:ascii="Times New Roman" w:eastAsia="Times New Roman" w:hAnsi="Times New Roman" w:cs="Times New Roman"/>
          <w:sz w:val="24"/>
          <w:szCs w:val="24"/>
          <w:u w:val="single"/>
        </w:rPr>
        <w:t>Образовательная область «Коммуникативно-личностное развитие»</w:t>
      </w:r>
      <w:r w:rsidRPr="00160B7D">
        <w:rPr>
          <w:rFonts w:ascii="Times New Roman" w:eastAsia="Times New Roman" w:hAnsi="Times New Roman" w:cs="Times New Roman"/>
          <w:i/>
          <w:sz w:val="24"/>
          <w:szCs w:val="24"/>
          <w:u w:val="single"/>
        </w:rPr>
        <w:t>:</w:t>
      </w:r>
    </w:p>
    <w:p w:rsidR="00434E15" w:rsidRPr="00160B7D" w:rsidRDefault="00954892">
      <w:pPr>
        <w:numPr>
          <w:ilvl w:val="0"/>
          <w:numId w:val="14"/>
        </w:numPr>
        <w:spacing w:after="0" w:line="240" w:lineRule="auto"/>
        <w:ind w:left="720" w:hanging="36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434E15" w:rsidRPr="00160B7D" w:rsidRDefault="00954892">
      <w:pPr>
        <w:numPr>
          <w:ilvl w:val="0"/>
          <w:numId w:val="14"/>
        </w:numPr>
        <w:spacing w:after="0" w:line="240" w:lineRule="auto"/>
        <w:ind w:left="720" w:hanging="360"/>
        <w:jc w:val="both"/>
        <w:rPr>
          <w:rFonts w:ascii="Times New Roman" w:eastAsia="Times New Roman" w:hAnsi="Times New Roman" w:cs="Times New Roman"/>
          <w:sz w:val="24"/>
          <w:szCs w:val="24"/>
        </w:rPr>
      </w:pPr>
      <w:r w:rsidRPr="00160B7D">
        <w:rPr>
          <w:rFonts w:ascii="Times New Roman" w:eastAsia="Times New Roman" w:hAnsi="Times New Roman" w:cs="Times New Roman"/>
          <w:color w:val="000000"/>
          <w:sz w:val="24"/>
          <w:szCs w:val="24"/>
        </w:rPr>
        <w:t xml:space="preserve">Азбука безопасности на </w:t>
      </w:r>
      <w:proofErr w:type="spellStart"/>
      <w:r w:rsidRPr="00160B7D">
        <w:rPr>
          <w:rFonts w:ascii="Times New Roman" w:eastAsia="Times New Roman" w:hAnsi="Times New Roman" w:cs="Times New Roman"/>
          <w:color w:val="000000"/>
          <w:sz w:val="24"/>
          <w:szCs w:val="24"/>
        </w:rPr>
        <w:t>дороге.</w:t>
      </w:r>
      <w:r w:rsidRPr="00160B7D">
        <w:rPr>
          <w:rFonts w:ascii="Times New Roman" w:eastAsia="Times New Roman" w:hAnsi="Times New Roman" w:cs="Times New Roman"/>
          <w:sz w:val="24"/>
          <w:szCs w:val="24"/>
        </w:rPr>
        <w:t>Образовательная</w:t>
      </w:r>
      <w:proofErr w:type="spellEnd"/>
      <w:r w:rsidRPr="00160B7D">
        <w:rPr>
          <w:rFonts w:ascii="Times New Roman" w:eastAsia="Times New Roman" w:hAnsi="Times New Roman" w:cs="Times New Roman"/>
          <w:sz w:val="24"/>
          <w:szCs w:val="24"/>
        </w:rPr>
        <w:t xml:space="preserve"> программа по формированию навыков безопасного поведения детей дошкольного возраста в дорожно-транспортных ситуациях. – Толстикова О.В., </w:t>
      </w:r>
      <w:proofErr w:type="spellStart"/>
      <w:r w:rsidRPr="00160B7D">
        <w:rPr>
          <w:rFonts w:ascii="Times New Roman" w:eastAsia="Times New Roman" w:hAnsi="Times New Roman" w:cs="Times New Roman"/>
          <w:sz w:val="24"/>
          <w:szCs w:val="24"/>
        </w:rPr>
        <w:t>Гатченко</w:t>
      </w:r>
      <w:proofErr w:type="spellEnd"/>
      <w:r w:rsidRPr="00160B7D">
        <w:rPr>
          <w:rFonts w:ascii="Times New Roman" w:eastAsia="Times New Roman" w:hAnsi="Times New Roman" w:cs="Times New Roman"/>
          <w:sz w:val="24"/>
          <w:szCs w:val="24"/>
        </w:rPr>
        <w:t xml:space="preserve"> Т.Г. - Екатеринбург: ГБОУ ДПО СО «ИРО». 2011г. – 75 с.</w:t>
      </w:r>
    </w:p>
    <w:p w:rsidR="00434E15" w:rsidRPr="00160B7D" w:rsidRDefault="00434E15">
      <w:pPr>
        <w:spacing w:after="0" w:line="240" w:lineRule="auto"/>
        <w:jc w:val="both"/>
        <w:rPr>
          <w:rFonts w:ascii="Times New Roman" w:eastAsia="Times New Roman" w:hAnsi="Times New Roman" w:cs="Times New Roman"/>
          <w:sz w:val="24"/>
          <w:szCs w:val="24"/>
          <w:u w:val="single"/>
        </w:rPr>
      </w:pPr>
    </w:p>
    <w:p w:rsidR="00434E15" w:rsidRPr="00160B7D" w:rsidRDefault="00954892">
      <w:pPr>
        <w:spacing w:after="0" w:line="240" w:lineRule="auto"/>
        <w:jc w:val="both"/>
        <w:rPr>
          <w:rFonts w:ascii="Times New Roman" w:eastAsia="Times New Roman" w:hAnsi="Times New Roman" w:cs="Times New Roman"/>
          <w:sz w:val="24"/>
          <w:szCs w:val="24"/>
          <w:u w:val="single"/>
        </w:rPr>
      </w:pPr>
      <w:r w:rsidRPr="00160B7D">
        <w:rPr>
          <w:rFonts w:ascii="Times New Roman" w:eastAsia="Times New Roman" w:hAnsi="Times New Roman" w:cs="Times New Roman"/>
          <w:sz w:val="24"/>
          <w:szCs w:val="24"/>
          <w:u w:val="single"/>
        </w:rPr>
        <w:t>Образовательная область «Художественное-эстетическое развитие»:</w:t>
      </w:r>
    </w:p>
    <w:p w:rsidR="00434E15" w:rsidRPr="00160B7D" w:rsidRDefault="00954892">
      <w:pPr>
        <w:numPr>
          <w:ilvl w:val="0"/>
          <w:numId w:val="15"/>
        </w:numPr>
        <w:spacing w:after="0" w:line="240" w:lineRule="auto"/>
        <w:ind w:left="720" w:hanging="360"/>
        <w:jc w:val="both"/>
        <w:rPr>
          <w:rFonts w:ascii="Times New Roman" w:eastAsia="Times New Roman" w:hAnsi="Times New Roman" w:cs="Times New Roman"/>
          <w:sz w:val="24"/>
          <w:szCs w:val="24"/>
          <w:u w:val="single"/>
        </w:rPr>
      </w:pPr>
      <w:r w:rsidRPr="00160B7D">
        <w:rPr>
          <w:rFonts w:ascii="Times New Roman" w:eastAsia="Times New Roman" w:hAnsi="Times New Roman" w:cs="Times New Roman"/>
          <w:sz w:val="24"/>
          <w:szCs w:val="24"/>
        </w:rPr>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434E15" w:rsidRPr="00160B7D" w:rsidRDefault="00954892">
      <w:pPr>
        <w:numPr>
          <w:ilvl w:val="0"/>
          <w:numId w:val="15"/>
        </w:numPr>
        <w:spacing w:after="0" w:line="240" w:lineRule="auto"/>
        <w:ind w:left="720" w:hanging="36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Козицына М.В., Мир игрушки: кукла. Интегрированная программа познавательно-творческого развития личности дошкольника. – Екатеринбург: ИРРО, 2005.</w:t>
      </w:r>
    </w:p>
    <w:p w:rsidR="00434E15" w:rsidRPr="00160B7D" w:rsidRDefault="00434E15">
      <w:pPr>
        <w:spacing w:after="0" w:line="240" w:lineRule="auto"/>
        <w:ind w:firstLine="360"/>
        <w:jc w:val="both"/>
        <w:rPr>
          <w:rFonts w:ascii="Times New Roman" w:eastAsia="Times New Roman" w:hAnsi="Times New Roman" w:cs="Times New Roman"/>
          <w:sz w:val="24"/>
          <w:szCs w:val="24"/>
        </w:rPr>
      </w:pPr>
    </w:p>
    <w:p w:rsidR="00434E15" w:rsidRPr="00160B7D" w:rsidRDefault="00954892">
      <w:pPr>
        <w:spacing w:after="0" w:line="240" w:lineRule="auto"/>
        <w:jc w:val="both"/>
        <w:rPr>
          <w:rFonts w:ascii="Times New Roman" w:eastAsia="Times New Roman" w:hAnsi="Times New Roman" w:cs="Times New Roman"/>
          <w:sz w:val="24"/>
          <w:szCs w:val="24"/>
          <w:u w:val="single"/>
        </w:rPr>
      </w:pPr>
      <w:r w:rsidRPr="00160B7D">
        <w:rPr>
          <w:rFonts w:ascii="Times New Roman" w:eastAsia="Times New Roman" w:hAnsi="Times New Roman" w:cs="Times New Roman"/>
          <w:sz w:val="24"/>
          <w:szCs w:val="24"/>
          <w:u w:val="single"/>
        </w:rPr>
        <w:t>Образовательная область «Развитие речи»:</w:t>
      </w:r>
    </w:p>
    <w:p w:rsidR="00434E15" w:rsidRPr="00160B7D" w:rsidRDefault="00954892">
      <w:pPr>
        <w:numPr>
          <w:ilvl w:val="0"/>
          <w:numId w:val="16"/>
        </w:numPr>
        <w:spacing w:after="0" w:line="240" w:lineRule="auto"/>
        <w:ind w:left="720" w:hanging="360"/>
        <w:jc w:val="both"/>
        <w:rPr>
          <w:rFonts w:ascii="Times New Roman" w:eastAsia="Times New Roman" w:hAnsi="Times New Roman" w:cs="Times New Roman"/>
          <w:sz w:val="24"/>
          <w:szCs w:val="24"/>
        </w:rPr>
      </w:pPr>
      <w:r w:rsidRPr="00160B7D">
        <w:rPr>
          <w:rFonts w:ascii="Times New Roman" w:eastAsia="Times New Roman" w:hAnsi="Times New Roman" w:cs="Times New Roman"/>
          <w:sz w:val="24"/>
          <w:szCs w:val="24"/>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434E15" w:rsidRPr="00160B7D" w:rsidRDefault="00434E15">
      <w:pPr>
        <w:spacing w:after="0" w:line="240" w:lineRule="auto"/>
        <w:ind w:firstLine="720"/>
        <w:jc w:val="both"/>
        <w:rPr>
          <w:rFonts w:ascii="Times New Roman" w:eastAsia="Times New Roman" w:hAnsi="Times New Roman" w:cs="Times New Roman"/>
          <w:sz w:val="24"/>
          <w:szCs w:val="24"/>
          <w:shd w:val="clear" w:color="auto" w:fill="FFFFFF"/>
        </w:rPr>
      </w:pPr>
    </w:p>
    <w:p w:rsidR="00795469" w:rsidRDefault="00795469">
      <w:pPr>
        <w:spacing w:after="0" w:line="240" w:lineRule="auto"/>
        <w:jc w:val="center"/>
        <w:rPr>
          <w:rFonts w:ascii="Times New Roman" w:eastAsia="Times New Roman" w:hAnsi="Times New Roman" w:cs="Times New Roman"/>
          <w:b/>
          <w:color w:val="262626"/>
          <w:sz w:val="24"/>
          <w:szCs w:val="24"/>
        </w:rPr>
      </w:pPr>
    </w:p>
    <w:p w:rsidR="00434E15" w:rsidRPr="00160B7D" w:rsidRDefault="00954892">
      <w:pPr>
        <w:spacing w:after="0" w:line="240" w:lineRule="auto"/>
        <w:jc w:val="center"/>
        <w:rPr>
          <w:rFonts w:ascii="Times New Roman" w:eastAsia="Times New Roman" w:hAnsi="Times New Roman" w:cs="Times New Roman"/>
          <w:b/>
          <w:color w:val="262626"/>
          <w:sz w:val="24"/>
          <w:szCs w:val="24"/>
        </w:rPr>
      </w:pPr>
      <w:r w:rsidRPr="00160B7D">
        <w:rPr>
          <w:rFonts w:ascii="Times New Roman" w:eastAsia="Times New Roman" w:hAnsi="Times New Roman" w:cs="Times New Roman"/>
          <w:b/>
          <w:color w:val="262626"/>
          <w:sz w:val="24"/>
          <w:szCs w:val="24"/>
        </w:rPr>
        <w:lastRenderedPageBreak/>
        <w:t>Дополнительная литература</w:t>
      </w:r>
    </w:p>
    <w:p w:rsidR="00434E15" w:rsidRPr="00160B7D" w:rsidRDefault="00434E15">
      <w:pPr>
        <w:spacing w:after="0" w:line="240" w:lineRule="auto"/>
        <w:jc w:val="center"/>
        <w:rPr>
          <w:rFonts w:ascii="Times New Roman" w:eastAsia="Times New Roman" w:hAnsi="Times New Roman" w:cs="Times New Roman"/>
          <w:color w:val="262626"/>
          <w:sz w:val="24"/>
          <w:szCs w:val="24"/>
        </w:rPr>
      </w:pP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Аринштейн</w:t>
      </w:r>
      <w:proofErr w:type="spellEnd"/>
      <w:r w:rsidRPr="00160B7D">
        <w:rPr>
          <w:rFonts w:ascii="Times New Roman" w:eastAsia="Times New Roman" w:hAnsi="Times New Roman" w:cs="Times New Roman"/>
          <w:color w:val="262626"/>
          <w:sz w:val="24"/>
          <w:szCs w:val="24"/>
        </w:rPr>
        <w:t xml:space="preserve"> М. Мельников Е, Шакина И. Цветные камни Урала. -    Свердловск, 1986.</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Барадулин В.Н.  Уральская народная живопись по дереву, бересте и металлу. - Свердловск Ср.-Уральское кн. Изд. 1982.</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Барадулин В.Н. Народные росписи Урала и </w:t>
      </w:r>
      <w:proofErr w:type="spellStart"/>
      <w:r w:rsidRPr="00160B7D">
        <w:rPr>
          <w:rFonts w:ascii="Times New Roman" w:eastAsia="Times New Roman" w:hAnsi="Times New Roman" w:cs="Times New Roman"/>
          <w:color w:val="262626"/>
          <w:sz w:val="24"/>
          <w:szCs w:val="24"/>
        </w:rPr>
        <w:t>Приуралья</w:t>
      </w:r>
      <w:proofErr w:type="spellEnd"/>
      <w:r w:rsidRPr="00160B7D">
        <w:rPr>
          <w:rFonts w:ascii="Times New Roman" w:eastAsia="Times New Roman" w:hAnsi="Times New Roman" w:cs="Times New Roman"/>
          <w:color w:val="262626"/>
          <w:sz w:val="24"/>
          <w:szCs w:val="24"/>
        </w:rPr>
        <w:t xml:space="preserve">. Крестьянский </w:t>
      </w:r>
      <w:proofErr w:type="spellStart"/>
      <w:r w:rsidRPr="00160B7D">
        <w:rPr>
          <w:rFonts w:ascii="Times New Roman" w:eastAsia="Times New Roman" w:hAnsi="Times New Roman" w:cs="Times New Roman"/>
          <w:color w:val="262626"/>
          <w:sz w:val="24"/>
          <w:szCs w:val="24"/>
        </w:rPr>
        <w:t>росписной</w:t>
      </w:r>
      <w:proofErr w:type="spellEnd"/>
      <w:r w:rsidRPr="00160B7D">
        <w:rPr>
          <w:rFonts w:ascii="Times New Roman" w:eastAsia="Times New Roman" w:hAnsi="Times New Roman" w:cs="Times New Roman"/>
          <w:color w:val="262626"/>
          <w:sz w:val="24"/>
          <w:szCs w:val="24"/>
        </w:rPr>
        <w:t xml:space="preserve"> дом. -  Л.: Художник РСФСР, 1988.</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Барадулин В.Н. Уральский букет. Народная роспись горнозаводского </w:t>
      </w:r>
      <w:proofErr w:type="gramStart"/>
      <w:r w:rsidRPr="00160B7D">
        <w:rPr>
          <w:rFonts w:ascii="Times New Roman" w:eastAsia="Times New Roman" w:hAnsi="Times New Roman" w:cs="Times New Roman"/>
          <w:color w:val="262626"/>
          <w:sz w:val="24"/>
          <w:szCs w:val="24"/>
        </w:rPr>
        <w:t>Урала.-</w:t>
      </w:r>
      <w:proofErr w:type="gramEnd"/>
      <w:r w:rsidRPr="00160B7D">
        <w:rPr>
          <w:rFonts w:ascii="Times New Roman" w:eastAsia="Times New Roman" w:hAnsi="Times New Roman" w:cs="Times New Roman"/>
          <w:color w:val="262626"/>
          <w:sz w:val="24"/>
          <w:szCs w:val="24"/>
        </w:rPr>
        <w:t xml:space="preserve"> Свердловск, Ср-</w:t>
      </w:r>
      <w:proofErr w:type="spellStart"/>
      <w:r w:rsidRPr="00160B7D">
        <w:rPr>
          <w:rFonts w:ascii="Times New Roman" w:eastAsia="Times New Roman" w:hAnsi="Times New Roman" w:cs="Times New Roman"/>
          <w:color w:val="262626"/>
          <w:sz w:val="24"/>
          <w:szCs w:val="24"/>
        </w:rPr>
        <w:t>урал</w:t>
      </w:r>
      <w:proofErr w:type="spellEnd"/>
      <w:r w:rsidRPr="00160B7D">
        <w:rPr>
          <w:rFonts w:ascii="Times New Roman" w:eastAsia="Times New Roman" w:hAnsi="Times New Roman" w:cs="Times New Roman"/>
          <w:color w:val="262626"/>
          <w:sz w:val="24"/>
          <w:szCs w:val="24"/>
        </w:rPr>
        <w:t xml:space="preserve"> кн. Изд. 1987</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Бердников Н. Город в двух измерениях. - Свердловск, Ср.-Уральское кн. Изд. 1979.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Бовыкин</w:t>
      </w:r>
      <w:proofErr w:type="spellEnd"/>
      <w:r w:rsidRPr="00160B7D">
        <w:rPr>
          <w:rFonts w:ascii="Times New Roman" w:eastAsia="Times New Roman" w:hAnsi="Times New Roman" w:cs="Times New Roman"/>
          <w:color w:val="262626"/>
          <w:sz w:val="24"/>
          <w:szCs w:val="24"/>
        </w:rPr>
        <w:t xml:space="preserve"> К.Г. Архитектурная старина Екатеринбурга //Сб. Екатеринбург за 200 лет подряд. – Екатеринбург, 1928.</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Богатеева</w:t>
      </w:r>
      <w:proofErr w:type="spellEnd"/>
      <w:r w:rsidRPr="00160B7D">
        <w:rPr>
          <w:rFonts w:ascii="Times New Roman" w:eastAsia="Times New Roman" w:hAnsi="Times New Roman" w:cs="Times New Roman"/>
          <w:color w:val="262626"/>
          <w:sz w:val="24"/>
          <w:szCs w:val="24"/>
        </w:rPr>
        <w:t xml:space="preserve"> З.А. Мотивы народных орнаментов в детских аппликациях. - М.: Просвещение, 1986.</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Бубнов Е.Н. Оград узор чугунный. – Свердловск, 1962.</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Бубнов Е.Н. Русское деревянное зодчество. - М.: </w:t>
      </w:r>
      <w:proofErr w:type="spellStart"/>
      <w:r w:rsidRPr="00160B7D">
        <w:rPr>
          <w:rFonts w:ascii="Times New Roman" w:eastAsia="Times New Roman" w:hAnsi="Times New Roman" w:cs="Times New Roman"/>
          <w:color w:val="262626"/>
          <w:sz w:val="24"/>
          <w:szCs w:val="24"/>
        </w:rPr>
        <w:t>Стройиздат</w:t>
      </w:r>
      <w:proofErr w:type="spellEnd"/>
      <w:r w:rsidRPr="00160B7D">
        <w:rPr>
          <w:rFonts w:ascii="Times New Roman" w:eastAsia="Times New Roman" w:hAnsi="Times New Roman" w:cs="Times New Roman"/>
          <w:color w:val="262626"/>
          <w:sz w:val="24"/>
          <w:szCs w:val="24"/>
        </w:rPr>
        <w:t>, 1988.</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Волков Г.Н. </w:t>
      </w:r>
      <w:proofErr w:type="spellStart"/>
      <w:r w:rsidRPr="00160B7D">
        <w:rPr>
          <w:rFonts w:ascii="Times New Roman" w:eastAsia="Times New Roman" w:hAnsi="Times New Roman" w:cs="Times New Roman"/>
          <w:color w:val="262626"/>
          <w:sz w:val="24"/>
          <w:szCs w:val="24"/>
        </w:rPr>
        <w:t>Этнопедагогика</w:t>
      </w:r>
      <w:proofErr w:type="spellEnd"/>
      <w:r w:rsidRPr="00160B7D">
        <w:rPr>
          <w:rFonts w:ascii="Times New Roman" w:eastAsia="Times New Roman" w:hAnsi="Times New Roman" w:cs="Times New Roman"/>
          <w:color w:val="262626"/>
          <w:sz w:val="24"/>
          <w:szCs w:val="24"/>
        </w:rPr>
        <w:t xml:space="preserve"> М.: ACADEMA ,1999.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Волков А.Е. Художественные решетки Екатеринбурга в книге </w:t>
      </w:r>
      <w:proofErr w:type="gramStart"/>
      <w:r w:rsidRPr="00160B7D">
        <w:rPr>
          <w:rFonts w:ascii="Times New Roman" w:eastAsia="Times New Roman" w:hAnsi="Times New Roman" w:cs="Times New Roman"/>
          <w:color w:val="262626"/>
          <w:sz w:val="24"/>
          <w:szCs w:val="24"/>
        </w:rPr>
        <w:t>« Из</w:t>
      </w:r>
      <w:proofErr w:type="gramEnd"/>
      <w:r w:rsidRPr="00160B7D">
        <w:rPr>
          <w:rFonts w:ascii="Times New Roman" w:eastAsia="Times New Roman" w:hAnsi="Times New Roman" w:cs="Times New Roman"/>
          <w:color w:val="262626"/>
          <w:sz w:val="24"/>
          <w:szCs w:val="24"/>
        </w:rPr>
        <w:t xml:space="preserve"> истории художественной культуры Урала». – Свердловск, 1980.</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Востриков О. Традиционная культура Урала. - Екатеринбург, 2000.</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Гономзик</w:t>
      </w:r>
      <w:proofErr w:type="spellEnd"/>
      <w:r w:rsidRPr="00160B7D">
        <w:rPr>
          <w:rFonts w:ascii="Times New Roman" w:eastAsia="Times New Roman" w:hAnsi="Times New Roman" w:cs="Times New Roman"/>
          <w:color w:val="262626"/>
          <w:sz w:val="24"/>
          <w:szCs w:val="24"/>
        </w:rPr>
        <w:t xml:space="preserve"> А. Родонит. - Свердловск, 1983.</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Голошумова</w:t>
      </w:r>
      <w:proofErr w:type="spellEnd"/>
      <w:r w:rsidRPr="00160B7D">
        <w:rPr>
          <w:rFonts w:ascii="Times New Roman" w:eastAsia="Times New Roman" w:hAnsi="Times New Roman" w:cs="Times New Roman"/>
          <w:color w:val="262626"/>
          <w:sz w:val="24"/>
          <w:szCs w:val="24"/>
        </w:rPr>
        <w:t xml:space="preserve"> Г.С. Нравственно-эстетические основы декоративно-прикладного искусства Урала. - Нижний </w:t>
      </w:r>
      <w:proofErr w:type="gramStart"/>
      <w:r w:rsidRPr="00160B7D">
        <w:rPr>
          <w:rFonts w:ascii="Times New Roman" w:eastAsia="Times New Roman" w:hAnsi="Times New Roman" w:cs="Times New Roman"/>
          <w:color w:val="262626"/>
          <w:sz w:val="24"/>
          <w:szCs w:val="24"/>
        </w:rPr>
        <w:t>Тагил,  1994</w:t>
      </w:r>
      <w:proofErr w:type="gramEnd"/>
      <w:r w:rsidRPr="00160B7D">
        <w:rPr>
          <w:rFonts w:ascii="Times New Roman" w:eastAsia="Times New Roman" w:hAnsi="Times New Roman" w:cs="Times New Roman"/>
          <w:color w:val="262626"/>
          <w:sz w:val="24"/>
          <w:szCs w:val="24"/>
        </w:rPr>
        <w:t>.</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Детские частушки, шутки, прибаутки. / Сост. Бахметьева Т.И., </w:t>
      </w:r>
      <w:proofErr w:type="spellStart"/>
      <w:r w:rsidRPr="00160B7D">
        <w:rPr>
          <w:rFonts w:ascii="Times New Roman" w:eastAsia="Times New Roman" w:hAnsi="Times New Roman" w:cs="Times New Roman"/>
          <w:color w:val="262626"/>
          <w:sz w:val="24"/>
          <w:szCs w:val="24"/>
        </w:rPr>
        <w:t>Сополова</w:t>
      </w:r>
      <w:proofErr w:type="spellEnd"/>
      <w:r w:rsidRPr="00160B7D">
        <w:rPr>
          <w:rFonts w:ascii="Times New Roman" w:eastAsia="Times New Roman" w:hAnsi="Times New Roman" w:cs="Times New Roman"/>
          <w:color w:val="262626"/>
          <w:sz w:val="24"/>
          <w:szCs w:val="24"/>
        </w:rPr>
        <w:t xml:space="preserve"> Г.Т.- Ярославль, 1997.</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Елфимов Ю.Н. </w:t>
      </w:r>
      <w:proofErr w:type="spellStart"/>
      <w:r w:rsidRPr="00160B7D">
        <w:rPr>
          <w:rFonts w:ascii="Times New Roman" w:eastAsia="Times New Roman" w:hAnsi="Times New Roman" w:cs="Times New Roman"/>
          <w:color w:val="262626"/>
          <w:sz w:val="24"/>
          <w:szCs w:val="24"/>
        </w:rPr>
        <w:t>Каслинские</w:t>
      </w:r>
      <w:proofErr w:type="spellEnd"/>
      <w:r w:rsidRPr="00160B7D">
        <w:rPr>
          <w:rFonts w:ascii="Times New Roman" w:eastAsia="Times New Roman" w:hAnsi="Times New Roman" w:cs="Times New Roman"/>
          <w:color w:val="262626"/>
          <w:sz w:val="24"/>
          <w:szCs w:val="24"/>
        </w:rPr>
        <w:t xml:space="preserve"> мастера. – Челябинск, 1977.</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Живая вода. / Сост. Аникин В.П. М.: Дет. Лит. 1987.</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Калужникова Т.И. Традиционный русский календарь Среднего Урала -Екатеринбург – Челябинск, 1997.</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Каталог уральской народной росписи крестьянских домов и предметов </w:t>
      </w:r>
      <w:proofErr w:type="gramStart"/>
      <w:r w:rsidRPr="00160B7D">
        <w:rPr>
          <w:rFonts w:ascii="Times New Roman" w:eastAsia="Times New Roman" w:hAnsi="Times New Roman" w:cs="Times New Roman"/>
          <w:color w:val="262626"/>
          <w:sz w:val="24"/>
          <w:szCs w:val="24"/>
        </w:rPr>
        <w:t>быта  в</w:t>
      </w:r>
      <w:proofErr w:type="gramEnd"/>
      <w:r w:rsidRPr="00160B7D">
        <w:rPr>
          <w:rFonts w:ascii="Times New Roman" w:eastAsia="Times New Roman" w:hAnsi="Times New Roman" w:cs="Times New Roman"/>
          <w:color w:val="262626"/>
          <w:sz w:val="24"/>
          <w:szCs w:val="24"/>
        </w:rPr>
        <w:t xml:space="preserve"> собрании </w:t>
      </w:r>
      <w:proofErr w:type="spellStart"/>
      <w:r w:rsidRPr="00160B7D">
        <w:rPr>
          <w:rFonts w:ascii="Times New Roman" w:eastAsia="Times New Roman" w:hAnsi="Times New Roman" w:cs="Times New Roman"/>
          <w:color w:val="262626"/>
          <w:sz w:val="24"/>
          <w:szCs w:val="24"/>
        </w:rPr>
        <w:t>Нижнесинячихенского</w:t>
      </w:r>
      <w:proofErr w:type="spellEnd"/>
      <w:r w:rsidRPr="00160B7D">
        <w:rPr>
          <w:rFonts w:ascii="Times New Roman" w:eastAsia="Times New Roman" w:hAnsi="Times New Roman" w:cs="Times New Roman"/>
          <w:color w:val="262626"/>
          <w:sz w:val="24"/>
          <w:szCs w:val="24"/>
        </w:rPr>
        <w:t xml:space="preserve"> музея–заповедника. -  Свердловск, Ур. </w:t>
      </w:r>
      <w:proofErr w:type="gramStart"/>
      <w:r w:rsidRPr="00160B7D">
        <w:rPr>
          <w:rFonts w:ascii="Times New Roman" w:eastAsia="Times New Roman" w:hAnsi="Times New Roman" w:cs="Times New Roman"/>
          <w:color w:val="262626"/>
          <w:sz w:val="24"/>
          <w:szCs w:val="24"/>
        </w:rPr>
        <w:t>раб.,</w:t>
      </w:r>
      <w:proofErr w:type="gramEnd"/>
      <w:r w:rsidRPr="00160B7D">
        <w:rPr>
          <w:rFonts w:ascii="Times New Roman" w:eastAsia="Times New Roman" w:hAnsi="Times New Roman" w:cs="Times New Roman"/>
          <w:color w:val="262626"/>
          <w:sz w:val="24"/>
          <w:szCs w:val="24"/>
        </w:rPr>
        <w:t xml:space="preserve"> 1988.</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Книги старого Урала. - </w:t>
      </w:r>
      <w:proofErr w:type="gramStart"/>
      <w:r w:rsidRPr="00160B7D">
        <w:rPr>
          <w:rFonts w:ascii="Times New Roman" w:eastAsia="Times New Roman" w:hAnsi="Times New Roman" w:cs="Times New Roman"/>
          <w:color w:val="262626"/>
          <w:sz w:val="24"/>
          <w:szCs w:val="24"/>
        </w:rPr>
        <w:t>Свердловск ,Ур</w:t>
      </w:r>
      <w:proofErr w:type="gramEnd"/>
      <w:r w:rsidRPr="00160B7D">
        <w:rPr>
          <w:rFonts w:ascii="Times New Roman" w:eastAsia="Times New Roman" w:hAnsi="Times New Roman" w:cs="Times New Roman"/>
          <w:color w:val="262626"/>
          <w:sz w:val="24"/>
          <w:szCs w:val="24"/>
        </w:rPr>
        <w:t>. кн. Изд., 1989.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Колыбельные песни. – </w:t>
      </w:r>
      <w:proofErr w:type="gramStart"/>
      <w:r w:rsidRPr="00160B7D">
        <w:rPr>
          <w:rFonts w:ascii="Times New Roman" w:eastAsia="Times New Roman" w:hAnsi="Times New Roman" w:cs="Times New Roman"/>
          <w:color w:val="262626"/>
          <w:sz w:val="24"/>
          <w:szCs w:val="24"/>
        </w:rPr>
        <w:t>Екатеринбург,  Сфера</w:t>
      </w:r>
      <w:proofErr w:type="gramEnd"/>
      <w:r w:rsidRPr="00160B7D">
        <w:rPr>
          <w:rFonts w:ascii="Times New Roman" w:eastAsia="Times New Roman" w:hAnsi="Times New Roman" w:cs="Times New Roman"/>
          <w:color w:val="262626"/>
          <w:sz w:val="24"/>
          <w:szCs w:val="24"/>
        </w:rPr>
        <w:t>, 1997.</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Козлова М.</w:t>
      </w:r>
      <w:proofErr w:type="gramStart"/>
      <w:r w:rsidRPr="00160B7D">
        <w:rPr>
          <w:rFonts w:ascii="Times New Roman" w:eastAsia="Times New Roman" w:hAnsi="Times New Roman" w:cs="Times New Roman"/>
          <w:color w:val="262626"/>
          <w:sz w:val="24"/>
          <w:szCs w:val="24"/>
        </w:rPr>
        <w:t>,  Воскресенье</w:t>
      </w:r>
      <w:proofErr w:type="gramEnd"/>
      <w:r w:rsidRPr="00160B7D">
        <w:rPr>
          <w:rFonts w:ascii="Times New Roman" w:eastAsia="Times New Roman" w:hAnsi="Times New Roman" w:cs="Times New Roman"/>
          <w:color w:val="262626"/>
          <w:sz w:val="24"/>
          <w:szCs w:val="24"/>
        </w:rPr>
        <w:t xml:space="preserve"> Христово. Пасха. – </w:t>
      </w:r>
      <w:proofErr w:type="gramStart"/>
      <w:r w:rsidRPr="00160B7D">
        <w:rPr>
          <w:rFonts w:ascii="Times New Roman" w:eastAsia="Times New Roman" w:hAnsi="Times New Roman" w:cs="Times New Roman"/>
          <w:color w:val="262626"/>
          <w:sz w:val="24"/>
          <w:szCs w:val="24"/>
        </w:rPr>
        <w:t>Екатеринбург,  Дайджест</w:t>
      </w:r>
      <w:proofErr w:type="gramEnd"/>
      <w:r w:rsidRPr="00160B7D">
        <w:rPr>
          <w:rFonts w:ascii="Times New Roman" w:eastAsia="Times New Roman" w:hAnsi="Times New Roman" w:cs="Times New Roman"/>
          <w:color w:val="262626"/>
          <w:sz w:val="24"/>
          <w:szCs w:val="24"/>
        </w:rPr>
        <w:t xml:space="preserve"> 1999.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Козлова М. Душа ль ты моя Масленица. – Екатеринбург, Дайджест, 1999.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Круглый год /Сост. </w:t>
      </w:r>
      <w:proofErr w:type="spellStart"/>
      <w:r w:rsidRPr="00160B7D">
        <w:rPr>
          <w:rFonts w:ascii="Times New Roman" w:eastAsia="Times New Roman" w:hAnsi="Times New Roman" w:cs="Times New Roman"/>
          <w:color w:val="262626"/>
          <w:sz w:val="24"/>
          <w:szCs w:val="24"/>
        </w:rPr>
        <w:t>Некрылова</w:t>
      </w:r>
      <w:proofErr w:type="spellEnd"/>
      <w:r w:rsidRPr="00160B7D">
        <w:rPr>
          <w:rFonts w:ascii="Times New Roman" w:eastAsia="Times New Roman" w:hAnsi="Times New Roman" w:cs="Times New Roman"/>
          <w:color w:val="262626"/>
          <w:sz w:val="24"/>
          <w:szCs w:val="24"/>
        </w:rPr>
        <w:t xml:space="preserve"> А.Ф. М.: Правда, 1991.</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Максяшин</w:t>
      </w:r>
      <w:proofErr w:type="spellEnd"/>
      <w:r w:rsidRPr="00160B7D">
        <w:rPr>
          <w:rFonts w:ascii="Times New Roman" w:eastAsia="Times New Roman" w:hAnsi="Times New Roman" w:cs="Times New Roman"/>
          <w:color w:val="262626"/>
          <w:sz w:val="24"/>
          <w:szCs w:val="24"/>
        </w:rPr>
        <w:t xml:space="preserve"> А.С. Уральский орнамент на расписных изделиях из </w:t>
      </w:r>
      <w:proofErr w:type="gramStart"/>
      <w:r w:rsidRPr="00160B7D">
        <w:rPr>
          <w:rFonts w:ascii="Times New Roman" w:eastAsia="Times New Roman" w:hAnsi="Times New Roman" w:cs="Times New Roman"/>
          <w:color w:val="262626"/>
          <w:sz w:val="24"/>
          <w:szCs w:val="24"/>
        </w:rPr>
        <w:t>металла.-</w:t>
      </w:r>
      <w:proofErr w:type="gramEnd"/>
      <w:r w:rsidRPr="00160B7D">
        <w:rPr>
          <w:rFonts w:ascii="Times New Roman" w:eastAsia="Times New Roman" w:hAnsi="Times New Roman" w:cs="Times New Roman"/>
          <w:color w:val="262626"/>
          <w:sz w:val="24"/>
          <w:szCs w:val="24"/>
        </w:rPr>
        <w:t xml:space="preserve"> Екатеринбург,1994.</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Максяшин</w:t>
      </w:r>
      <w:proofErr w:type="spellEnd"/>
      <w:r w:rsidRPr="00160B7D">
        <w:rPr>
          <w:rFonts w:ascii="Times New Roman" w:eastAsia="Times New Roman" w:hAnsi="Times New Roman" w:cs="Times New Roman"/>
          <w:color w:val="262626"/>
          <w:sz w:val="24"/>
          <w:szCs w:val="24"/>
        </w:rPr>
        <w:t xml:space="preserve"> А.С. Уральский орнамент: традиции и </w:t>
      </w:r>
      <w:proofErr w:type="gramStart"/>
      <w:r w:rsidRPr="00160B7D">
        <w:rPr>
          <w:rFonts w:ascii="Times New Roman" w:eastAsia="Times New Roman" w:hAnsi="Times New Roman" w:cs="Times New Roman"/>
          <w:color w:val="262626"/>
          <w:sz w:val="24"/>
          <w:szCs w:val="24"/>
        </w:rPr>
        <w:t>современность.-</w:t>
      </w:r>
      <w:proofErr w:type="gramEnd"/>
      <w:r w:rsidRPr="00160B7D">
        <w:rPr>
          <w:rFonts w:ascii="Times New Roman" w:eastAsia="Times New Roman" w:hAnsi="Times New Roman" w:cs="Times New Roman"/>
          <w:color w:val="262626"/>
          <w:sz w:val="24"/>
          <w:szCs w:val="24"/>
        </w:rPr>
        <w:t xml:space="preserve"> Екатеринбург, 1993.</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Масленица-</w:t>
      </w:r>
      <w:proofErr w:type="spellStart"/>
      <w:r w:rsidRPr="00160B7D">
        <w:rPr>
          <w:rFonts w:ascii="Times New Roman" w:eastAsia="Times New Roman" w:hAnsi="Times New Roman" w:cs="Times New Roman"/>
          <w:color w:val="262626"/>
          <w:sz w:val="24"/>
          <w:szCs w:val="24"/>
        </w:rPr>
        <w:t>объедуха</w:t>
      </w:r>
      <w:proofErr w:type="spellEnd"/>
      <w:r w:rsidRPr="00160B7D">
        <w:rPr>
          <w:rFonts w:ascii="Times New Roman" w:eastAsia="Times New Roman" w:hAnsi="Times New Roman" w:cs="Times New Roman"/>
          <w:color w:val="262626"/>
          <w:sz w:val="24"/>
          <w:szCs w:val="24"/>
        </w:rPr>
        <w:t xml:space="preserve">. Из обрядовых блюд народной </w:t>
      </w:r>
      <w:proofErr w:type="gramStart"/>
      <w:r w:rsidRPr="00160B7D">
        <w:rPr>
          <w:rFonts w:ascii="Times New Roman" w:eastAsia="Times New Roman" w:hAnsi="Times New Roman" w:cs="Times New Roman"/>
          <w:color w:val="262626"/>
          <w:sz w:val="24"/>
          <w:szCs w:val="24"/>
        </w:rPr>
        <w:t>кухни.-</w:t>
      </w:r>
      <w:proofErr w:type="gramEnd"/>
      <w:r w:rsidRPr="00160B7D">
        <w:rPr>
          <w:rFonts w:ascii="Times New Roman" w:eastAsia="Times New Roman" w:hAnsi="Times New Roman" w:cs="Times New Roman"/>
          <w:color w:val="262626"/>
          <w:sz w:val="24"/>
          <w:szCs w:val="24"/>
        </w:rPr>
        <w:t xml:space="preserve"> Областной дом фольклора.</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Мерцалова</w:t>
      </w:r>
      <w:proofErr w:type="spellEnd"/>
      <w:r w:rsidRPr="00160B7D">
        <w:rPr>
          <w:rFonts w:ascii="Times New Roman" w:eastAsia="Times New Roman" w:hAnsi="Times New Roman" w:cs="Times New Roman"/>
          <w:color w:val="262626"/>
          <w:sz w:val="24"/>
          <w:szCs w:val="24"/>
        </w:rPr>
        <w:t xml:space="preserve"> М.Н. Поэзия народного костюма. - М.: Молодая гвардия, 1988.</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Мурзина И.Я. Художественная культура Урала. – </w:t>
      </w:r>
      <w:proofErr w:type="gramStart"/>
      <w:r w:rsidRPr="00160B7D">
        <w:rPr>
          <w:rFonts w:ascii="Times New Roman" w:eastAsia="Times New Roman" w:hAnsi="Times New Roman" w:cs="Times New Roman"/>
          <w:color w:val="262626"/>
          <w:sz w:val="24"/>
          <w:szCs w:val="24"/>
        </w:rPr>
        <w:t>Екатеринбург,  Дом</w:t>
      </w:r>
      <w:proofErr w:type="gramEnd"/>
      <w:r w:rsidRPr="00160B7D">
        <w:rPr>
          <w:rFonts w:ascii="Times New Roman" w:eastAsia="Times New Roman" w:hAnsi="Times New Roman" w:cs="Times New Roman"/>
          <w:color w:val="262626"/>
          <w:sz w:val="24"/>
          <w:szCs w:val="24"/>
        </w:rPr>
        <w:t xml:space="preserve"> учителя, 1999.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Морозов И.А., </w:t>
      </w:r>
      <w:proofErr w:type="spellStart"/>
      <w:r w:rsidRPr="00160B7D">
        <w:rPr>
          <w:rFonts w:ascii="Times New Roman" w:eastAsia="Times New Roman" w:hAnsi="Times New Roman" w:cs="Times New Roman"/>
          <w:color w:val="262626"/>
          <w:sz w:val="24"/>
          <w:szCs w:val="24"/>
        </w:rPr>
        <w:t>Слепцова</w:t>
      </w:r>
      <w:proofErr w:type="spellEnd"/>
      <w:r w:rsidRPr="00160B7D">
        <w:rPr>
          <w:rFonts w:ascii="Times New Roman" w:eastAsia="Times New Roman" w:hAnsi="Times New Roman" w:cs="Times New Roman"/>
          <w:color w:val="262626"/>
          <w:sz w:val="24"/>
          <w:szCs w:val="24"/>
        </w:rPr>
        <w:t xml:space="preserve"> И.С.  Забавы вокруг печки. М.: Роман-газета, 1994.</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Мудрость народная: Младенчество, детство. - М.: Худ. </w:t>
      </w:r>
      <w:proofErr w:type="gramStart"/>
      <w:r w:rsidRPr="00160B7D">
        <w:rPr>
          <w:rFonts w:ascii="Times New Roman" w:eastAsia="Times New Roman" w:hAnsi="Times New Roman" w:cs="Times New Roman"/>
          <w:color w:val="262626"/>
          <w:sz w:val="24"/>
          <w:szCs w:val="24"/>
        </w:rPr>
        <w:t>лит.,</w:t>
      </w:r>
      <w:proofErr w:type="gramEnd"/>
      <w:r w:rsidRPr="00160B7D">
        <w:rPr>
          <w:rFonts w:ascii="Times New Roman" w:eastAsia="Times New Roman" w:hAnsi="Times New Roman" w:cs="Times New Roman"/>
          <w:color w:val="262626"/>
          <w:sz w:val="24"/>
          <w:szCs w:val="24"/>
        </w:rPr>
        <w:t xml:space="preserve"> 1991.</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Науменко Г.М. Этнография детства. -  М.: </w:t>
      </w:r>
      <w:proofErr w:type="spellStart"/>
      <w:r w:rsidRPr="00160B7D">
        <w:rPr>
          <w:rFonts w:ascii="Times New Roman" w:eastAsia="Times New Roman" w:hAnsi="Times New Roman" w:cs="Times New Roman"/>
          <w:color w:val="262626"/>
          <w:sz w:val="24"/>
          <w:szCs w:val="24"/>
        </w:rPr>
        <w:t>Беловодье</w:t>
      </w:r>
      <w:proofErr w:type="spellEnd"/>
      <w:r w:rsidRPr="00160B7D">
        <w:rPr>
          <w:rFonts w:ascii="Times New Roman" w:eastAsia="Times New Roman" w:hAnsi="Times New Roman" w:cs="Times New Roman"/>
          <w:color w:val="262626"/>
          <w:sz w:val="24"/>
          <w:szCs w:val="24"/>
        </w:rPr>
        <w:t>, 1998.</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Народный календарь /Сост. </w:t>
      </w:r>
      <w:proofErr w:type="spellStart"/>
      <w:r w:rsidRPr="00160B7D">
        <w:rPr>
          <w:rFonts w:ascii="Times New Roman" w:eastAsia="Times New Roman" w:hAnsi="Times New Roman" w:cs="Times New Roman"/>
          <w:color w:val="262626"/>
          <w:sz w:val="24"/>
          <w:szCs w:val="24"/>
        </w:rPr>
        <w:t>Бельдягин</w:t>
      </w:r>
      <w:proofErr w:type="spellEnd"/>
      <w:r w:rsidRPr="00160B7D">
        <w:rPr>
          <w:rFonts w:ascii="Times New Roman" w:eastAsia="Times New Roman" w:hAnsi="Times New Roman" w:cs="Times New Roman"/>
          <w:color w:val="262626"/>
          <w:sz w:val="24"/>
          <w:szCs w:val="24"/>
        </w:rPr>
        <w:t xml:space="preserve"> Г.И. – Екатеринбург, 1996.</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Обрядовая поэзия /сост. Никулина В.И., Розова А.Н. - М.: Современник, 1989.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Павловский Б.Н. Декоративно–прикладное искусство промышленного Урала. -  М.:1975.</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Павловский Б.Н. </w:t>
      </w:r>
      <w:proofErr w:type="spellStart"/>
      <w:r w:rsidRPr="00160B7D">
        <w:rPr>
          <w:rFonts w:ascii="Times New Roman" w:eastAsia="Times New Roman" w:hAnsi="Times New Roman" w:cs="Times New Roman"/>
          <w:color w:val="262626"/>
          <w:sz w:val="24"/>
          <w:szCs w:val="24"/>
        </w:rPr>
        <w:t>Каслинский</w:t>
      </w:r>
      <w:proofErr w:type="spellEnd"/>
      <w:r w:rsidRPr="00160B7D">
        <w:rPr>
          <w:rFonts w:ascii="Times New Roman" w:eastAsia="Times New Roman" w:hAnsi="Times New Roman" w:cs="Times New Roman"/>
          <w:color w:val="262626"/>
          <w:sz w:val="24"/>
          <w:szCs w:val="24"/>
        </w:rPr>
        <w:t xml:space="preserve"> чугунный павильон. - </w:t>
      </w:r>
      <w:proofErr w:type="gramStart"/>
      <w:r w:rsidRPr="00160B7D">
        <w:rPr>
          <w:rFonts w:ascii="Times New Roman" w:eastAsia="Times New Roman" w:hAnsi="Times New Roman" w:cs="Times New Roman"/>
          <w:color w:val="262626"/>
          <w:sz w:val="24"/>
          <w:szCs w:val="24"/>
        </w:rPr>
        <w:t>Свердловск ,</w:t>
      </w:r>
      <w:proofErr w:type="gramEnd"/>
      <w:r w:rsidRPr="00160B7D">
        <w:rPr>
          <w:rFonts w:ascii="Times New Roman" w:eastAsia="Times New Roman" w:hAnsi="Times New Roman" w:cs="Times New Roman"/>
          <w:color w:val="262626"/>
          <w:sz w:val="24"/>
          <w:szCs w:val="24"/>
        </w:rPr>
        <w:t xml:space="preserve"> 1979.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Павловский Б.Н.  Камнерезное искусство Урала. - Свердловск, 1953.</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lastRenderedPageBreak/>
        <w:t>Павловский Б.Н. Касли. – Свердловск, 1979.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Панкиев</w:t>
      </w:r>
      <w:proofErr w:type="spellEnd"/>
      <w:r w:rsidRPr="00160B7D">
        <w:rPr>
          <w:rFonts w:ascii="Times New Roman" w:eastAsia="Times New Roman" w:hAnsi="Times New Roman" w:cs="Times New Roman"/>
          <w:color w:val="262626"/>
          <w:sz w:val="24"/>
          <w:szCs w:val="24"/>
        </w:rPr>
        <w:t xml:space="preserve"> И.А.    Русские праздники. - М.: Яуза, 1998.</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Петров В.М., Гришина Г.Н., Короткова Л.Д. Праздники, игры и забавы для детей.   1- 4 книги. М.: Сфера, 1999.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Памятники материальной и духовной культуры в музейных коллекциях. Программа музейного всеобуча для детей дошкольного и школьного возраста. - Екатеринбург: 1996.</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Покров. Святки. Масленица.  – Екатеринбург, 2000.</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Русский детский фольклор. Сборник М.: Просвещение</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Русские сказки Урала. - Екатеринбург, Сфера, 1997.</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Рассказы об уральской истории. - </w:t>
      </w:r>
      <w:proofErr w:type="gramStart"/>
      <w:r w:rsidRPr="00160B7D">
        <w:rPr>
          <w:rFonts w:ascii="Times New Roman" w:eastAsia="Times New Roman" w:hAnsi="Times New Roman" w:cs="Times New Roman"/>
          <w:color w:val="262626"/>
          <w:sz w:val="24"/>
          <w:szCs w:val="24"/>
        </w:rPr>
        <w:t>Свердловск  ср</w:t>
      </w:r>
      <w:proofErr w:type="gramEnd"/>
      <w:r w:rsidRPr="00160B7D">
        <w:rPr>
          <w:rFonts w:ascii="Times New Roman" w:eastAsia="Times New Roman" w:hAnsi="Times New Roman" w:cs="Times New Roman"/>
          <w:color w:val="262626"/>
          <w:sz w:val="24"/>
          <w:szCs w:val="24"/>
        </w:rPr>
        <w:t>-</w:t>
      </w:r>
      <w:proofErr w:type="spellStart"/>
      <w:r w:rsidRPr="00160B7D">
        <w:rPr>
          <w:rFonts w:ascii="Times New Roman" w:eastAsia="Times New Roman" w:hAnsi="Times New Roman" w:cs="Times New Roman"/>
          <w:color w:val="262626"/>
          <w:sz w:val="24"/>
          <w:szCs w:val="24"/>
        </w:rPr>
        <w:t>ур.изд</w:t>
      </w:r>
      <w:proofErr w:type="spellEnd"/>
      <w:r w:rsidRPr="00160B7D">
        <w:rPr>
          <w:rFonts w:ascii="Times New Roman" w:eastAsia="Times New Roman" w:hAnsi="Times New Roman" w:cs="Times New Roman"/>
          <w:color w:val="262626"/>
          <w:sz w:val="24"/>
          <w:szCs w:val="24"/>
        </w:rPr>
        <w:t>. 1990.</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Семенов В.Б. Яшма. - Свердловск, 1979.</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Семенов В.Б. Малахит. – Свердловск, 1987.</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Славянская </w:t>
      </w:r>
      <w:proofErr w:type="spellStart"/>
      <w:r w:rsidRPr="00160B7D">
        <w:rPr>
          <w:rFonts w:ascii="Times New Roman" w:eastAsia="Times New Roman" w:hAnsi="Times New Roman" w:cs="Times New Roman"/>
          <w:color w:val="262626"/>
          <w:sz w:val="24"/>
          <w:szCs w:val="24"/>
        </w:rPr>
        <w:t>писанка</w:t>
      </w:r>
      <w:proofErr w:type="spellEnd"/>
      <w:r w:rsidRPr="00160B7D">
        <w:rPr>
          <w:rFonts w:ascii="Times New Roman" w:eastAsia="Times New Roman" w:hAnsi="Times New Roman" w:cs="Times New Roman"/>
          <w:color w:val="262626"/>
          <w:sz w:val="24"/>
          <w:szCs w:val="24"/>
        </w:rPr>
        <w:t xml:space="preserve">. / </w:t>
      </w:r>
      <w:proofErr w:type="spellStart"/>
      <w:r w:rsidRPr="00160B7D">
        <w:rPr>
          <w:rFonts w:ascii="Times New Roman" w:eastAsia="Times New Roman" w:hAnsi="Times New Roman" w:cs="Times New Roman"/>
          <w:color w:val="262626"/>
          <w:sz w:val="24"/>
          <w:szCs w:val="24"/>
        </w:rPr>
        <w:t>Бобрихин</w:t>
      </w:r>
      <w:proofErr w:type="spellEnd"/>
      <w:r w:rsidRPr="00160B7D">
        <w:rPr>
          <w:rFonts w:ascii="Times New Roman" w:eastAsia="Times New Roman" w:hAnsi="Times New Roman" w:cs="Times New Roman"/>
          <w:color w:val="262626"/>
          <w:sz w:val="24"/>
          <w:szCs w:val="24"/>
        </w:rPr>
        <w:t xml:space="preserve"> А.А., Ворончихина О.Б. и др. Областной дом фольклора.</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Суворова Л.С. Приобщение дошкольников к декоративно-прикладному искусству Урала через ознакомление с художественными решетками и оградами Екатеринбурга. // Детство. № 4-5, 1998.</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Традиции и обычаи: Святки. Пасха. Красная горка. - Областной Дом Фольклора, 2000.</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gramStart"/>
      <w:r w:rsidRPr="00160B7D">
        <w:rPr>
          <w:rFonts w:ascii="Times New Roman" w:eastAsia="Times New Roman" w:hAnsi="Times New Roman" w:cs="Times New Roman"/>
          <w:color w:val="262626"/>
          <w:sz w:val="24"/>
          <w:szCs w:val="24"/>
        </w:rPr>
        <w:t>Традиционный  орнамент</w:t>
      </w:r>
      <w:proofErr w:type="gramEnd"/>
      <w:r w:rsidRPr="00160B7D">
        <w:rPr>
          <w:rFonts w:ascii="Times New Roman" w:eastAsia="Times New Roman" w:hAnsi="Times New Roman" w:cs="Times New Roman"/>
          <w:color w:val="262626"/>
          <w:sz w:val="24"/>
          <w:szCs w:val="24"/>
        </w:rPr>
        <w:t xml:space="preserve">. Текстиль. / Сост. Ворончихина О.Б., </w:t>
      </w:r>
      <w:proofErr w:type="spellStart"/>
      <w:r w:rsidRPr="00160B7D">
        <w:rPr>
          <w:rFonts w:ascii="Times New Roman" w:eastAsia="Times New Roman" w:hAnsi="Times New Roman" w:cs="Times New Roman"/>
          <w:color w:val="262626"/>
          <w:sz w:val="24"/>
          <w:szCs w:val="24"/>
        </w:rPr>
        <w:t>Пестерев</w:t>
      </w:r>
      <w:proofErr w:type="spellEnd"/>
      <w:r w:rsidRPr="00160B7D">
        <w:rPr>
          <w:rFonts w:ascii="Times New Roman" w:eastAsia="Times New Roman" w:hAnsi="Times New Roman" w:cs="Times New Roman"/>
          <w:color w:val="262626"/>
          <w:sz w:val="24"/>
          <w:szCs w:val="24"/>
        </w:rPr>
        <w:t xml:space="preserve"> Е.В. – </w:t>
      </w:r>
      <w:proofErr w:type="gramStart"/>
      <w:r w:rsidRPr="00160B7D">
        <w:rPr>
          <w:rFonts w:ascii="Times New Roman" w:eastAsia="Times New Roman" w:hAnsi="Times New Roman" w:cs="Times New Roman"/>
          <w:color w:val="262626"/>
          <w:sz w:val="24"/>
          <w:szCs w:val="24"/>
        </w:rPr>
        <w:t xml:space="preserve">Екатеринбург,   </w:t>
      </w:r>
      <w:proofErr w:type="gramEnd"/>
      <w:r w:rsidRPr="00160B7D">
        <w:rPr>
          <w:rFonts w:ascii="Times New Roman" w:eastAsia="Times New Roman" w:hAnsi="Times New Roman" w:cs="Times New Roman"/>
          <w:color w:val="262626"/>
          <w:sz w:val="24"/>
          <w:szCs w:val="24"/>
        </w:rPr>
        <w:t xml:space="preserve">Ур. Лит. </w:t>
      </w:r>
      <w:proofErr w:type="spellStart"/>
      <w:r w:rsidRPr="00160B7D">
        <w:rPr>
          <w:rFonts w:ascii="Times New Roman" w:eastAsia="Times New Roman" w:hAnsi="Times New Roman" w:cs="Times New Roman"/>
          <w:color w:val="262626"/>
          <w:sz w:val="24"/>
          <w:szCs w:val="24"/>
        </w:rPr>
        <w:t>Агенство</w:t>
      </w:r>
      <w:proofErr w:type="spellEnd"/>
      <w:r w:rsidRPr="00160B7D">
        <w:rPr>
          <w:rFonts w:ascii="Times New Roman" w:eastAsia="Times New Roman" w:hAnsi="Times New Roman" w:cs="Times New Roman"/>
          <w:color w:val="262626"/>
          <w:sz w:val="24"/>
          <w:szCs w:val="24"/>
        </w:rPr>
        <w:t>, 1998.</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Урал в его живом слове. Дореволюционный фольклор /</w:t>
      </w:r>
      <w:proofErr w:type="spellStart"/>
      <w:r w:rsidRPr="00160B7D">
        <w:rPr>
          <w:rFonts w:ascii="Times New Roman" w:eastAsia="Times New Roman" w:hAnsi="Times New Roman" w:cs="Times New Roman"/>
          <w:color w:val="262626"/>
          <w:sz w:val="24"/>
          <w:szCs w:val="24"/>
        </w:rPr>
        <w:t>Сост</w:t>
      </w:r>
      <w:proofErr w:type="spellEnd"/>
      <w:r w:rsidRPr="00160B7D">
        <w:rPr>
          <w:rFonts w:ascii="Times New Roman" w:eastAsia="Times New Roman" w:hAnsi="Times New Roman" w:cs="Times New Roman"/>
          <w:color w:val="262626"/>
          <w:sz w:val="24"/>
          <w:szCs w:val="24"/>
        </w:rPr>
        <w:t xml:space="preserve"> В.П. Бирюков </w:t>
      </w:r>
      <w:proofErr w:type="spellStart"/>
      <w:r w:rsidRPr="00160B7D">
        <w:rPr>
          <w:rFonts w:ascii="Times New Roman" w:eastAsia="Times New Roman" w:hAnsi="Times New Roman" w:cs="Times New Roman"/>
          <w:color w:val="262626"/>
          <w:sz w:val="24"/>
          <w:szCs w:val="24"/>
        </w:rPr>
        <w:t>Сверд</w:t>
      </w:r>
      <w:proofErr w:type="spellEnd"/>
      <w:r w:rsidRPr="00160B7D">
        <w:rPr>
          <w:rFonts w:ascii="Times New Roman" w:eastAsia="Times New Roman" w:hAnsi="Times New Roman" w:cs="Times New Roman"/>
          <w:color w:val="262626"/>
          <w:sz w:val="24"/>
          <w:szCs w:val="24"/>
        </w:rPr>
        <w:t>. Кн. Изд.1953.</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Уральский орнамент традиции и современность / Сост. </w:t>
      </w:r>
      <w:proofErr w:type="spellStart"/>
      <w:r w:rsidRPr="00160B7D">
        <w:rPr>
          <w:rFonts w:ascii="Times New Roman" w:eastAsia="Times New Roman" w:hAnsi="Times New Roman" w:cs="Times New Roman"/>
          <w:color w:val="262626"/>
          <w:sz w:val="24"/>
          <w:szCs w:val="24"/>
        </w:rPr>
        <w:t>Максянин</w:t>
      </w:r>
      <w:proofErr w:type="spellEnd"/>
      <w:r w:rsidRPr="00160B7D">
        <w:rPr>
          <w:rFonts w:ascii="Times New Roman" w:eastAsia="Times New Roman" w:hAnsi="Times New Roman" w:cs="Times New Roman"/>
          <w:color w:val="262626"/>
          <w:sz w:val="24"/>
          <w:szCs w:val="24"/>
        </w:rPr>
        <w:t xml:space="preserve"> А.С. Екатеринбург, 1993.</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r w:rsidRPr="00160B7D">
        <w:rPr>
          <w:rFonts w:ascii="Times New Roman" w:eastAsia="Times New Roman" w:hAnsi="Times New Roman" w:cs="Times New Roman"/>
          <w:color w:val="262626"/>
          <w:sz w:val="24"/>
          <w:szCs w:val="24"/>
        </w:rPr>
        <w:t xml:space="preserve">Художественная вышивка Урала. / Сост. </w:t>
      </w:r>
      <w:proofErr w:type="spellStart"/>
      <w:r w:rsidRPr="00160B7D">
        <w:rPr>
          <w:rFonts w:ascii="Times New Roman" w:eastAsia="Times New Roman" w:hAnsi="Times New Roman" w:cs="Times New Roman"/>
          <w:color w:val="262626"/>
          <w:sz w:val="24"/>
          <w:szCs w:val="24"/>
        </w:rPr>
        <w:t>Лисавец</w:t>
      </w:r>
      <w:proofErr w:type="spellEnd"/>
      <w:r w:rsidRPr="00160B7D">
        <w:rPr>
          <w:rFonts w:ascii="Times New Roman" w:eastAsia="Times New Roman" w:hAnsi="Times New Roman" w:cs="Times New Roman"/>
          <w:color w:val="262626"/>
          <w:sz w:val="24"/>
          <w:szCs w:val="24"/>
        </w:rPr>
        <w:t xml:space="preserve"> Р.С., </w:t>
      </w:r>
      <w:proofErr w:type="spellStart"/>
      <w:r w:rsidRPr="00160B7D">
        <w:rPr>
          <w:rFonts w:ascii="Times New Roman" w:eastAsia="Times New Roman" w:hAnsi="Times New Roman" w:cs="Times New Roman"/>
          <w:color w:val="262626"/>
          <w:sz w:val="24"/>
          <w:szCs w:val="24"/>
        </w:rPr>
        <w:t>Максянин</w:t>
      </w:r>
      <w:proofErr w:type="spellEnd"/>
      <w:r w:rsidRPr="00160B7D">
        <w:rPr>
          <w:rFonts w:ascii="Times New Roman" w:eastAsia="Times New Roman" w:hAnsi="Times New Roman" w:cs="Times New Roman"/>
          <w:color w:val="262626"/>
          <w:sz w:val="24"/>
          <w:szCs w:val="24"/>
        </w:rPr>
        <w:t xml:space="preserve"> А.С.-  Екатеринбург, 1994.</w:t>
      </w:r>
    </w:p>
    <w:p w:rsidR="00434E15" w:rsidRPr="00160B7D" w:rsidRDefault="00954892">
      <w:pPr>
        <w:numPr>
          <w:ilvl w:val="0"/>
          <w:numId w:val="17"/>
        </w:numPr>
        <w:tabs>
          <w:tab w:val="left" w:pos="0"/>
        </w:tabs>
        <w:spacing w:after="0" w:line="240" w:lineRule="auto"/>
        <w:ind w:left="720" w:hanging="360"/>
        <w:jc w:val="both"/>
        <w:rPr>
          <w:rFonts w:ascii="Times New Roman" w:eastAsia="Times New Roman" w:hAnsi="Times New Roman" w:cs="Times New Roman"/>
          <w:color w:val="262626"/>
          <w:sz w:val="24"/>
          <w:szCs w:val="24"/>
        </w:rPr>
      </w:pPr>
      <w:proofErr w:type="spellStart"/>
      <w:r w:rsidRPr="00160B7D">
        <w:rPr>
          <w:rFonts w:ascii="Times New Roman" w:eastAsia="Times New Roman" w:hAnsi="Times New Roman" w:cs="Times New Roman"/>
          <w:color w:val="262626"/>
          <w:sz w:val="24"/>
          <w:szCs w:val="24"/>
        </w:rPr>
        <w:t>Чагин</w:t>
      </w:r>
      <w:proofErr w:type="spellEnd"/>
      <w:r w:rsidRPr="00160B7D">
        <w:rPr>
          <w:rFonts w:ascii="Times New Roman" w:eastAsia="Times New Roman" w:hAnsi="Times New Roman" w:cs="Times New Roman"/>
          <w:color w:val="262626"/>
          <w:sz w:val="24"/>
          <w:szCs w:val="24"/>
        </w:rPr>
        <w:t xml:space="preserve"> Г.Н. Окружающий мир в традиционном мировоззрении русских крестьян среднего Урала. -  Пермь, 1998.</w:t>
      </w:r>
    </w:p>
    <w:p w:rsidR="00434E15" w:rsidRPr="00160B7D" w:rsidRDefault="00954892">
      <w:pPr>
        <w:tabs>
          <w:tab w:val="left" w:pos="0"/>
        </w:tabs>
        <w:spacing w:after="0" w:line="240" w:lineRule="auto"/>
        <w:jc w:val="both"/>
        <w:rPr>
          <w:rFonts w:ascii="Times New Roman" w:eastAsia="Times New Roman" w:hAnsi="Times New Roman" w:cs="Times New Roman"/>
          <w:sz w:val="24"/>
          <w:szCs w:val="24"/>
        </w:rPr>
      </w:pPr>
      <w:r w:rsidRPr="00160B7D">
        <w:rPr>
          <w:rFonts w:ascii="Times New Roman" w:eastAsia="Times New Roman" w:hAnsi="Times New Roman" w:cs="Times New Roman"/>
          <w:color w:val="262626"/>
          <w:sz w:val="24"/>
          <w:szCs w:val="24"/>
        </w:rPr>
        <w:t>56.    Человек пришел на Урал. -  Екатеринбург, 1997.</w:t>
      </w:r>
    </w:p>
    <w:p w:rsidR="00434E15" w:rsidRPr="00160B7D" w:rsidRDefault="00434E15">
      <w:pPr>
        <w:spacing w:after="0" w:line="240" w:lineRule="auto"/>
        <w:jc w:val="both"/>
        <w:rPr>
          <w:rFonts w:ascii="Times New Roman" w:eastAsia="Times New Roman" w:hAnsi="Times New Roman" w:cs="Times New Roman"/>
          <w:b/>
          <w:sz w:val="24"/>
          <w:szCs w:val="24"/>
          <w:shd w:val="clear" w:color="auto" w:fill="FFFFFF"/>
        </w:rPr>
      </w:pPr>
    </w:p>
    <w:p w:rsidR="00434E15" w:rsidRPr="00160B7D" w:rsidRDefault="00954892">
      <w:pPr>
        <w:spacing w:after="0" w:line="240" w:lineRule="auto"/>
        <w:ind w:firstLine="720"/>
        <w:jc w:val="center"/>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b/>
          <w:sz w:val="24"/>
          <w:szCs w:val="24"/>
          <w:shd w:val="clear" w:color="auto" w:fill="FFFFFF"/>
        </w:rPr>
        <w:t>3.3</w:t>
      </w:r>
      <w:r w:rsidR="00795469">
        <w:rPr>
          <w:rFonts w:ascii="Times New Roman" w:eastAsia="Times New Roman" w:hAnsi="Times New Roman" w:cs="Times New Roman"/>
          <w:b/>
          <w:sz w:val="24"/>
          <w:szCs w:val="24"/>
          <w:shd w:val="clear" w:color="auto" w:fill="FFFFFF"/>
        </w:rPr>
        <w:t xml:space="preserve"> </w:t>
      </w:r>
      <w:r w:rsidRPr="00160B7D">
        <w:rPr>
          <w:rFonts w:ascii="Times New Roman" w:eastAsia="Times New Roman" w:hAnsi="Times New Roman" w:cs="Times New Roman"/>
          <w:b/>
          <w:color w:val="000000"/>
          <w:spacing w:val="-3"/>
          <w:sz w:val="24"/>
          <w:szCs w:val="24"/>
          <w:shd w:val="clear" w:color="auto" w:fill="FFFFFF"/>
        </w:rPr>
        <w:t>Этнический компонент в семейном воспитании</w:t>
      </w:r>
    </w:p>
    <w:p w:rsidR="00434E15" w:rsidRPr="00160B7D" w:rsidRDefault="00434E15">
      <w:pPr>
        <w:spacing w:after="0" w:line="240" w:lineRule="auto"/>
        <w:ind w:firstLine="494"/>
        <w:jc w:val="both"/>
        <w:rPr>
          <w:rFonts w:ascii="Times New Roman" w:eastAsia="Times New Roman" w:hAnsi="Times New Roman" w:cs="Times New Roman"/>
          <w:color w:val="000000"/>
          <w:sz w:val="24"/>
          <w:szCs w:val="24"/>
          <w:shd w:val="clear" w:color="auto" w:fill="FFFFFF"/>
        </w:rPr>
      </w:pP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Этническая идентичность как осознание своей принадлежности к определенному этносу формируется у человека в первые годы его жизни. Именно этот период является определяющим в становлении основ характера и выработке норм поведения, во многом зависящих от социального окружения.</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Одним из важнейших факторов, определяющих процесс формирования этнической идентичности, является сохранность и полноценность существования этнических традиций в окружающем социуме.</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При ознакомлении ребенка дошкольного возраста, в условиях семьи с культурными традициями своего народа необходимо учитывать, что в основе сообщаемых знаний об обычаях, культурных ценностях, стереотипных нормах поведения других народов должно лежать полноценное овладение этническими особенностями своей культуры. Известно, что лишь человек, глубоко уважающий и понимающий самобытность своего народа, сможет понять и принять специфику культурных ценностей других этносов.</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Вхождение ребенка в культуру своего народа начинается с процесса формирования этнической идентичности.</w:t>
      </w:r>
    </w:p>
    <w:p w:rsidR="00434E15" w:rsidRPr="00160B7D" w:rsidRDefault="00954892">
      <w:pPr>
        <w:spacing w:after="0" w:line="240" w:lineRule="auto"/>
        <w:ind w:firstLine="49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Именно в дошкольном возрасте ребенок приобретает первые фрагментарные знания о своей этнической принадлежности. Знакомство с лучшими образцами культуры своего народа способствует пониманию этнических особенностей своей культуры и осознанию ребенком себя в своем этносе.</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Первые представления о родном языке, родной культуре, традициях и обычаях своего народа ребенок получает в семье. Происходит это в процессе общения ребенка с близкими </w:t>
      </w:r>
      <w:r w:rsidRPr="00160B7D">
        <w:rPr>
          <w:rFonts w:ascii="Times New Roman" w:eastAsia="Times New Roman" w:hAnsi="Times New Roman" w:cs="Times New Roman"/>
          <w:color w:val="000000"/>
          <w:sz w:val="24"/>
          <w:szCs w:val="24"/>
          <w:shd w:val="clear" w:color="auto" w:fill="FFFFFF"/>
        </w:rPr>
        <w:lastRenderedPageBreak/>
        <w:t>и родными людьми на родном языке. Через общение ребенок усваивает духовные ценности, происходит формирование и развитие его личности.</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 общении вырабатываются правила поведения, цели, средства, мотивы поведения, усваиваются его нормы, оцениваются поступки, складывается своеобразная иерархия ценностей. Общаясь с ребенком, необходимо строить свои взаимоотношения с ним на основе доверия, принятия его, понимания его психофизиологических возможностей и потребностей, уважения его как личности. Издавна в России нравственное и материальное благополучие человека определялось семьей, обеспечивающей функцию воспитания детей.</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Передача жизненного опыта детям, сохранение традиционного уклада жизни, культуры, освоение ребенком нравственных устоев осуществлялось прежде всего в семье. Культура поведения строилась на принципе почтительного отношения к мужчинам и старшим. Мать показывала детям личный пример любви к ним, нежности и ласки, повседневной о них заботы В свою очередь, в старости она могла рассчитывать на уважение и уход со стороны детей </w:t>
      </w:r>
      <w:proofErr w:type="gramStart"/>
      <w:r w:rsidRPr="00160B7D">
        <w:rPr>
          <w:rFonts w:ascii="Times New Roman" w:eastAsia="Times New Roman" w:hAnsi="Times New Roman" w:cs="Times New Roman"/>
          <w:color w:val="000000"/>
          <w:sz w:val="24"/>
          <w:szCs w:val="24"/>
          <w:shd w:val="clear" w:color="auto" w:fill="FFFFFF"/>
        </w:rPr>
        <w:t>Это</w:t>
      </w:r>
      <w:proofErr w:type="gramEnd"/>
      <w:r w:rsidRPr="00160B7D">
        <w:rPr>
          <w:rFonts w:ascii="Times New Roman" w:eastAsia="Times New Roman" w:hAnsi="Times New Roman" w:cs="Times New Roman"/>
          <w:color w:val="000000"/>
          <w:sz w:val="24"/>
          <w:szCs w:val="24"/>
          <w:shd w:val="clear" w:color="auto" w:fill="FFFFFF"/>
        </w:rPr>
        <w:t xml:space="preserve"> лишь некоторые примеры того, как строились взаимоотношения родителей с детьми, способствующие становлению личности ребенка. Поддержание подобных традиций в семье в максимальной степени способствует формированию этнической идентичности.</w:t>
      </w:r>
    </w:p>
    <w:p w:rsidR="00434E15" w:rsidRPr="00160B7D" w:rsidRDefault="00954892">
      <w:pPr>
        <w:spacing w:after="0" w:line="240" w:lineRule="auto"/>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Воспитание этнической идентичности в семье</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Воспитание этнической идентичности в семье необходимо осуществлять в </w:t>
      </w:r>
      <w:r w:rsidRPr="00160B7D">
        <w:rPr>
          <w:rFonts w:ascii="Times New Roman" w:eastAsia="Times New Roman" w:hAnsi="Times New Roman" w:cs="Times New Roman"/>
          <w:i/>
          <w:color w:val="000000"/>
          <w:sz w:val="24"/>
          <w:szCs w:val="24"/>
          <w:shd w:val="clear" w:color="auto" w:fill="FFFFFF"/>
        </w:rPr>
        <w:t>трех направлениях.</w:t>
      </w:r>
    </w:p>
    <w:p w:rsidR="00434E15" w:rsidRPr="00160B7D" w:rsidRDefault="00954892">
      <w:pPr>
        <w:numPr>
          <w:ilvl w:val="0"/>
          <w:numId w:val="18"/>
        </w:numPr>
        <w:tabs>
          <w:tab w:val="left" w:pos="763"/>
        </w:tabs>
        <w:spacing w:after="0" w:line="240" w:lineRule="auto"/>
        <w:ind w:firstLine="499"/>
        <w:jc w:val="both"/>
        <w:rPr>
          <w:rFonts w:ascii="Times New Roman" w:eastAsia="Times New Roman" w:hAnsi="Times New Roman" w:cs="Times New Roman"/>
          <w:color w:val="000000"/>
          <w:spacing w:val="-15"/>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Информационное насыщение (формирование познавательных представлений о традициях, обычаях своей этнической группы, специфике ее культуры и ценностей с целью осознания ребенком себя как ее члена на основе </w:t>
      </w:r>
      <w:proofErr w:type="spellStart"/>
      <w:r w:rsidRPr="00160B7D">
        <w:rPr>
          <w:rFonts w:ascii="Times New Roman" w:eastAsia="Times New Roman" w:hAnsi="Times New Roman" w:cs="Times New Roman"/>
          <w:color w:val="000000"/>
          <w:sz w:val="24"/>
          <w:szCs w:val="24"/>
          <w:shd w:val="clear" w:color="auto" w:fill="FFFFFF"/>
        </w:rPr>
        <w:t>этнодифференцирующих</w:t>
      </w:r>
      <w:proofErr w:type="spellEnd"/>
      <w:r w:rsidRPr="00160B7D">
        <w:rPr>
          <w:rFonts w:ascii="Times New Roman" w:eastAsia="Times New Roman" w:hAnsi="Times New Roman" w:cs="Times New Roman"/>
          <w:color w:val="000000"/>
          <w:sz w:val="24"/>
          <w:szCs w:val="24"/>
          <w:shd w:val="clear" w:color="auto" w:fill="FFFFFF"/>
        </w:rPr>
        <w:t xml:space="preserve"> признаков).</w:t>
      </w:r>
    </w:p>
    <w:p w:rsidR="00434E15" w:rsidRPr="00160B7D" w:rsidRDefault="00954892">
      <w:pPr>
        <w:numPr>
          <w:ilvl w:val="0"/>
          <w:numId w:val="18"/>
        </w:numPr>
        <w:tabs>
          <w:tab w:val="left" w:pos="763"/>
        </w:tabs>
        <w:spacing w:after="0" w:line="240" w:lineRule="auto"/>
        <w:ind w:firstLine="499"/>
        <w:jc w:val="both"/>
        <w:rPr>
          <w:rFonts w:ascii="Times New Roman" w:eastAsia="Times New Roman" w:hAnsi="Times New Roman" w:cs="Times New Roman"/>
          <w:color w:val="000000"/>
          <w:spacing w:val="-11"/>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Эмоциональная включенность (в процессе реализации информационного насыщения необходимо вызвать эмоциональный отклик в душе ребенка, возбудить, «расшевелить» его чувства).</w:t>
      </w:r>
    </w:p>
    <w:p w:rsidR="00434E15" w:rsidRPr="00160B7D" w:rsidRDefault="00954892">
      <w:pPr>
        <w:numPr>
          <w:ilvl w:val="0"/>
          <w:numId w:val="18"/>
        </w:numPr>
        <w:tabs>
          <w:tab w:val="left" w:pos="763"/>
        </w:tabs>
        <w:spacing w:after="0" w:line="240" w:lineRule="auto"/>
        <w:ind w:firstLine="499"/>
        <w:jc w:val="both"/>
        <w:rPr>
          <w:rFonts w:ascii="Times New Roman" w:eastAsia="Times New Roman" w:hAnsi="Times New Roman" w:cs="Times New Roman"/>
          <w:color w:val="000000"/>
          <w:spacing w:val="-11"/>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Овладение поведенческими нормами (полученные ребенком знания и представления необходимо закрепить в его собственном поведении).</w:t>
      </w:r>
    </w:p>
    <w:p w:rsidR="00434E15" w:rsidRPr="00160B7D" w:rsidRDefault="00954892">
      <w:pPr>
        <w:spacing w:after="0" w:line="240" w:lineRule="auto"/>
        <w:ind w:firstLine="490"/>
        <w:jc w:val="both"/>
        <w:rPr>
          <w:rFonts w:ascii="Times New Roman" w:eastAsia="Times New Roman" w:hAnsi="Times New Roman" w:cs="Times New Roman"/>
          <w:i/>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 реализации этих направлений необходимо учитывать </w:t>
      </w:r>
      <w:r w:rsidRPr="00160B7D">
        <w:rPr>
          <w:rFonts w:ascii="Times New Roman" w:eastAsia="Times New Roman" w:hAnsi="Times New Roman" w:cs="Times New Roman"/>
          <w:i/>
          <w:color w:val="000000"/>
          <w:sz w:val="24"/>
          <w:szCs w:val="24"/>
          <w:shd w:val="clear" w:color="auto" w:fill="FFFFFF"/>
        </w:rPr>
        <w:t xml:space="preserve">методологические принципы образования ребенка дошкольного возраста: </w:t>
      </w:r>
    </w:p>
    <w:p w:rsidR="00434E15" w:rsidRPr="00160B7D" w:rsidRDefault="00954892">
      <w:pPr>
        <w:spacing w:after="0" w:line="240" w:lineRule="auto"/>
        <w:ind w:firstLine="490"/>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1) принцип системной реализации; </w:t>
      </w:r>
    </w:p>
    <w:p w:rsidR="00434E15" w:rsidRPr="00160B7D" w:rsidRDefault="00954892">
      <w:pPr>
        <w:spacing w:after="0" w:line="240" w:lineRule="auto"/>
        <w:ind w:firstLine="490"/>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2) принципы развития эмоционально-волевой основы; </w:t>
      </w:r>
    </w:p>
    <w:p w:rsidR="00434E15" w:rsidRPr="00160B7D" w:rsidRDefault="00954892">
      <w:pPr>
        <w:spacing w:after="0" w:line="240" w:lineRule="auto"/>
        <w:ind w:firstLine="490"/>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3) принцип реализации </w:t>
      </w:r>
      <w:proofErr w:type="spellStart"/>
      <w:r w:rsidRPr="00160B7D">
        <w:rPr>
          <w:rFonts w:ascii="Times New Roman" w:eastAsia="Times New Roman" w:hAnsi="Times New Roman" w:cs="Times New Roman"/>
          <w:color w:val="000000"/>
          <w:sz w:val="24"/>
          <w:szCs w:val="24"/>
          <w:shd w:val="clear" w:color="auto" w:fill="FFFFFF"/>
        </w:rPr>
        <w:t>культуротворческой</w:t>
      </w:r>
      <w:proofErr w:type="spellEnd"/>
      <w:r w:rsidRPr="00160B7D">
        <w:rPr>
          <w:rFonts w:ascii="Times New Roman" w:eastAsia="Times New Roman" w:hAnsi="Times New Roman" w:cs="Times New Roman"/>
          <w:color w:val="000000"/>
          <w:sz w:val="24"/>
          <w:szCs w:val="24"/>
          <w:shd w:val="clear" w:color="auto" w:fill="FFFFFF"/>
        </w:rPr>
        <w:t xml:space="preserve"> функции; </w:t>
      </w:r>
    </w:p>
    <w:p w:rsidR="00434E15" w:rsidRPr="00160B7D" w:rsidRDefault="00954892">
      <w:pPr>
        <w:spacing w:after="0" w:line="240" w:lineRule="auto"/>
        <w:ind w:firstLine="490"/>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4) принцип «адресного» обогащения предметно-пространственной среды;</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5) принцип реализации гуманного отношения к ребенку.</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Универсальными средствами реализации трех направлений в воспитании этнической идентичности являются:</w:t>
      </w:r>
    </w:p>
    <w:p w:rsidR="00434E15" w:rsidRPr="00160B7D" w:rsidRDefault="00954892">
      <w:pPr>
        <w:numPr>
          <w:ilvl w:val="0"/>
          <w:numId w:val="19"/>
        </w:numPr>
        <w:tabs>
          <w:tab w:val="left" w:pos="0"/>
        </w:tabs>
        <w:spacing w:after="0" w:line="240" w:lineRule="auto"/>
        <w:ind w:firstLine="567"/>
        <w:jc w:val="both"/>
        <w:rPr>
          <w:rFonts w:ascii="Times New Roman" w:eastAsia="Times New Roman" w:hAnsi="Times New Roman" w:cs="Times New Roman"/>
          <w:color w:val="000000"/>
          <w:spacing w:val="-19"/>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Устное народное творчество (народные сказки, фольклорные произведения, </w:t>
      </w:r>
      <w:proofErr w:type="spellStart"/>
      <w:r w:rsidRPr="00160B7D">
        <w:rPr>
          <w:rFonts w:ascii="Times New Roman" w:eastAsia="Times New Roman" w:hAnsi="Times New Roman" w:cs="Times New Roman"/>
          <w:color w:val="000000"/>
          <w:sz w:val="24"/>
          <w:szCs w:val="24"/>
          <w:shd w:val="clear" w:color="auto" w:fill="FFFFFF"/>
        </w:rPr>
        <w:t>потешки</w:t>
      </w:r>
      <w:proofErr w:type="spellEnd"/>
      <w:r w:rsidRPr="00160B7D">
        <w:rPr>
          <w:rFonts w:ascii="Times New Roman" w:eastAsia="Times New Roman" w:hAnsi="Times New Roman" w:cs="Times New Roman"/>
          <w:color w:val="000000"/>
          <w:sz w:val="24"/>
          <w:szCs w:val="24"/>
          <w:shd w:val="clear" w:color="auto" w:fill="FFFFFF"/>
        </w:rPr>
        <w:t>, частушки, пословицы, поговорки и т.д.).</w:t>
      </w:r>
    </w:p>
    <w:p w:rsidR="00434E15" w:rsidRPr="00160B7D" w:rsidRDefault="00954892">
      <w:pPr>
        <w:numPr>
          <w:ilvl w:val="0"/>
          <w:numId w:val="19"/>
        </w:numPr>
        <w:tabs>
          <w:tab w:val="left" w:pos="0"/>
        </w:tabs>
        <w:spacing w:after="0" w:line="240" w:lineRule="auto"/>
        <w:ind w:firstLine="567"/>
        <w:jc w:val="both"/>
        <w:rPr>
          <w:rFonts w:ascii="Times New Roman" w:eastAsia="Times New Roman" w:hAnsi="Times New Roman" w:cs="Times New Roman"/>
          <w:color w:val="000000"/>
          <w:spacing w:val="-11"/>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Художественная литература (сказки АС Пушкина, рассказы Л Н Толстого, К.Д Ушинского и произведения других русских классиков).</w:t>
      </w:r>
    </w:p>
    <w:p w:rsidR="00434E15" w:rsidRPr="00160B7D" w:rsidRDefault="00954892">
      <w:pPr>
        <w:tabs>
          <w:tab w:val="left" w:pos="0"/>
        </w:tabs>
        <w:spacing w:after="0" w:line="240" w:lineRule="auto"/>
        <w:ind w:firstLine="56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3. Игры (подвижные, словесные, сюжетные, ролевые, игры-имитации</w:t>
      </w:r>
      <w:r w:rsidRPr="00160B7D">
        <w:rPr>
          <w:rFonts w:ascii="Times New Roman" w:eastAsia="Times New Roman" w:hAnsi="Times New Roman" w:cs="Times New Roman"/>
          <w:sz w:val="24"/>
          <w:szCs w:val="24"/>
          <w:shd w:val="clear" w:color="auto" w:fill="FFFFFF"/>
        </w:rPr>
        <w:t xml:space="preserve"> и др.</w:t>
      </w:r>
      <w:r w:rsidRPr="00160B7D">
        <w:rPr>
          <w:rFonts w:ascii="Times New Roman" w:eastAsia="Times New Roman" w:hAnsi="Times New Roman" w:cs="Times New Roman"/>
          <w:color w:val="000000"/>
          <w:sz w:val="24"/>
          <w:szCs w:val="24"/>
          <w:shd w:val="clear" w:color="auto" w:fill="FFFFFF"/>
        </w:rPr>
        <w:t>)</w:t>
      </w:r>
    </w:p>
    <w:p w:rsidR="00434E15" w:rsidRPr="00160B7D" w:rsidRDefault="00954892">
      <w:pPr>
        <w:numPr>
          <w:ilvl w:val="0"/>
          <w:numId w:val="20"/>
        </w:numPr>
        <w:tabs>
          <w:tab w:val="left" w:pos="0"/>
        </w:tabs>
        <w:spacing w:after="0" w:line="240" w:lineRule="auto"/>
        <w:ind w:firstLine="567"/>
        <w:jc w:val="both"/>
        <w:rPr>
          <w:rFonts w:ascii="Times New Roman" w:eastAsia="Times New Roman" w:hAnsi="Times New Roman" w:cs="Times New Roman"/>
          <w:color w:val="000000"/>
          <w:spacing w:val="-6"/>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Народная игрушка (в </w:t>
      </w:r>
      <w:proofErr w:type="spellStart"/>
      <w:r w:rsidRPr="00160B7D">
        <w:rPr>
          <w:rFonts w:ascii="Times New Roman" w:eastAsia="Times New Roman" w:hAnsi="Times New Roman" w:cs="Times New Roman"/>
          <w:color w:val="000000"/>
          <w:sz w:val="24"/>
          <w:szCs w:val="24"/>
          <w:shd w:val="clear" w:color="auto" w:fill="FFFFFF"/>
        </w:rPr>
        <w:t>т.ч</w:t>
      </w:r>
      <w:proofErr w:type="spellEnd"/>
      <w:r w:rsidRPr="00160B7D">
        <w:rPr>
          <w:rFonts w:ascii="Times New Roman" w:eastAsia="Times New Roman" w:hAnsi="Times New Roman" w:cs="Times New Roman"/>
          <w:color w:val="000000"/>
          <w:sz w:val="24"/>
          <w:szCs w:val="24"/>
          <w:shd w:val="clear" w:color="auto" w:fill="FFFFFF"/>
        </w:rPr>
        <w:t>., изготовленная своими руками из природных и бросовых материалов - тряпичные куклы и т.д.)</w:t>
      </w:r>
    </w:p>
    <w:p w:rsidR="00434E15" w:rsidRPr="00160B7D" w:rsidRDefault="00954892">
      <w:pPr>
        <w:numPr>
          <w:ilvl w:val="0"/>
          <w:numId w:val="20"/>
        </w:numPr>
        <w:tabs>
          <w:tab w:val="left" w:pos="0"/>
        </w:tabs>
        <w:spacing w:after="0" w:line="240" w:lineRule="auto"/>
        <w:ind w:firstLine="567"/>
        <w:jc w:val="both"/>
        <w:rPr>
          <w:rFonts w:ascii="Times New Roman" w:eastAsia="Times New Roman" w:hAnsi="Times New Roman" w:cs="Times New Roman"/>
          <w:color w:val="000000"/>
          <w:spacing w:val="-1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Изделия ремесленников (мастеров-игрушечников, мастеров деревянного зодчества, посуда и т.д.).</w:t>
      </w:r>
    </w:p>
    <w:p w:rsidR="00434E15" w:rsidRPr="00160B7D" w:rsidRDefault="00954892">
      <w:pPr>
        <w:numPr>
          <w:ilvl w:val="0"/>
          <w:numId w:val="20"/>
        </w:numPr>
        <w:tabs>
          <w:tab w:val="left" w:pos="0"/>
        </w:tabs>
        <w:spacing w:after="0" w:line="240" w:lineRule="auto"/>
        <w:ind w:firstLine="567"/>
        <w:jc w:val="both"/>
        <w:rPr>
          <w:rFonts w:ascii="Times New Roman" w:eastAsia="Times New Roman" w:hAnsi="Times New Roman" w:cs="Times New Roman"/>
          <w:color w:val="000000"/>
          <w:spacing w:val="-1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Декоративно-прикладное искусство (сувенир и др.).</w:t>
      </w:r>
    </w:p>
    <w:p w:rsidR="00434E15" w:rsidRPr="00160B7D" w:rsidRDefault="00954892">
      <w:pPr>
        <w:numPr>
          <w:ilvl w:val="0"/>
          <w:numId w:val="20"/>
        </w:numPr>
        <w:tabs>
          <w:tab w:val="left" w:pos="0"/>
        </w:tabs>
        <w:spacing w:after="0" w:line="240" w:lineRule="auto"/>
        <w:ind w:firstLine="567"/>
        <w:jc w:val="both"/>
        <w:rPr>
          <w:rFonts w:ascii="Times New Roman" w:eastAsia="Times New Roman" w:hAnsi="Times New Roman" w:cs="Times New Roman"/>
          <w:color w:val="000000"/>
          <w:spacing w:val="-1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Живопись (иллюстрации </w:t>
      </w:r>
      <w:proofErr w:type="spellStart"/>
      <w:r w:rsidRPr="00160B7D">
        <w:rPr>
          <w:rFonts w:ascii="Times New Roman" w:eastAsia="Times New Roman" w:hAnsi="Times New Roman" w:cs="Times New Roman"/>
          <w:color w:val="000000"/>
          <w:sz w:val="24"/>
          <w:szCs w:val="24"/>
          <w:shd w:val="clear" w:color="auto" w:fill="FFFFFF"/>
        </w:rPr>
        <w:t>Е.И.Чарушина</w:t>
      </w:r>
      <w:proofErr w:type="spellEnd"/>
      <w:r w:rsidRPr="00160B7D">
        <w:rPr>
          <w:rFonts w:ascii="Times New Roman" w:eastAsia="Times New Roman" w:hAnsi="Times New Roman" w:cs="Times New Roman"/>
          <w:color w:val="000000"/>
          <w:sz w:val="24"/>
          <w:szCs w:val="24"/>
          <w:shd w:val="clear" w:color="auto" w:fill="FFFFFF"/>
        </w:rPr>
        <w:t xml:space="preserve">, </w:t>
      </w:r>
      <w:proofErr w:type="spellStart"/>
      <w:r w:rsidRPr="00160B7D">
        <w:rPr>
          <w:rFonts w:ascii="Times New Roman" w:eastAsia="Times New Roman" w:hAnsi="Times New Roman" w:cs="Times New Roman"/>
          <w:color w:val="000000"/>
          <w:sz w:val="24"/>
          <w:szCs w:val="24"/>
          <w:shd w:val="clear" w:color="auto" w:fill="FFFFFF"/>
        </w:rPr>
        <w:t>В.М.Васнецова</w:t>
      </w:r>
      <w:proofErr w:type="spellEnd"/>
      <w:r w:rsidRPr="00160B7D">
        <w:rPr>
          <w:rFonts w:ascii="Times New Roman" w:eastAsia="Times New Roman" w:hAnsi="Times New Roman" w:cs="Times New Roman"/>
          <w:color w:val="000000"/>
          <w:sz w:val="24"/>
          <w:szCs w:val="24"/>
          <w:shd w:val="clear" w:color="auto" w:fill="FFFFFF"/>
        </w:rPr>
        <w:t xml:space="preserve"> и др.).</w:t>
      </w:r>
    </w:p>
    <w:p w:rsidR="00434E15" w:rsidRPr="00160B7D" w:rsidRDefault="00954892">
      <w:pPr>
        <w:tabs>
          <w:tab w:val="left" w:pos="0"/>
        </w:tabs>
        <w:spacing w:after="0" w:line="240" w:lineRule="auto"/>
        <w:ind w:firstLine="56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8 Музыка (народные песни).</w:t>
      </w:r>
    </w:p>
    <w:p w:rsidR="00434E15" w:rsidRPr="00160B7D" w:rsidRDefault="00954892">
      <w:pPr>
        <w:numPr>
          <w:ilvl w:val="0"/>
          <w:numId w:val="21"/>
        </w:numPr>
        <w:tabs>
          <w:tab w:val="left" w:pos="0"/>
        </w:tabs>
        <w:spacing w:after="0" w:line="240" w:lineRule="auto"/>
        <w:ind w:firstLine="567"/>
        <w:jc w:val="both"/>
        <w:rPr>
          <w:rFonts w:ascii="Times New Roman" w:eastAsia="Times New Roman" w:hAnsi="Times New Roman" w:cs="Times New Roman"/>
          <w:color w:val="000000"/>
          <w:spacing w:val="-11"/>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Танец.</w:t>
      </w:r>
    </w:p>
    <w:p w:rsidR="00434E15" w:rsidRPr="00160B7D" w:rsidRDefault="00954892">
      <w:pPr>
        <w:numPr>
          <w:ilvl w:val="0"/>
          <w:numId w:val="21"/>
        </w:numPr>
        <w:tabs>
          <w:tab w:val="left" w:pos="0"/>
        </w:tabs>
        <w:spacing w:after="0" w:line="240" w:lineRule="auto"/>
        <w:ind w:firstLine="567"/>
        <w:jc w:val="both"/>
        <w:rPr>
          <w:rFonts w:ascii="Times New Roman" w:eastAsia="Times New Roman" w:hAnsi="Times New Roman" w:cs="Times New Roman"/>
          <w:color w:val="000000"/>
          <w:spacing w:val="-9"/>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Этнические музеи.</w:t>
      </w:r>
    </w:p>
    <w:p w:rsidR="00434E15" w:rsidRPr="00160B7D" w:rsidRDefault="00434E15">
      <w:pPr>
        <w:spacing w:after="0" w:line="240" w:lineRule="auto"/>
        <w:rPr>
          <w:rFonts w:ascii="Times New Roman" w:eastAsia="Times New Roman" w:hAnsi="Times New Roman" w:cs="Times New Roman"/>
          <w:b/>
          <w:color w:val="000000"/>
          <w:sz w:val="24"/>
          <w:szCs w:val="24"/>
          <w:shd w:val="clear" w:color="auto" w:fill="FFFFFF"/>
        </w:rPr>
      </w:pPr>
    </w:p>
    <w:p w:rsidR="00434E15" w:rsidRPr="00160B7D" w:rsidRDefault="00954892">
      <w:pPr>
        <w:spacing w:after="0" w:line="240" w:lineRule="auto"/>
        <w:ind w:firstLine="709"/>
        <w:rPr>
          <w:rFonts w:ascii="Times New Roman" w:eastAsia="Times New Roman" w:hAnsi="Times New Roman" w:cs="Times New Roman"/>
          <w:i/>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Трудности воспитания у ребенка этнической идентичности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lastRenderedPageBreak/>
        <w:t xml:space="preserve">Эффективность использования всех перечисленных средств в условиях семейного воспитания во многом зависит от самих родителей, их нравственной культуры и культуры общения. Известно, что восприятие собственной этнической общности </w:t>
      </w:r>
      <w:proofErr w:type="gramStart"/>
      <w:r w:rsidRPr="00160B7D">
        <w:rPr>
          <w:rFonts w:ascii="Times New Roman" w:eastAsia="Times New Roman" w:hAnsi="Times New Roman" w:cs="Times New Roman"/>
          <w:color w:val="000000"/>
          <w:sz w:val="24"/>
          <w:szCs w:val="24"/>
          <w:shd w:val="clear" w:color="auto" w:fill="FFFFFF"/>
        </w:rPr>
        <w:t>может быть</w:t>
      </w:r>
      <w:proofErr w:type="gramEnd"/>
      <w:r w:rsidRPr="00160B7D">
        <w:rPr>
          <w:rFonts w:ascii="Times New Roman" w:eastAsia="Times New Roman" w:hAnsi="Times New Roman" w:cs="Times New Roman"/>
          <w:color w:val="000000"/>
          <w:sz w:val="24"/>
          <w:szCs w:val="24"/>
          <w:shd w:val="clear" w:color="auto" w:fill="FFFFFF"/>
        </w:rPr>
        <w:t xml:space="preserve"> как позитивным, так и негативным. Позитивное отношение предполагает удовлетворенность членством в этнической общности, желание принадлежать к ней, гордость за достижения своего народа.</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Негативное отношение подразумевает неудовлетворенность своей этничностью, чувство униженности или даже отрицание собственной этнической идентичности, желание ее скрыть, предпочтение других групп в качестве </w:t>
      </w:r>
      <w:proofErr w:type="spellStart"/>
      <w:r w:rsidRPr="00160B7D">
        <w:rPr>
          <w:rFonts w:ascii="Times New Roman" w:eastAsia="Times New Roman" w:hAnsi="Times New Roman" w:cs="Times New Roman"/>
          <w:color w:val="000000"/>
          <w:sz w:val="24"/>
          <w:szCs w:val="24"/>
          <w:shd w:val="clear" w:color="auto" w:fill="FFFFFF"/>
        </w:rPr>
        <w:t>референтных</w:t>
      </w:r>
      <w:proofErr w:type="spellEnd"/>
      <w:r w:rsidRPr="00160B7D">
        <w:rPr>
          <w:rFonts w:ascii="Times New Roman" w:eastAsia="Times New Roman" w:hAnsi="Times New Roman" w:cs="Times New Roman"/>
          <w:color w:val="000000"/>
          <w:sz w:val="24"/>
          <w:szCs w:val="24"/>
          <w:shd w:val="clear" w:color="auto" w:fill="FFFFFF"/>
        </w:rPr>
        <w:t>. Как позитивные, так и негативные аттитюды родителей существенно влияют на формирование этнической идентичности ребенка старшего дошкольного возраста, который буквально копирует то или иное отношение в своем поведении и речи</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Негативная этническая идентичность родителей или одного из них -это одна из самых главных трудностей, которая может возникнуть на стадии становления ребенка и его этнической идентичности</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Выбор своей этнической идентичности труден также для ребенка из национально смешанной семьи, по сравнению со сверстниками из мононациональных семей. Для родителей этот выбор часто сопряжен с большими эмоциональными нагрузками и переживаниями, поэтому они должны быть предельно внимательны к ребенку, должны помочь ему в выборе.</w:t>
      </w:r>
    </w:p>
    <w:p w:rsidR="00434E15" w:rsidRPr="00160B7D" w:rsidRDefault="00434E15">
      <w:pPr>
        <w:spacing w:after="0" w:line="240" w:lineRule="auto"/>
        <w:rPr>
          <w:rFonts w:ascii="Times New Roman" w:eastAsia="Times New Roman" w:hAnsi="Times New Roman" w:cs="Times New Roman"/>
          <w:color w:val="000000"/>
          <w:spacing w:val="-4"/>
          <w:sz w:val="24"/>
          <w:szCs w:val="24"/>
          <w:shd w:val="clear" w:color="auto" w:fill="FFFFFF"/>
        </w:rPr>
      </w:pPr>
    </w:p>
    <w:p w:rsidR="00434E15" w:rsidRPr="00160B7D" w:rsidRDefault="00954892">
      <w:pPr>
        <w:spacing w:after="0" w:line="240" w:lineRule="auto"/>
        <w:jc w:val="center"/>
        <w:rPr>
          <w:rFonts w:ascii="Times New Roman" w:eastAsia="Times New Roman" w:hAnsi="Times New Roman" w:cs="Times New Roman"/>
          <w:b/>
          <w:i/>
          <w:color w:val="000000"/>
          <w:sz w:val="24"/>
          <w:szCs w:val="24"/>
          <w:shd w:val="clear" w:color="auto" w:fill="FFFFFF"/>
        </w:rPr>
      </w:pPr>
      <w:r w:rsidRPr="00160B7D">
        <w:rPr>
          <w:rFonts w:ascii="Times New Roman" w:eastAsia="Times New Roman" w:hAnsi="Times New Roman" w:cs="Times New Roman"/>
          <w:b/>
          <w:i/>
          <w:color w:val="000000"/>
          <w:spacing w:val="-4"/>
          <w:sz w:val="24"/>
          <w:szCs w:val="24"/>
          <w:shd w:val="clear" w:color="auto" w:fill="FFFFFF"/>
        </w:rPr>
        <w:t xml:space="preserve">Примерное содержание работы по развитию </w:t>
      </w:r>
      <w:r w:rsidRPr="00160B7D">
        <w:rPr>
          <w:rFonts w:ascii="Times New Roman" w:eastAsia="Times New Roman" w:hAnsi="Times New Roman" w:cs="Times New Roman"/>
          <w:b/>
          <w:i/>
          <w:color w:val="000000"/>
          <w:spacing w:val="-6"/>
          <w:sz w:val="24"/>
          <w:szCs w:val="24"/>
          <w:shd w:val="clear" w:color="auto" w:fill="FFFFFF"/>
        </w:rPr>
        <w:t xml:space="preserve">этнической идентичности у детей старшего дошкольного </w:t>
      </w:r>
      <w:r w:rsidRPr="00160B7D">
        <w:rPr>
          <w:rFonts w:ascii="Times New Roman" w:eastAsia="Times New Roman" w:hAnsi="Times New Roman" w:cs="Times New Roman"/>
          <w:b/>
          <w:i/>
          <w:color w:val="000000"/>
          <w:sz w:val="24"/>
          <w:szCs w:val="24"/>
          <w:shd w:val="clear" w:color="auto" w:fill="FFFFFF"/>
        </w:rPr>
        <w:t>возраста в условиях семьи</w:t>
      </w:r>
    </w:p>
    <w:p w:rsidR="00434E15" w:rsidRPr="00160B7D" w:rsidRDefault="00434E15">
      <w:pPr>
        <w:spacing w:after="0" w:line="240" w:lineRule="auto"/>
        <w:ind w:firstLine="709"/>
        <w:rPr>
          <w:rFonts w:ascii="Times New Roman" w:eastAsia="Times New Roman" w:hAnsi="Times New Roman" w:cs="Times New Roman"/>
          <w:b/>
          <w:sz w:val="24"/>
          <w:szCs w:val="24"/>
          <w:shd w:val="clear" w:color="auto" w:fill="FFFFFF"/>
        </w:rPr>
      </w:pPr>
    </w:p>
    <w:p w:rsidR="00434E15" w:rsidRPr="00160B7D" w:rsidRDefault="00954892">
      <w:pPr>
        <w:spacing w:after="0" w:line="240" w:lineRule="auto"/>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b/>
          <w:color w:val="000000"/>
          <w:sz w:val="24"/>
          <w:szCs w:val="24"/>
          <w:shd w:val="clear" w:color="auto" w:fill="FFFFFF"/>
        </w:rPr>
        <w:t>1. Ознакомление детей с устным народным творчеством</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Ознакомление детей с устным народным творчеством включает в себя ознакомление с разными жанрами фольклора. Под </w:t>
      </w:r>
      <w:r w:rsidRPr="00160B7D">
        <w:rPr>
          <w:rFonts w:ascii="Times New Roman" w:eastAsia="Times New Roman" w:hAnsi="Times New Roman" w:cs="Times New Roman"/>
          <w:b/>
          <w:i/>
          <w:color w:val="000000"/>
          <w:sz w:val="24"/>
          <w:szCs w:val="24"/>
          <w:shd w:val="clear" w:color="auto" w:fill="FFFFFF"/>
        </w:rPr>
        <w:t xml:space="preserve">фольклором </w:t>
      </w:r>
      <w:r w:rsidRPr="00160B7D">
        <w:rPr>
          <w:rFonts w:ascii="Times New Roman" w:eastAsia="Times New Roman" w:hAnsi="Times New Roman" w:cs="Times New Roman"/>
          <w:color w:val="000000"/>
          <w:sz w:val="24"/>
          <w:szCs w:val="24"/>
          <w:shd w:val="clear" w:color="auto" w:fill="FFFFFF"/>
        </w:rPr>
        <w:t>подразумевается народная духовная культура в комплексе словесных, словесно-музыкальных, музыкально-хореографических, игровых и драматических видов народного творчества. Зародившись в глубокой древности, фольклор сопровождал человечество на протяжении всей его истории, он продолжает жить и в наши дни.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 условиях семьи приобщить детей к фольклору можно </w:t>
      </w:r>
      <w:r w:rsidRPr="00160B7D">
        <w:rPr>
          <w:rFonts w:ascii="Times New Roman" w:eastAsia="Times New Roman" w:hAnsi="Times New Roman" w:cs="Times New Roman"/>
          <w:i/>
          <w:color w:val="000000"/>
          <w:sz w:val="24"/>
          <w:szCs w:val="24"/>
          <w:shd w:val="clear" w:color="auto" w:fill="FFFFFF"/>
        </w:rPr>
        <w:t>разными способами:</w:t>
      </w:r>
    </w:p>
    <w:p w:rsidR="00434E15" w:rsidRPr="00160B7D" w:rsidRDefault="00954892">
      <w:pPr>
        <w:spacing w:after="0" w:line="240" w:lineRule="auto"/>
        <w:ind w:left="284"/>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сознательной передачей взрослыми детям;</w:t>
      </w:r>
    </w:p>
    <w:p w:rsidR="00434E15" w:rsidRPr="00160B7D" w:rsidRDefault="00954892">
      <w:pPr>
        <w:spacing w:after="0" w:line="240" w:lineRule="auto"/>
        <w:ind w:left="28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стихийным перениманием от взрослых, сверстников или старших детей.</w:t>
      </w:r>
    </w:p>
    <w:p w:rsidR="00434E15" w:rsidRPr="00160B7D" w:rsidRDefault="00954892">
      <w:pPr>
        <w:spacing w:after="0" w:line="240" w:lineRule="auto"/>
        <w:ind w:firstLine="466"/>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 xml:space="preserve">Детский фольклор </w:t>
      </w:r>
      <w:r w:rsidRPr="00160B7D">
        <w:rPr>
          <w:rFonts w:ascii="Times New Roman" w:eastAsia="Times New Roman" w:hAnsi="Times New Roman" w:cs="Times New Roman"/>
          <w:i/>
          <w:color w:val="000000"/>
          <w:sz w:val="24"/>
          <w:szCs w:val="24"/>
          <w:shd w:val="clear" w:color="auto" w:fill="FFFFFF"/>
        </w:rPr>
        <w:t xml:space="preserve">- </w:t>
      </w:r>
      <w:r w:rsidRPr="00160B7D">
        <w:rPr>
          <w:rFonts w:ascii="Times New Roman" w:eastAsia="Times New Roman" w:hAnsi="Times New Roman" w:cs="Times New Roman"/>
          <w:color w:val="000000"/>
          <w:sz w:val="24"/>
          <w:szCs w:val="24"/>
          <w:shd w:val="clear" w:color="auto" w:fill="FFFFFF"/>
        </w:rPr>
        <w:t>часть народной педагогики, его жанры интуитивно основаны на учете физических и психических особенностей детей разных возрастных групп, для него характерна своя образная система, тяготение к ритмизированной речи и к игре. В детском фольклоре сочетаются разные функции: унитарно-практическая, познавательная, воспитательная, мнемоническая, эстетическая.</w:t>
      </w:r>
    </w:p>
    <w:p w:rsidR="00434E15" w:rsidRPr="00160B7D" w:rsidRDefault="00954892">
      <w:pPr>
        <w:spacing w:after="0" w:line="240" w:lineRule="auto"/>
        <w:ind w:firstLine="49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Он прививает ребенку навыки поведения в коллективе, а также естественно приобщает детей к национальным традициям, способствует развитию этнической идентичности ребенка.</w:t>
      </w:r>
    </w:p>
    <w:p w:rsidR="00434E15" w:rsidRPr="00160B7D" w:rsidRDefault="00434E15">
      <w:pPr>
        <w:spacing w:after="0" w:line="240" w:lineRule="auto"/>
        <w:ind w:firstLine="426"/>
        <w:rPr>
          <w:rFonts w:ascii="Times New Roman" w:eastAsia="Times New Roman" w:hAnsi="Times New Roman" w:cs="Times New Roman"/>
          <w:b/>
          <w:i/>
          <w:color w:val="000000"/>
          <w:sz w:val="24"/>
          <w:szCs w:val="24"/>
          <w:shd w:val="clear" w:color="auto" w:fill="FFFFFF"/>
        </w:rPr>
      </w:pPr>
    </w:p>
    <w:p w:rsidR="00434E15" w:rsidRPr="00160B7D" w:rsidRDefault="00954892">
      <w:pPr>
        <w:spacing w:after="0" w:line="240" w:lineRule="auto"/>
        <w:ind w:firstLine="426"/>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Формы детского фольклора</w:t>
      </w:r>
      <w:r w:rsidRPr="00160B7D">
        <w:rPr>
          <w:rFonts w:ascii="Times New Roman" w:eastAsia="Times New Roman" w:hAnsi="Times New Roman" w:cs="Times New Roman"/>
          <w:b/>
          <w:color w:val="000000"/>
          <w:sz w:val="24"/>
          <w:szCs w:val="24"/>
          <w:shd w:val="clear" w:color="auto" w:fill="FFFFFF"/>
        </w:rPr>
        <w:t xml:space="preserve">, </w:t>
      </w:r>
      <w:r w:rsidRPr="00160B7D">
        <w:rPr>
          <w:rFonts w:ascii="Times New Roman" w:eastAsia="Times New Roman" w:hAnsi="Times New Roman" w:cs="Times New Roman"/>
          <w:color w:val="000000"/>
          <w:sz w:val="24"/>
          <w:szCs w:val="24"/>
          <w:shd w:val="clear" w:color="auto" w:fill="FFFFFF"/>
        </w:rPr>
        <w:t>рекомендуемые для ознакомления в се</w:t>
      </w:r>
      <w:r w:rsidRPr="00160B7D">
        <w:rPr>
          <w:rFonts w:ascii="Times New Roman" w:eastAsia="Times New Roman" w:hAnsi="Times New Roman" w:cs="Times New Roman"/>
          <w:color w:val="000000"/>
          <w:spacing w:val="-3"/>
          <w:sz w:val="24"/>
          <w:szCs w:val="24"/>
          <w:shd w:val="clear" w:color="auto" w:fill="FFFFFF"/>
        </w:rPr>
        <w:t>мье:</w:t>
      </w:r>
    </w:p>
    <w:p w:rsidR="00434E15" w:rsidRPr="00160B7D" w:rsidRDefault="00954892">
      <w:pPr>
        <w:spacing w:after="0" w:line="240" w:lineRule="auto"/>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proofErr w:type="spellStart"/>
      <w:r w:rsidRPr="00160B7D">
        <w:rPr>
          <w:rFonts w:ascii="Times New Roman" w:eastAsia="Times New Roman" w:hAnsi="Times New Roman" w:cs="Times New Roman"/>
          <w:b/>
          <w:i/>
          <w:color w:val="000000"/>
          <w:sz w:val="24"/>
          <w:szCs w:val="24"/>
          <w:shd w:val="clear" w:color="auto" w:fill="FFFFFF"/>
        </w:rPr>
        <w:t>Заклички</w:t>
      </w:r>
      <w:proofErr w:type="spellEnd"/>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Самые древние формы детского фольклора - это </w:t>
      </w:r>
      <w:proofErr w:type="spellStart"/>
      <w:r w:rsidRPr="00160B7D">
        <w:rPr>
          <w:rFonts w:ascii="Times New Roman" w:eastAsia="Times New Roman" w:hAnsi="Times New Roman" w:cs="Times New Roman"/>
          <w:color w:val="000000"/>
          <w:sz w:val="24"/>
          <w:szCs w:val="24"/>
          <w:shd w:val="clear" w:color="auto" w:fill="FFFFFF"/>
        </w:rPr>
        <w:t>заклички</w:t>
      </w:r>
      <w:proofErr w:type="spellEnd"/>
      <w:r w:rsidRPr="00160B7D">
        <w:rPr>
          <w:rFonts w:ascii="Times New Roman" w:eastAsia="Times New Roman" w:hAnsi="Times New Roman" w:cs="Times New Roman"/>
          <w:color w:val="000000"/>
          <w:sz w:val="24"/>
          <w:szCs w:val="24"/>
          <w:shd w:val="clear" w:color="auto" w:fill="FFFFFF"/>
        </w:rPr>
        <w:t xml:space="preserve"> и приговорки. Они рождены языческой верой во всемогущие силы природы для того, чтобы с помощью слова вызвать благоприятное действие природных стихий или предупредить их губительную силу.</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proofErr w:type="spellStart"/>
      <w:r w:rsidRPr="00160B7D">
        <w:rPr>
          <w:rFonts w:ascii="Times New Roman" w:eastAsia="Times New Roman" w:hAnsi="Times New Roman" w:cs="Times New Roman"/>
          <w:color w:val="000000"/>
          <w:sz w:val="24"/>
          <w:szCs w:val="24"/>
          <w:shd w:val="clear" w:color="auto" w:fill="FFFFFF"/>
        </w:rPr>
        <w:t>Закличка</w:t>
      </w:r>
      <w:proofErr w:type="spellEnd"/>
      <w:r w:rsidRPr="00160B7D">
        <w:rPr>
          <w:rFonts w:ascii="Times New Roman" w:eastAsia="Times New Roman" w:hAnsi="Times New Roman" w:cs="Times New Roman"/>
          <w:color w:val="000000"/>
          <w:sz w:val="24"/>
          <w:szCs w:val="24"/>
          <w:shd w:val="clear" w:color="auto" w:fill="FFFFFF"/>
        </w:rPr>
        <w:t xml:space="preserve"> (от слова закликать - звать, приглашать, обращаться) это небольшая песенка для распевания чаще всего группой детей, сопровождающаяся игровыми действиями, имитирующими процесс крестьянского труда. </w:t>
      </w:r>
      <w:proofErr w:type="spellStart"/>
      <w:r w:rsidRPr="00160B7D">
        <w:rPr>
          <w:rFonts w:ascii="Times New Roman" w:eastAsia="Times New Roman" w:hAnsi="Times New Roman" w:cs="Times New Roman"/>
          <w:color w:val="000000"/>
          <w:sz w:val="24"/>
          <w:szCs w:val="24"/>
          <w:shd w:val="clear" w:color="auto" w:fill="FFFFFF"/>
        </w:rPr>
        <w:t>Заклички</w:t>
      </w:r>
      <w:proofErr w:type="spellEnd"/>
      <w:r w:rsidRPr="00160B7D">
        <w:rPr>
          <w:rFonts w:ascii="Times New Roman" w:eastAsia="Times New Roman" w:hAnsi="Times New Roman" w:cs="Times New Roman"/>
          <w:color w:val="000000"/>
          <w:sz w:val="24"/>
          <w:szCs w:val="24"/>
          <w:shd w:val="clear" w:color="auto" w:fill="FFFFFF"/>
        </w:rPr>
        <w:t xml:space="preserve"> связаны с древнейшими ритуальными обрядами служения солнцу, воде, земле и другим природным стихиям. Они в течение многих веков приобщали ребенка к закономерностям земледельческого быта, к последовательной смене труда вслед за годовым круговоротом солнца. Все явления и </w:t>
      </w:r>
      <w:r w:rsidRPr="00160B7D">
        <w:rPr>
          <w:rFonts w:ascii="Times New Roman" w:eastAsia="Times New Roman" w:hAnsi="Times New Roman" w:cs="Times New Roman"/>
          <w:color w:val="000000"/>
          <w:sz w:val="24"/>
          <w:szCs w:val="24"/>
          <w:shd w:val="clear" w:color="auto" w:fill="FFFFFF"/>
        </w:rPr>
        <w:lastRenderedPageBreak/>
        <w:t xml:space="preserve">силы природы (солнце, радуга, гром, дождь, ветер), а также времена года (весна, лето, осень, зима) живут в </w:t>
      </w:r>
      <w:proofErr w:type="spellStart"/>
      <w:r w:rsidRPr="00160B7D">
        <w:rPr>
          <w:rFonts w:ascii="Times New Roman" w:eastAsia="Times New Roman" w:hAnsi="Times New Roman" w:cs="Times New Roman"/>
          <w:color w:val="000000"/>
          <w:sz w:val="24"/>
          <w:szCs w:val="24"/>
          <w:shd w:val="clear" w:color="auto" w:fill="FFFFFF"/>
        </w:rPr>
        <w:t>закличке</w:t>
      </w:r>
      <w:proofErr w:type="spellEnd"/>
      <w:r w:rsidRPr="00160B7D">
        <w:rPr>
          <w:rFonts w:ascii="Times New Roman" w:eastAsia="Times New Roman" w:hAnsi="Times New Roman" w:cs="Times New Roman"/>
          <w:color w:val="000000"/>
          <w:sz w:val="24"/>
          <w:szCs w:val="24"/>
          <w:shd w:val="clear" w:color="auto" w:fill="FFFFFF"/>
        </w:rPr>
        <w:t xml:space="preserve"> как одушевленные существа. Ребенок сам вступает вними в контакт, сговор: солнце просит о тепле и ласке, о щедром лете; радугу - «перебить дождя»; гром -  пожалеть дом, не пугать коней, гусей, детей; подсказывает дождю, что поливать и сколько воды вылить; обещает за исправную работу подарок - сварить </w:t>
      </w:r>
      <w:proofErr w:type="spellStart"/>
      <w:r w:rsidRPr="00160B7D">
        <w:rPr>
          <w:rFonts w:ascii="Times New Roman" w:eastAsia="Times New Roman" w:hAnsi="Times New Roman" w:cs="Times New Roman"/>
          <w:color w:val="000000"/>
          <w:sz w:val="24"/>
          <w:szCs w:val="24"/>
          <w:shd w:val="clear" w:color="auto" w:fill="FFFFFF"/>
        </w:rPr>
        <w:t>борщик</w:t>
      </w:r>
      <w:proofErr w:type="spellEnd"/>
      <w:r w:rsidRPr="00160B7D">
        <w:rPr>
          <w:rFonts w:ascii="Times New Roman" w:eastAsia="Times New Roman" w:hAnsi="Times New Roman" w:cs="Times New Roman"/>
          <w:color w:val="000000"/>
          <w:sz w:val="24"/>
          <w:szCs w:val="24"/>
          <w:shd w:val="clear" w:color="auto" w:fill="FFFFFF"/>
        </w:rPr>
        <w:t>, дать огурчик. Все это учит ребенка жить и взаимодействовать в социуме, развивает важные социальные умения и навыки:</w:t>
      </w:r>
    </w:p>
    <w:p w:rsidR="00434E15" w:rsidRPr="00160B7D" w:rsidRDefault="00954892">
      <w:pPr>
        <w:numPr>
          <w:ilvl w:val="0"/>
          <w:numId w:val="22"/>
        </w:numPr>
        <w:tabs>
          <w:tab w:val="left" w:pos="696"/>
        </w:tabs>
        <w:spacing w:after="0" w:line="240" w:lineRule="auto"/>
        <w:ind w:firstLine="485"/>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умение вступать в контакт, обращаясь по имени (известно, что все явления природы имеют закрепленные за ними ласковые имена: солнышко-</w:t>
      </w:r>
      <w:proofErr w:type="spellStart"/>
      <w:r w:rsidRPr="00160B7D">
        <w:rPr>
          <w:rFonts w:ascii="Times New Roman" w:eastAsia="Times New Roman" w:hAnsi="Times New Roman" w:cs="Times New Roman"/>
          <w:color w:val="000000"/>
          <w:sz w:val="24"/>
          <w:szCs w:val="24"/>
          <w:shd w:val="clear" w:color="auto" w:fill="FFFFFF"/>
        </w:rPr>
        <w:t>колоколнышко</w:t>
      </w:r>
      <w:proofErr w:type="spellEnd"/>
      <w:r w:rsidRPr="00160B7D">
        <w:rPr>
          <w:rFonts w:ascii="Times New Roman" w:eastAsia="Times New Roman" w:hAnsi="Times New Roman" w:cs="Times New Roman"/>
          <w:color w:val="000000"/>
          <w:sz w:val="24"/>
          <w:szCs w:val="24"/>
          <w:shd w:val="clear" w:color="auto" w:fill="FFFFFF"/>
        </w:rPr>
        <w:t xml:space="preserve">, золотое донышко; весна-красна; красное </w:t>
      </w:r>
      <w:proofErr w:type="spellStart"/>
      <w:r w:rsidRPr="00160B7D">
        <w:rPr>
          <w:rFonts w:ascii="Times New Roman" w:eastAsia="Times New Roman" w:hAnsi="Times New Roman" w:cs="Times New Roman"/>
          <w:color w:val="000000"/>
          <w:sz w:val="24"/>
          <w:szCs w:val="24"/>
          <w:shd w:val="clear" w:color="auto" w:fill="FFFFFF"/>
        </w:rPr>
        <w:t>летечко</w:t>
      </w:r>
      <w:proofErr w:type="spellEnd"/>
      <w:r w:rsidRPr="00160B7D">
        <w:rPr>
          <w:rFonts w:ascii="Times New Roman" w:eastAsia="Times New Roman" w:hAnsi="Times New Roman" w:cs="Times New Roman"/>
          <w:color w:val="000000"/>
          <w:sz w:val="24"/>
          <w:szCs w:val="24"/>
          <w:shd w:val="clear" w:color="auto" w:fill="FFFFFF"/>
        </w:rPr>
        <w:t xml:space="preserve"> и т.д.);</w:t>
      </w:r>
    </w:p>
    <w:p w:rsidR="00434E15" w:rsidRPr="00160B7D" w:rsidRDefault="00954892">
      <w:pPr>
        <w:numPr>
          <w:ilvl w:val="0"/>
          <w:numId w:val="22"/>
        </w:numPr>
        <w:tabs>
          <w:tab w:val="left" w:pos="696"/>
        </w:tabs>
        <w:spacing w:after="0" w:line="240" w:lineRule="auto"/>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умение обращаться с просьбой;</w:t>
      </w:r>
    </w:p>
    <w:p w:rsidR="00434E15" w:rsidRPr="00160B7D" w:rsidRDefault="00954892">
      <w:pPr>
        <w:numPr>
          <w:ilvl w:val="0"/>
          <w:numId w:val="22"/>
        </w:numPr>
        <w:tabs>
          <w:tab w:val="left" w:pos="696"/>
        </w:tabs>
        <w:spacing w:after="0" w:line="240" w:lineRule="auto"/>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умение благодарить словом и делом.</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proofErr w:type="spellStart"/>
      <w:r w:rsidRPr="00160B7D">
        <w:rPr>
          <w:rFonts w:ascii="Times New Roman" w:eastAsia="Times New Roman" w:hAnsi="Times New Roman" w:cs="Times New Roman"/>
          <w:color w:val="000000"/>
          <w:sz w:val="24"/>
          <w:szCs w:val="24"/>
          <w:shd w:val="clear" w:color="auto" w:fill="FFFFFF"/>
        </w:rPr>
        <w:t>Заклички</w:t>
      </w:r>
      <w:proofErr w:type="spellEnd"/>
      <w:r w:rsidRPr="00160B7D">
        <w:rPr>
          <w:rFonts w:ascii="Times New Roman" w:eastAsia="Times New Roman" w:hAnsi="Times New Roman" w:cs="Times New Roman"/>
          <w:color w:val="000000"/>
          <w:sz w:val="24"/>
          <w:szCs w:val="24"/>
          <w:shd w:val="clear" w:color="auto" w:fill="FFFFFF"/>
        </w:rPr>
        <w:t xml:space="preserve"> способствуют эмоциональному развитию детей. В </w:t>
      </w:r>
      <w:proofErr w:type="spellStart"/>
      <w:r w:rsidRPr="00160B7D">
        <w:rPr>
          <w:rFonts w:ascii="Times New Roman" w:eastAsia="Times New Roman" w:hAnsi="Times New Roman" w:cs="Times New Roman"/>
          <w:color w:val="000000"/>
          <w:sz w:val="24"/>
          <w:szCs w:val="24"/>
          <w:shd w:val="clear" w:color="auto" w:fill="FFFFFF"/>
        </w:rPr>
        <w:t>закличках</w:t>
      </w:r>
      <w:proofErr w:type="spellEnd"/>
      <w:r w:rsidRPr="00160B7D">
        <w:rPr>
          <w:rFonts w:ascii="Times New Roman" w:eastAsia="Times New Roman" w:hAnsi="Times New Roman" w:cs="Times New Roman"/>
          <w:color w:val="000000"/>
          <w:sz w:val="24"/>
          <w:szCs w:val="24"/>
          <w:shd w:val="clear" w:color="auto" w:fill="FFFFFF"/>
        </w:rPr>
        <w:t xml:space="preserve">, выраженная в слове, ритме, интонации, присутствует гамма чувств-переживаний восхищения, нежности, восторга Эмоции радости, доверия, убежденности в хорошем заложены в самом строе стиха - в волнообразных повторах, в смене картинок - просьб, в ритме - бойком, задорном, в звучании каждой строчки, каждого слова («Ах ты, радуга-дуга, ты высока и </w:t>
      </w:r>
      <w:proofErr w:type="spellStart"/>
      <w:proofErr w:type="gramStart"/>
      <w:r w:rsidRPr="00160B7D">
        <w:rPr>
          <w:rFonts w:ascii="Times New Roman" w:eastAsia="Times New Roman" w:hAnsi="Times New Roman" w:cs="Times New Roman"/>
          <w:color w:val="000000"/>
          <w:sz w:val="24"/>
          <w:szCs w:val="24"/>
          <w:shd w:val="clear" w:color="auto" w:fill="FFFFFF"/>
        </w:rPr>
        <w:t>туга!Уж</w:t>
      </w:r>
      <w:proofErr w:type="spellEnd"/>
      <w:proofErr w:type="gramEnd"/>
      <w:r w:rsidRPr="00160B7D">
        <w:rPr>
          <w:rFonts w:ascii="Times New Roman" w:eastAsia="Times New Roman" w:hAnsi="Times New Roman" w:cs="Times New Roman"/>
          <w:color w:val="000000"/>
          <w:sz w:val="24"/>
          <w:szCs w:val="24"/>
          <w:shd w:val="clear" w:color="auto" w:fill="FFFFFF"/>
        </w:rPr>
        <w:t xml:space="preserve"> как дождь-дождем, мы давно тебя ждем... »).</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proofErr w:type="spellStart"/>
      <w:r w:rsidRPr="00160B7D">
        <w:rPr>
          <w:rFonts w:ascii="Times New Roman" w:eastAsia="Times New Roman" w:hAnsi="Times New Roman" w:cs="Times New Roman"/>
          <w:color w:val="000000"/>
          <w:sz w:val="24"/>
          <w:szCs w:val="24"/>
          <w:shd w:val="clear" w:color="auto" w:fill="FFFFFF"/>
        </w:rPr>
        <w:t>Закличка</w:t>
      </w:r>
      <w:proofErr w:type="spellEnd"/>
      <w:r w:rsidRPr="00160B7D">
        <w:rPr>
          <w:rFonts w:ascii="Times New Roman" w:eastAsia="Times New Roman" w:hAnsi="Times New Roman" w:cs="Times New Roman"/>
          <w:color w:val="000000"/>
          <w:sz w:val="24"/>
          <w:szCs w:val="24"/>
          <w:shd w:val="clear" w:color="auto" w:fill="FFFFFF"/>
        </w:rPr>
        <w:t xml:space="preserve"> рождает в ребенке чувство общности с другими детьми (возможно, и взрослыми), чувство социального единства, так как </w:t>
      </w:r>
      <w:proofErr w:type="spellStart"/>
      <w:r w:rsidRPr="00160B7D">
        <w:rPr>
          <w:rFonts w:ascii="Times New Roman" w:eastAsia="Times New Roman" w:hAnsi="Times New Roman" w:cs="Times New Roman"/>
          <w:color w:val="000000"/>
          <w:sz w:val="24"/>
          <w:szCs w:val="24"/>
          <w:shd w:val="clear" w:color="auto" w:fill="FFFFFF"/>
        </w:rPr>
        <w:t>заклички</w:t>
      </w:r>
      <w:proofErr w:type="spellEnd"/>
      <w:r w:rsidRPr="00160B7D">
        <w:rPr>
          <w:rFonts w:ascii="Times New Roman" w:eastAsia="Times New Roman" w:hAnsi="Times New Roman" w:cs="Times New Roman"/>
          <w:color w:val="000000"/>
          <w:sz w:val="24"/>
          <w:szCs w:val="24"/>
          <w:shd w:val="clear" w:color="auto" w:fill="FFFFFF"/>
        </w:rPr>
        <w:t xml:space="preserve"> исполняются всегда с другими детьми </w:t>
      </w:r>
      <w:r w:rsidRPr="00160B7D">
        <w:rPr>
          <w:rFonts w:ascii="Times New Roman" w:eastAsia="Times New Roman" w:hAnsi="Times New Roman" w:cs="Times New Roman"/>
          <w:i/>
          <w:color w:val="000000"/>
          <w:sz w:val="24"/>
          <w:szCs w:val="24"/>
          <w:shd w:val="clear" w:color="auto" w:fill="FFFFFF"/>
        </w:rPr>
        <w:t xml:space="preserve">(мы </w:t>
      </w:r>
      <w:r w:rsidRPr="00160B7D">
        <w:rPr>
          <w:rFonts w:ascii="Times New Roman" w:eastAsia="Times New Roman" w:hAnsi="Times New Roman" w:cs="Times New Roman"/>
          <w:color w:val="000000"/>
          <w:sz w:val="24"/>
          <w:szCs w:val="24"/>
          <w:shd w:val="clear" w:color="auto" w:fill="FFFFFF"/>
        </w:rPr>
        <w:t xml:space="preserve">на </w:t>
      </w:r>
      <w:proofErr w:type="spellStart"/>
      <w:r w:rsidRPr="00160B7D">
        <w:rPr>
          <w:rFonts w:ascii="Times New Roman" w:eastAsia="Times New Roman" w:hAnsi="Times New Roman" w:cs="Times New Roman"/>
          <w:color w:val="000000"/>
          <w:sz w:val="24"/>
          <w:szCs w:val="24"/>
          <w:shd w:val="clear" w:color="auto" w:fill="FFFFFF"/>
        </w:rPr>
        <w:t>нивку</w:t>
      </w:r>
      <w:proofErr w:type="spellEnd"/>
      <w:r w:rsidRPr="00160B7D">
        <w:rPr>
          <w:rFonts w:ascii="Times New Roman" w:eastAsia="Times New Roman" w:hAnsi="Times New Roman" w:cs="Times New Roman"/>
          <w:color w:val="000000"/>
          <w:sz w:val="24"/>
          <w:szCs w:val="24"/>
          <w:shd w:val="clear" w:color="auto" w:fill="FFFFFF"/>
        </w:rPr>
        <w:t xml:space="preserve"> идем, </w:t>
      </w:r>
      <w:r w:rsidRPr="00160B7D">
        <w:rPr>
          <w:rFonts w:ascii="Times New Roman" w:eastAsia="Times New Roman" w:hAnsi="Times New Roman" w:cs="Times New Roman"/>
          <w:i/>
          <w:color w:val="000000"/>
          <w:sz w:val="24"/>
          <w:szCs w:val="24"/>
          <w:shd w:val="clear" w:color="auto" w:fill="FFFFFF"/>
        </w:rPr>
        <w:t xml:space="preserve">мы </w:t>
      </w:r>
      <w:proofErr w:type="spellStart"/>
      <w:r w:rsidRPr="00160B7D">
        <w:rPr>
          <w:rFonts w:ascii="Times New Roman" w:eastAsia="Times New Roman" w:hAnsi="Times New Roman" w:cs="Times New Roman"/>
          <w:color w:val="000000"/>
          <w:sz w:val="24"/>
          <w:szCs w:val="24"/>
          <w:shd w:val="clear" w:color="auto" w:fill="FFFFFF"/>
        </w:rPr>
        <w:t>серпочки</w:t>
      </w:r>
      <w:proofErr w:type="spellEnd"/>
      <w:r w:rsidRPr="00160B7D">
        <w:rPr>
          <w:rFonts w:ascii="Times New Roman" w:eastAsia="Times New Roman" w:hAnsi="Times New Roman" w:cs="Times New Roman"/>
          <w:color w:val="000000"/>
          <w:sz w:val="24"/>
          <w:szCs w:val="24"/>
          <w:shd w:val="clear" w:color="auto" w:fill="FFFFFF"/>
        </w:rPr>
        <w:t xml:space="preserve"> несем; чтобы год от года давала </w:t>
      </w:r>
      <w:r w:rsidRPr="00160B7D">
        <w:rPr>
          <w:rFonts w:ascii="Times New Roman" w:eastAsia="Times New Roman" w:hAnsi="Times New Roman" w:cs="Times New Roman"/>
          <w:i/>
          <w:color w:val="000000"/>
          <w:sz w:val="24"/>
          <w:szCs w:val="24"/>
          <w:shd w:val="clear" w:color="auto" w:fill="FFFFFF"/>
        </w:rPr>
        <w:t xml:space="preserve">нам </w:t>
      </w:r>
      <w:r w:rsidRPr="00160B7D">
        <w:rPr>
          <w:rFonts w:ascii="Times New Roman" w:eastAsia="Times New Roman" w:hAnsi="Times New Roman" w:cs="Times New Roman"/>
          <w:color w:val="000000"/>
          <w:sz w:val="24"/>
          <w:szCs w:val="24"/>
          <w:shd w:val="clear" w:color="auto" w:fill="FFFFFF"/>
        </w:rPr>
        <w:t>погода и др.).</w:t>
      </w:r>
    </w:p>
    <w:p w:rsidR="00434E15" w:rsidRPr="00160B7D" w:rsidRDefault="00954892">
      <w:pPr>
        <w:spacing w:after="0" w:line="240" w:lineRule="auto"/>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r w:rsidRPr="00160B7D">
        <w:rPr>
          <w:rFonts w:ascii="Times New Roman" w:eastAsia="Times New Roman" w:hAnsi="Times New Roman" w:cs="Times New Roman"/>
          <w:b/>
          <w:i/>
          <w:color w:val="000000"/>
          <w:sz w:val="24"/>
          <w:szCs w:val="24"/>
          <w:shd w:val="clear" w:color="auto" w:fill="FFFFFF"/>
        </w:rPr>
        <w:t>Приговорки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Приговорки - интимное общение с природой один на один. Приговорки обращены к домашнему быту, к повседневным занятиям. Фактически все живое, что окружает ребенка, не обойдено вниманием.</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Приговорка, построенная по принципу просьбы-пожелания, словесным строем и оформлением уважительно настраивает ребенка по отношению к каждому растению в лесу, поле, огороде: матушка-репка, уродись крепка; капуста </w:t>
      </w:r>
      <w:proofErr w:type="spellStart"/>
      <w:r w:rsidRPr="00160B7D">
        <w:rPr>
          <w:rFonts w:ascii="Times New Roman" w:eastAsia="Times New Roman" w:hAnsi="Times New Roman" w:cs="Times New Roman"/>
          <w:color w:val="000000"/>
          <w:sz w:val="24"/>
          <w:szCs w:val="24"/>
          <w:shd w:val="clear" w:color="auto" w:fill="FFFFFF"/>
        </w:rPr>
        <w:t>виласта</w:t>
      </w:r>
      <w:proofErr w:type="spellEnd"/>
      <w:r w:rsidRPr="00160B7D">
        <w:rPr>
          <w:rFonts w:ascii="Times New Roman" w:eastAsia="Times New Roman" w:hAnsi="Times New Roman" w:cs="Times New Roman"/>
          <w:color w:val="000000"/>
          <w:sz w:val="24"/>
          <w:szCs w:val="24"/>
          <w:shd w:val="clear" w:color="auto" w:fill="FFFFFF"/>
        </w:rPr>
        <w:t xml:space="preserve">, будь </w:t>
      </w:r>
      <w:proofErr w:type="spellStart"/>
      <w:r w:rsidRPr="00160B7D">
        <w:rPr>
          <w:rFonts w:ascii="Times New Roman" w:eastAsia="Times New Roman" w:hAnsi="Times New Roman" w:cs="Times New Roman"/>
          <w:color w:val="000000"/>
          <w:sz w:val="24"/>
          <w:szCs w:val="24"/>
          <w:shd w:val="clear" w:color="auto" w:fill="FFFFFF"/>
        </w:rPr>
        <w:t>пудаста</w:t>
      </w:r>
      <w:proofErr w:type="spellEnd"/>
      <w:r w:rsidRPr="00160B7D">
        <w:rPr>
          <w:rFonts w:ascii="Times New Roman" w:eastAsia="Times New Roman" w:hAnsi="Times New Roman" w:cs="Times New Roman"/>
          <w:color w:val="000000"/>
          <w:sz w:val="24"/>
          <w:szCs w:val="24"/>
          <w:shd w:val="clear" w:color="auto" w:fill="FFFFFF"/>
        </w:rPr>
        <w:t xml:space="preserve"> и пр. В звуковом подобии слов (репка-крепка, капуста-</w:t>
      </w:r>
      <w:proofErr w:type="spellStart"/>
      <w:r w:rsidRPr="00160B7D">
        <w:rPr>
          <w:rFonts w:ascii="Times New Roman" w:eastAsia="Times New Roman" w:hAnsi="Times New Roman" w:cs="Times New Roman"/>
          <w:color w:val="000000"/>
          <w:sz w:val="24"/>
          <w:szCs w:val="24"/>
          <w:shd w:val="clear" w:color="auto" w:fill="FFFFFF"/>
        </w:rPr>
        <w:t>виласта</w:t>
      </w:r>
      <w:proofErr w:type="spellEnd"/>
      <w:r w:rsidRPr="00160B7D">
        <w:rPr>
          <w:rFonts w:ascii="Times New Roman" w:eastAsia="Times New Roman" w:hAnsi="Times New Roman" w:cs="Times New Roman"/>
          <w:color w:val="000000"/>
          <w:sz w:val="24"/>
          <w:szCs w:val="24"/>
          <w:shd w:val="clear" w:color="auto" w:fill="FFFFFF"/>
        </w:rPr>
        <w:t>-</w:t>
      </w:r>
      <w:proofErr w:type="spellStart"/>
      <w:r w:rsidRPr="00160B7D">
        <w:rPr>
          <w:rFonts w:ascii="Times New Roman" w:eastAsia="Times New Roman" w:hAnsi="Times New Roman" w:cs="Times New Roman"/>
          <w:color w:val="000000"/>
          <w:sz w:val="24"/>
          <w:szCs w:val="24"/>
          <w:shd w:val="clear" w:color="auto" w:fill="FFFFFF"/>
        </w:rPr>
        <w:t>пудаста</w:t>
      </w:r>
      <w:proofErr w:type="spellEnd"/>
      <w:r w:rsidRPr="00160B7D">
        <w:rPr>
          <w:rFonts w:ascii="Times New Roman" w:eastAsia="Times New Roman" w:hAnsi="Times New Roman" w:cs="Times New Roman"/>
          <w:color w:val="000000"/>
          <w:sz w:val="24"/>
          <w:szCs w:val="24"/>
          <w:shd w:val="clear" w:color="auto" w:fill="FFFFFF"/>
        </w:rPr>
        <w:t>), предмет объединяется с его необходимыми и желанными признаками. Это позволяет ребенку видеть назначение растения, его здоровую, живую красоту и в определенной степени является профилактикой неразумных, истребительских действий детей в природе. Обращаясь в приговорках к птицам во время весеннего и осеннего перелета, ребенок учится прежде всего различать в повседневных буднях это удивительное природное явление, начинает воспринимать его как событие, подстраивает звуки своей речи под птичий щебет и крик.</w:t>
      </w:r>
    </w:p>
    <w:p w:rsidR="00434E15" w:rsidRPr="00160B7D" w:rsidRDefault="00954892">
      <w:pPr>
        <w:spacing w:after="0" w:line="240" w:lineRule="auto"/>
        <w:ind w:firstLine="480"/>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Приговорки во время игр - это своеобразные просьбы к природе в соучастии, в доброй помощи. Они обращены к ветру, воде, ручью. В них закреплены необходимые для всех играющих правила игры, зачастую предупреждающие несчастный случай. Например, не захлебнуться при нырянии, не набрать в уши воду. Они учат детей быть внимательными к своим действиям, проверять действия по правилам, строго соблюдать правила.</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proofErr w:type="spellStart"/>
      <w:proofErr w:type="gramStart"/>
      <w:r w:rsidRPr="00160B7D">
        <w:rPr>
          <w:rFonts w:ascii="Times New Roman" w:eastAsia="Times New Roman" w:hAnsi="Times New Roman" w:cs="Times New Roman"/>
          <w:b/>
          <w:i/>
          <w:color w:val="000000"/>
          <w:sz w:val="24"/>
          <w:szCs w:val="24"/>
          <w:shd w:val="clear" w:color="auto" w:fill="FFFFFF"/>
        </w:rPr>
        <w:t>Кричалки</w:t>
      </w:r>
      <w:proofErr w:type="spellEnd"/>
      <w:r w:rsidRPr="00160B7D">
        <w:rPr>
          <w:rFonts w:ascii="Times New Roman" w:eastAsia="Times New Roman" w:hAnsi="Times New Roman" w:cs="Times New Roman"/>
          <w:color w:val="000000"/>
          <w:sz w:val="24"/>
          <w:szCs w:val="24"/>
          <w:shd w:val="clear" w:color="auto" w:fill="FFFFFF"/>
        </w:rPr>
        <w:t>(</w:t>
      </w:r>
      <w:proofErr w:type="gramEnd"/>
      <w:r w:rsidRPr="00160B7D">
        <w:rPr>
          <w:rFonts w:ascii="Times New Roman" w:eastAsia="Times New Roman" w:hAnsi="Times New Roman" w:cs="Times New Roman"/>
          <w:color w:val="000000"/>
          <w:sz w:val="24"/>
          <w:szCs w:val="24"/>
          <w:shd w:val="clear" w:color="auto" w:fill="FFFFFF"/>
        </w:rPr>
        <w:t xml:space="preserve">тараторка у С. Маршака, Е. Благининой; </w:t>
      </w:r>
      <w:proofErr w:type="spellStart"/>
      <w:r w:rsidRPr="00160B7D">
        <w:rPr>
          <w:rFonts w:ascii="Times New Roman" w:eastAsia="Times New Roman" w:hAnsi="Times New Roman" w:cs="Times New Roman"/>
          <w:i/>
          <w:color w:val="000000"/>
          <w:sz w:val="24"/>
          <w:szCs w:val="24"/>
          <w:shd w:val="clear" w:color="auto" w:fill="FFFFFF"/>
        </w:rPr>
        <w:t>звенелка</w:t>
      </w:r>
      <w:proofErr w:type="spellEnd"/>
      <w:r w:rsidRPr="00160B7D">
        <w:rPr>
          <w:rFonts w:ascii="Times New Roman" w:eastAsia="Times New Roman" w:hAnsi="Times New Roman" w:cs="Times New Roman"/>
          <w:i/>
          <w:color w:val="000000"/>
          <w:sz w:val="24"/>
          <w:szCs w:val="24"/>
          <w:shd w:val="clear" w:color="auto" w:fill="FFFFFF"/>
        </w:rPr>
        <w:t xml:space="preserve">, веселка </w:t>
      </w:r>
      <w:r w:rsidRPr="00160B7D">
        <w:rPr>
          <w:rFonts w:ascii="Times New Roman" w:eastAsia="Times New Roman" w:hAnsi="Times New Roman" w:cs="Times New Roman"/>
          <w:color w:val="000000"/>
          <w:sz w:val="24"/>
          <w:szCs w:val="24"/>
          <w:shd w:val="clear" w:color="auto" w:fill="FFFFFF"/>
        </w:rPr>
        <w:t xml:space="preserve">у И. </w:t>
      </w:r>
      <w:proofErr w:type="spellStart"/>
      <w:r w:rsidRPr="00160B7D">
        <w:rPr>
          <w:rFonts w:ascii="Times New Roman" w:eastAsia="Times New Roman" w:hAnsi="Times New Roman" w:cs="Times New Roman"/>
          <w:color w:val="000000"/>
          <w:sz w:val="24"/>
          <w:szCs w:val="24"/>
          <w:shd w:val="clear" w:color="auto" w:fill="FFFFFF"/>
        </w:rPr>
        <w:t>Токмаковой</w:t>
      </w:r>
      <w:proofErr w:type="spellEnd"/>
      <w:r w:rsidRPr="00160B7D">
        <w:rPr>
          <w:rFonts w:ascii="Times New Roman" w:eastAsia="Times New Roman" w:hAnsi="Times New Roman" w:cs="Times New Roman"/>
          <w:color w:val="000000"/>
          <w:sz w:val="24"/>
          <w:szCs w:val="24"/>
          <w:shd w:val="clear" w:color="auto" w:fill="FFFFFF"/>
        </w:rPr>
        <w:t xml:space="preserve">, </w:t>
      </w:r>
      <w:proofErr w:type="spellStart"/>
      <w:r w:rsidRPr="00160B7D">
        <w:rPr>
          <w:rFonts w:ascii="Times New Roman" w:eastAsia="Times New Roman" w:hAnsi="Times New Roman" w:cs="Times New Roman"/>
          <w:i/>
          <w:color w:val="000000"/>
          <w:sz w:val="24"/>
          <w:szCs w:val="24"/>
          <w:shd w:val="clear" w:color="auto" w:fill="FFFFFF"/>
        </w:rPr>
        <w:t>неумелка</w:t>
      </w:r>
      <w:proofErr w:type="spellEnd"/>
      <w:r w:rsidRPr="00160B7D">
        <w:rPr>
          <w:rFonts w:ascii="Times New Roman" w:eastAsia="Times New Roman" w:hAnsi="Times New Roman" w:cs="Times New Roman"/>
          <w:i/>
          <w:color w:val="000000"/>
          <w:sz w:val="24"/>
          <w:szCs w:val="24"/>
          <w:shd w:val="clear" w:color="auto" w:fill="FFFFFF"/>
        </w:rPr>
        <w:t xml:space="preserve">, </w:t>
      </w:r>
      <w:proofErr w:type="spellStart"/>
      <w:r w:rsidRPr="00160B7D">
        <w:rPr>
          <w:rFonts w:ascii="Times New Roman" w:eastAsia="Times New Roman" w:hAnsi="Times New Roman" w:cs="Times New Roman"/>
          <w:i/>
          <w:color w:val="000000"/>
          <w:sz w:val="24"/>
          <w:szCs w:val="24"/>
          <w:shd w:val="clear" w:color="auto" w:fill="FFFFFF"/>
        </w:rPr>
        <w:t>ворчалка</w:t>
      </w:r>
      <w:r w:rsidRPr="00160B7D">
        <w:rPr>
          <w:rFonts w:ascii="Times New Roman" w:eastAsia="Times New Roman" w:hAnsi="Times New Roman" w:cs="Times New Roman"/>
          <w:color w:val="000000"/>
          <w:sz w:val="24"/>
          <w:szCs w:val="24"/>
          <w:shd w:val="clear" w:color="auto" w:fill="FFFFFF"/>
        </w:rPr>
        <w:t>у</w:t>
      </w:r>
      <w:proofErr w:type="spellEnd"/>
      <w:r w:rsidRPr="00160B7D">
        <w:rPr>
          <w:rFonts w:ascii="Times New Roman" w:eastAsia="Times New Roman" w:hAnsi="Times New Roman" w:cs="Times New Roman"/>
          <w:color w:val="000000"/>
          <w:sz w:val="24"/>
          <w:szCs w:val="24"/>
          <w:shd w:val="clear" w:color="auto" w:fill="FFFFFF"/>
        </w:rPr>
        <w:t xml:space="preserve"> Б. </w:t>
      </w:r>
      <w:proofErr w:type="spellStart"/>
      <w:r w:rsidRPr="00160B7D">
        <w:rPr>
          <w:rFonts w:ascii="Times New Roman" w:eastAsia="Times New Roman" w:hAnsi="Times New Roman" w:cs="Times New Roman"/>
          <w:color w:val="000000"/>
          <w:sz w:val="24"/>
          <w:szCs w:val="24"/>
          <w:shd w:val="clear" w:color="auto" w:fill="FFFFFF"/>
        </w:rPr>
        <w:t>Заходера</w:t>
      </w:r>
      <w:proofErr w:type="spellEnd"/>
      <w:r w:rsidRPr="00160B7D">
        <w:rPr>
          <w:rFonts w:ascii="Times New Roman" w:eastAsia="Times New Roman" w:hAnsi="Times New Roman" w:cs="Times New Roman"/>
          <w:color w:val="000000"/>
          <w:sz w:val="24"/>
          <w:szCs w:val="24"/>
          <w:shd w:val="clear" w:color="auto" w:fill="FFFFFF"/>
        </w:rPr>
        <w:t>)</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 </w:t>
      </w:r>
      <w:proofErr w:type="spellStart"/>
      <w:r w:rsidRPr="00160B7D">
        <w:rPr>
          <w:rFonts w:ascii="Times New Roman" w:eastAsia="Times New Roman" w:hAnsi="Times New Roman" w:cs="Times New Roman"/>
          <w:color w:val="000000"/>
          <w:sz w:val="24"/>
          <w:szCs w:val="24"/>
          <w:shd w:val="clear" w:color="auto" w:fill="FFFFFF"/>
        </w:rPr>
        <w:t>кричалках</w:t>
      </w:r>
      <w:proofErr w:type="spellEnd"/>
      <w:r w:rsidRPr="00160B7D">
        <w:rPr>
          <w:rFonts w:ascii="Times New Roman" w:eastAsia="Times New Roman" w:hAnsi="Times New Roman" w:cs="Times New Roman"/>
          <w:color w:val="000000"/>
          <w:sz w:val="24"/>
          <w:szCs w:val="24"/>
          <w:shd w:val="clear" w:color="auto" w:fill="FFFFFF"/>
        </w:rPr>
        <w:t xml:space="preserve">, веселках, </w:t>
      </w:r>
      <w:proofErr w:type="spellStart"/>
      <w:r w:rsidRPr="00160B7D">
        <w:rPr>
          <w:rFonts w:ascii="Times New Roman" w:eastAsia="Times New Roman" w:hAnsi="Times New Roman" w:cs="Times New Roman"/>
          <w:color w:val="000000"/>
          <w:sz w:val="24"/>
          <w:szCs w:val="24"/>
          <w:shd w:val="clear" w:color="auto" w:fill="FFFFFF"/>
        </w:rPr>
        <w:t>звенелках</w:t>
      </w:r>
      <w:proofErr w:type="spellEnd"/>
      <w:r w:rsidRPr="00160B7D">
        <w:rPr>
          <w:rFonts w:ascii="Times New Roman" w:eastAsia="Times New Roman" w:hAnsi="Times New Roman" w:cs="Times New Roman"/>
          <w:color w:val="000000"/>
          <w:sz w:val="24"/>
          <w:szCs w:val="24"/>
          <w:shd w:val="clear" w:color="auto" w:fill="FFFFFF"/>
        </w:rPr>
        <w:t>, тараторках объектом неосознанного внимания становится сам ребенок. Это новая ступень в познании ребенком мира. В сменяющихся картинках жизни ребенка выражаются его переживания и эмоции: радость, счастье, восторг, упоение, удивление и многие другие возвышенные чувства.</w:t>
      </w:r>
    </w:p>
    <w:p w:rsidR="00434E15" w:rsidRPr="00160B7D" w:rsidRDefault="00954892">
      <w:pPr>
        <w:spacing w:after="0" w:line="240" w:lineRule="auto"/>
        <w:ind w:firstLine="49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 </w:t>
      </w:r>
      <w:proofErr w:type="spellStart"/>
      <w:r w:rsidRPr="00160B7D">
        <w:rPr>
          <w:rFonts w:ascii="Times New Roman" w:eastAsia="Times New Roman" w:hAnsi="Times New Roman" w:cs="Times New Roman"/>
          <w:color w:val="000000"/>
          <w:sz w:val="24"/>
          <w:szCs w:val="24"/>
          <w:shd w:val="clear" w:color="auto" w:fill="FFFFFF"/>
        </w:rPr>
        <w:t>кричалках</w:t>
      </w:r>
      <w:proofErr w:type="spellEnd"/>
      <w:r w:rsidRPr="00160B7D">
        <w:rPr>
          <w:rFonts w:ascii="Times New Roman" w:eastAsia="Times New Roman" w:hAnsi="Times New Roman" w:cs="Times New Roman"/>
          <w:color w:val="000000"/>
          <w:sz w:val="24"/>
          <w:szCs w:val="24"/>
          <w:shd w:val="clear" w:color="auto" w:fill="FFFFFF"/>
        </w:rPr>
        <w:t xml:space="preserve"> отражены эмоции и переживания, уважительное отношение к главным событиям детской жизни: ежедневному обряду вставания, умывания, одевания и т.д., к священному для детей ритуалу игры. Таким образом, они являются насущной необходимостью и потребностью ребенка. </w:t>
      </w:r>
      <w:proofErr w:type="spellStart"/>
      <w:r w:rsidRPr="00160B7D">
        <w:rPr>
          <w:rFonts w:ascii="Times New Roman" w:eastAsia="Times New Roman" w:hAnsi="Times New Roman" w:cs="Times New Roman"/>
          <w:color w:val="000000"/>
          <w:sz w:val="24"/>
          <w:szCs w:val="24"/>
          <w:shd w:val="clear" w:color="auto" w:fill="FFFFFF"/>
        </w:rPr>
        <w:t>Кричалки</w:t>
      </w:r>
      <w:proofErr w:type="spellEnd"/>
      <w:r w:rsidRPr="00160B7D">
        <w:rPr>
          <w:rFonts w:ascii="Times New Roman" w:eastAsia="Times New Roman" w:hAnsi="Times New Roman" w:cs="Times New Roman"/>
          <w:color w:val="000000"/>
          <w:sz w:val="24"/>
          <w:szCs w:val="24"/>
          <w:shd w:val="clear" w:color="auto" w:fill="FFFFFF"/>
        </w:rPr>
        <w:t xml:space="preserve"> нужно петь, кричать, выпрыгивать, вытанцовывать в соответствии с их бойким, звонким ритмом. В талантливых авторских </w:t>
      </w:r>
      <w:proofErr w:type="spellStart"/>
      <w:r w:rsidRPr="00160B7D">
        <w:rPr>
          <w:rFonts w:ascii="Times New Roman" w:eastAsia="Times New Roman" w:hAnsi="Times New Roman" w:cs="Times New Roman"/>
          <w:color w:val="000000"/>
          <w:sz w:val="24"/>
          <w:szCs w:val="24"/>
          <w:shd w:val="clear" w:color="auto" w:fill="FFFFFF"/>
        </w:rPr>
        <w:t>кричалках</w:t>
      </w:r>
      <w:proofErr w:type="spellEnd"/>
      <w:r w:rsidRPr="00160B7D">
        <w:rPr>
          <w:rFonts w:ascii="Times New Roman" w:eastAsia="Times New Roman" w:hAnsi="Times New Roman" w:cs="Times New Roman"/>
          <w:color w:val="000000"/>
          <w:sz w:val="24"/>
          <w:szCs w:val="24"/>
          <w:shd w:val="clear" w:color="auto" w:fill="FFFFFF"/>
        </w:rPr>
        <w:t xml:space="preserve"> можно обнаружить и дополнительный смысл.</w:t>
      </w:r>
    </w:p>
    <w:p w:rsidR="00434E15" w:rsidRPr="00160B7D" w:rsidRDefault="00954892">
      <w:pPr>
        <w:spacing w:after="0" w:line="240" w:lineRule="auto"/>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r w:rsidRPr="00160B7D">
        <w:rPr>
          <w:rFonts w:ascii="Times New Roman" w:eastAsia="Times New Roman" w:hAnsi="Times New Roman" w:cs="Times New Roman"/>
          <w:b/>
          <w:i/>
          <w:color w:val="000000"/>
          <w:sz w:val="24"/>
          <w:szCs w:val="24"/>
          <w:shd w:val="clear" w:color="auto" w:fill="FFFFFF"/>
        </w:rPr>
        <w:t>Прибаутки</w:t>
      </w:r>
    </w:p>
    <w:p w:rsidR="00434E15" w:rsidRPr="00160B7D" w:rsidRDefault="00954892">
      <w:pPr>
        <w:spacing w:after="0" w:line="240" w:lineRule="auto"/>
        <w:ind w:firstLine="49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lastRenderedPageBreak/>
        <w:t>Фольклорная прибаутка - небольшое стихотворение из двух-четырех, редко восьми строчек. Это красочные, яркие словесные картинки, составляющие мир повседневных впечатлений ребенка: все то, что окружает его в доме, во дворе, на улице. Предметы домашнего обихода и хозяйства, работы по дому, двору и в поле обрисованы предельно кратко, только в главных определяющих чертах:</w:t>
      </w:r>
    </w:p>
    <w:p w:rsidR="00434E15" w:rsidRPr="00160B7D" w:rsidRDefault="00954892">
      <w:pPr>
        <w:spacing w:after="0" w:line="240" w:lineRule="auto"/>
        <w:ind w:firstLine="56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Домашние животные и птицы (петух, курица, утки, гуси, козел, коза, кот, собака), даже насекомые (комары, мухи, тараканы), их повадки, внешний вид - все является предметом внимания. Ко всему живому - уважительное отношение, ласковое слово, доброе прозвище: </w:t>
      </w:r>
      <w:proofErr w:type="spellStart"/>
      <w:r w:rsidRPr="00160B7D">
        <w:rPr>
          <w:rFonts w:ascii="Times New Roman" w:eastAsia="Times New Roman" w:hAnsi="Times New Roman" w:cs="Times New Roman"/>
          <w:color w:val="000000"/>
          <w:sz w:val="24"/>
          <w:szCs w:val="24"/>
          <w:shd w:val="clear" w:color="auto" w:fill="FFFFFF"/>
        </w:rPr>
        <w:t>котишко-мурлышко</w:t>
      </w:r>
      <w:proofErr w:type="spellEnd"/>
      <w:r w:rsidRPr="00160B7D">
        <w:rPr>
          <w:rFonts w:ascii="Times New Roman" w:eastAsia="Times New Roman" w:hAnsi="Times New Roman" w:cs="Times New Roman"/>
          <w:color w:val="000000"/>
          <w:sz w:val="24"/>
          <w:szCs w:val="24"/>
          <w:shd w:val="clear" w:color="auto" w:fill="FFFFFF"/>
        </w:rPr>
        <w:t>, курочка-</w:t>
      </w:r>
      <w:proofErr w:type="spellStart"/>
      <w:r w:rsidRPr="00160B7D">
        <w:rPr>
          <w:rFonts w:ascii="Times New Roman" w:eastAsia="Times New Roman" w:hAnsi="Times New Roman" w:cs="Times New Roman"/>
          <w:color w:val="000000"/>
          <w:sz w:val="24"/>
          <w:szCs w:val="24"/>
          <w:shd w:val="clear" w:color="auto" w:fill="FFFFFF"/>
        </w:rPr>
        <w:t>рябушечка</w:t>
      </w:r>
      <w:proofErr w:type="spellEnd"/>
      <w:r w:rsidRPr="00160B7D">
        <w:rPr>
          <w:rFonts w:ascii="Times New Roman" w:eastAsia="Times New Roman" w:hAnsi="Times New Roman" w:cs="Times New Roman"/>
          <w:color w:val="000000"/>
          <w:sz w:val="24"/>
          <w:szCs w:val="24"/>
          <w:shd w:val="clear" w:color="auto" w:fill="FFFFFF"/>
        </w:rPr>
        <w:t>, гуля-голубок, паучок - тоненькие ножки.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Прибаутки лишены описательности и нравоучения. Слово в них передает звук, движение, цвет, объем и даже вкус.</w:t>
      </w:r>
    </w:p>
    <w:p w:rsidR="00434E15" w:rsidRPr="00160B7D" w:rsidRDefault="00954892">
      <w:pPr>
        <w:spacing w:after="0" w:line="240" w:lineRule="auto"/>
        <w:ind w:firstLine="49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Во многих прибаутках предметы и действия как бы смещены относительно реальности, немного необычны, чуть-чуть нелепы.</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Прибаутка предлагает детям увидеть смешное в жизни и научиться смешное передавать в слове.</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Юмор - неотъемлемая часть этноса. Юмор нелепых положений, вопросов, предложений и предположений - стихия этих стишков и песенок. При этом прибаутка сохраняет серьезную интонацию, предоставляя возможность ребенку самому разобраться, смешно ему или нет.</w:t>
      </w:r>
    </w:p>
    <w:p w:rsidR="00434E15" w:rsidRPr="00160B7D" w:rsidRDefault="00954892">
      <w:pPr>
        <w:spacing w:after="0" w:line="240" w:lineRule="auto"/>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proofErr w:type="gramStart"/>
      <w:r w:rsidRPr="00160B7D">
        <w:rPr>
          <w:rFonts w:ascii="Times New Roman" w:eastAsia="Times New Roman" w:hAnsi="Times New Roman" w:cs="Times New Roman"/>
          <w:b/>
          <w:i/>
          <w:color w:val="000000"/>
          <w:sz w:val="24"/>
          <w:szCs w:val="24"/>
          <w:shd w:val="clear" w:color="auto" w:fill="FFFFFF"/>
        </w:rPr>
        <w:t>Перевертыши</w:t>
      </w:r>
      <w:r w:rsidRPr="00160B7D">
        <w:rPr>
          <w:rFonts w:ascii="Times New Roman" w:eastAsia="Times New Roman" w:hAnsi="Times New Roman" w:cs="Times New Roman"/>
          <w:color w:val="000000"/>
          <w:sz w:val="24"/>
          <w:szCs w:val="24"/>
          <w:shd w:val="clear" w:color="auto" w:fill="FFFFFF"/>
        </w:rPr>
        <w:t>(</w:t>
      </w:r>
      <w:proofErr w:type="gramEnd"/>
      <w:r w:rsidRPr="00160B7D">
        <w:rPr>
          <w:rFonts w:ascii="Times New Roman" w:eastAsia="Times New Roman" w:hAnsi="Times New Roman" w:cs="Times New Roman"/>
          <w:color w:val="000000"/>
          <w:sz w:val="24"/>
          <w:szCs w:val="24"/>
          <w:shd w:val="clear" w:color="auto" w:fill="FFFFFF"/>
        </w:rPr>
        <w:t>небылицы, нелепицы, чепуха, небывальщина).</w:t>
      </w: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Среди народных стишков для детей большую группу составляют такие, содержанием которых является заведомая чепуха, нелепость, ерунда. Но чепуха эта особого свойства. Она подчиняется определенному правилу - перевертышу. Когда ребенок прочно усвоил внешний облик предметов, признаки явлений, последовательность связей между ними, он позволяет себе произвольное обращение с тем, что уже стало достоянием его умственной жизни. Детская игра в перевертыши - это проверочное испытание на прочность знаний. </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Нелепицы, чепуха, небывальщина -прекрасное средство для воспитания этнической идентичности, для развития чувства юмора, здоровая пища для детской души, удовлетворяющая потребность ребенка в смехе, веселье, радости.</w:t>
      </w:r>
    </w:p>
    <w:p w:rsidR="00434E15" w:rsidRPr="00160B7D" w:rsidRDefault="00954892">
      <w:pPr>
        <w:tabs>
          <w:tab w:val="left" w:pos="5275"/>
        </w:tabs>
        <w:spacing w:after="0" w:line="240" w:lineRule="auto"/>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r w:rsidRPr="00160B7D">
        <w:rPr>
          <w:rFonts w:ascii="Times New Roman" w:eastAsia="Times New Roman" w:hAnsi="Times New Roman" w:cs="Times New Roman"/>
          <w:b/>
          <w:i/>
          <w:color w:val="000000"/>
          <w:sz w:val="24"/>
          <w:szCs w:val="24"/>
          <w:shd w:val="clear" w:color="auto" w:fill="FFFFFF"/>
        </w:rPr>
        <w:t>Считалки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Самый распространенный вид народных считалок предназначен для расчета играющих. Если нужно определить, кто водит во время игры в прятки, в салочки, то считают.</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Большая группа считалок указывает на тех, кто будет участником игры. Последний, оставшийся после расчета, водит. К этому же виду считалок относятся такие, где нет прямого словесного указания на водящего или выход из расчета. Его заменяет последнее выразительное слово. В этой группе существуют бессмысленные считалки, с абсурдным сюжетом и </w:t>
      </w:r>
      <w:proofErr w:type="spellStart"/>
      <w:r w:rsidRPr="00160B7D">
        <w:rPr>
          <w:rFonts w:ascii="Times New Roman" w:eastAsia="Times New Roman" w:hAnsi="Times New Roman" w:cs="Times New Roman"/>
          <w:color w:val="000000"/>
          <w:sz w:val="24"/>
          <w:szCs w:val="24"/>
          <w:shd w:val="clear" w:color="auto" w:fill="FFFFFF"/>
        </w:rPr>
        <w:t>звуко</w:t>
      </w:r>
      <w:proofErr w:type="spellEnd"/>
      <w:r w:rsidRPr="00160B7D">
        <w:rPr>
          <w:rFonts w:ascii="Times New Roman" w:eastAsia="Times New Roman" w:hAnsi="Times New Roman" w:cs="Times New Roman"/>
          <w:color w:val="000000"/>
          <w:sz w:val="24"/>
          <w:szCs w:val="24"/>
          <w:shd w:val="clear" w:color="auto" w:fill="FFFFFF"/>
        </w:rPr>
        <w:t>- и словосочетанием.</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Следующая группа считалок - игровая - предназначена одновременно и для расчета, и для игры. Именно эти считалки заканчиваются вопросами, заданиями, указаниями и прочими требованиями.</w:t>
      </w:r>
    </w:p>
    <w:p w:rsidR="00434E15" w:rsidRPr="00160B7D" w:rsidRDefault="00954892">
      <w:pPr>
        <w:spacing w:after="0" w:line="240" w:lineRule="auto"/>
        <w:ind w:firstLine="567"/>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Известно, что считалки - это исстари придуманный для детей способ осуществления объективной справедливости. Распределением ролей распоряжается не авторитет взрослого или заводилы-ребенка, а как бы сама судьба. И выигрыш в игре со счастьем и удачей зависит от самого играющего. Ребенок в игре должен быть находчивым, сообразительным, памятливым, догадливым, ловким, добрым и даже благородным. Все эти качества в детском сознании, душе, характере развивает считалка.</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Умение услышать ритмический рисунок считалки и подчиниться ему приобретается детьми только в игре. Чем азартнее игра, чем желаннее для ребенка быть избранным, тем острее дети вслушиваются в ритм считалки, тем строже соблюдаются правила справедливости.</w:t>
      </w:r>
    </w:p>
    <w:p w:rsidR="00434E15" w:rsidRPr="00160B7D" w:rsidRDefault="00954892">
      <w:pPr>
        <w:spacing w:after="0" w:line="240" w:lineRule="auto"/>
        <w:ind w:firstLine="485"/>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Литературные авторские считалки предназначены большей частью для чтения (рассказывания), а не для расчета. Они предлагают и ребенку и взрослому </w:t>
      </w:r>
      <w:r w:rsidRPr="00160B7D">
        <w:rPr>
          <w:rFonts w:ascii="Times New Roman" w:eastAsia="Times New Roman" w:hAnsi="Times New Roman" w:cs="Times New Roman"/>
          <w:color w:val="000000"/>
          <w:sz w:val="24"/>
          <w:szCs w:val="24"/>
          <w:shd w:val="clear" w:color="auto" w:fill="FFFFFF"/>
        </w:rPr>
        <w:lastRenderedPageBreak/>
        <w:t xml:space="preserve">интеллектуальную игру - узнать в авторской считалке ее народный прообраз, уловить черты сходства и различия, отличить </w:t>
      </w:r>
      <w:proofErr w:type="spellStart"/>
      <w:r w:rsidRPr="00160B7D">
        <w:rPr>
          <w:rFonts w:ascii="Times New Roman" w:eastAsia="Times New Roman" w:hAnsi="Times New Roman" w:cs="Times New Roman"/>
          <w:color w:val="000000"/>
          <w:sz w:val="24"/>
          <w:szCs w:val="24"/>
          <w:shd w:val="clear" w:color="auto" w:fill="FFFFFF"/>
        </w:rPr>
        <w:t>обыгрыш</w:t>
      </w:r>
      <w:proofErr w:type="spellEnd"/>
      <w:r w:rsidRPr="00160B7D">
        <w:rPr>
          <w:rFonts w:ascii="Times New Roman" w:eastAsia="Times New Roman" w:hAnsi="Times New Roman" w:cs="Times New Roman"/>
          <w:color w:val="000000"/>
          <w:sz w:val="24"/>
          <w:szCs w:val="24"/>
          <w:shd w:val="clear" w:color="auto" w:fill="FFFFFF"/>
        </w:rPr>
        <w:t>, лукавство, иронию автора от фольклорного образца.</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Авторские считалки всегда остросюжетны, динамичны, полны сменяющих друг друга ярких картинок и этим похожи на </w:t>
      </w:r>
      <w:proofErr w:type="spellStart"/>
      <w:r w:rsidRPr="00160B7D">
        <w:rPr>
          <w:rFonts w:ascii="Times New Roman" w:eastAsia="Times New Roman" w:hAnsi="Times New Roman" w:cs="Times New Roman"/>
          <w:color w:val="000000"/>
          <w:sz w:val="24"/>
          <w:szCs w:val="24"/>
          <w:shd w:val="clear" w:color="auto" w:fill="FFFFFF"/>
        </w:rPr>
        <w:t>потешки</w:t>
      </w:r>
      <w:proofErr w:type="spellEnd"/>
      <w:r w:rsidRPr="00160B7D">
        <w:rPr>
          <w:rFonts w:ascii="Times New Roman" w:eastAsia="Times New Roman" w:hAnsi="Times New Roman" w:cs="Times New Roman"/>
          <w:color w:val="000000"/>
          <w:sz w:val="24"/>
          <w:szCs w:val="24"/>
          <w:shd w:val="clear" w:color="auto" w:fill="FFFFFF"/>
        </w:rPr>
        <w:t>, перевертыши.</w:t>
      </w:r>
    </w:p>
    <w:p w:rsidR="00434E15" w:rsidRPr="00160B7D" w:rsidRDefault="00954892">
      <w:pPr>
        <w:spacing w:after="0" w:line="240" w:lineRule="auto"/>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r w:rsidRPr="00160B7D">
        <w:rPr>
          <w:rFonts w:ascii="Times New Roman" w:eastAsia="Times New Roman" w:hAnsi="Times New Roman" w:cs="Times New Roman"/>
          <w:b/>
          <w:i/>
          <w:color w:val="000000"/>
          <w:sz w:val="24"/>
          <w:szCs w:val="24"/>
          <w:shd w:val="clear" w:color="auto" w:fill="FFFFFF"/>
        </w:rPr>
        <w:t>Скороговорки</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Скороговорка - веселая и безобидная игра в быстрое повторение труднопроизносимых стишков и фраз.</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Скороговорку не читают, а повторяют со слуха, что значительно труднее. У каждой скороговорки своя игра звуков и слов. Они не повторяются, в этом их секрет и обаяние. Недаром в народе говорят: «Всех скороговорок не переговоришь и не </w:t>
      </w:r>
      <w:proofErr w:type="spellStart"/>
      <w:r w:rsidRPr="00160B7D">
        <w:rPr>
          <w:rFonts w:ascii="Times New Roman" w:eastAsia="Times New Roman" w:hAnsi="Times New Roman" w:cs="Times New Roman"/>
          <w:color w:val="000000"/>
          <w:sz w:val="24"/>
          <w:szCs w:val="24"/>
          <w:shd w:val="clear" w:color="auto" w:fill="FFFFFF"/>
        </w:rPr>
        <w:t>перевыговоришъ</w:t>
      </w:r>
      <w:proofErr w:type="spellEnd"/>
      <w:r w:rsidRPr="00160B7D">
        <w:rPr>
          <w:rFonts w:ascii="Times New Roman" w:eastAsia="Times New Roman" w:hAnsi="Times New Roman" w:cs="Times New Roman"/>
          <w:color w:val="000000"/>
          <w:sz w:val="24"/>
          <w:szCs w:val="24"/>
          <w:shd w:val="clear" w:color="auto" w:fill="FFFFFF"/>
        </w:rPr>
        <w:t>». Одновременно это и полезные грамматические упражнения, тренирующие ребенка в правильном, осмысленном употреблении частей речи и частей слова и - баловство, любимая игра в словотворчество.</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Скороговорка заставляет ребенка задуматься над удивительным свойством русского языка одними и теми же звуками передавать разный смысл. </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Простая скороговорка «Пошла Поля полоть в поле» способствует усвоению ребенком сложнейших смысловых оттенков языка, его структурных единиц уже в дошкольном возрасте, задолго до изучения падежных окончаний, временных глагольных форм, нарицательных и собственных имен существительных.</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 скороговорках нет «чепухи», нет абсурдных словосочетаний в отличие от нелепиц, перевертышей и считалок. Скороговорка чаще всего представляет картину знакомых реалий повседневного быта. Каждое действие, указание, определение в скороговорке имеет смысл.</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Удивительной способностью скороговорок является их сложная ритмика, у каждой звук, звукосочетание и слово подчиняются ритму и создают ритм.</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Скороговорка помогает ребенку усвоить родную речь, увидеть красоту, неповторимость звучания, игру слов и звуковых сближений, постичь глубинные законы народной поэзии, уходящие корнями в народный фольклор.</w:t>
      </w:r>
    </w:p>
    <w:p w:rsidR="00434E15" w:rsidRPr="00160B7D" w:rsidRDefault="00954892">
      <w:pPr>
        <w:spacing w:after="0" w:line="240" w:lineRule="auto"/>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proofErr w:type="spellStart"/>
      <w:r w:rsidRPr="00160B7D">
        <w:rPr>
          <w:rFonts w:ascii="Times New Roman" w:eastAsia="Times New Roman" w:hAnsi="Times New Roman" w:cs="Times New Roman"/>
          <w:b/>
          <w:i/>
          <w:color w:val="000000"/>
          <w:sz w:val="24"/>
          <w:szCs w:val="24"/>
          <w:shd w:val="clear" w:color="auto" w:fill="FFFFFF"/>
        </w:rPr>
        <w:t>Пестушки</w:t>
      </w:r>
      <w:proofErr w:type="spellEnd"/>
      <w:r w:rsidRPr="00160B7D">
        <w:rPr>
          <w:rFonts w:ascii="Times New Roman" w:eastAsia="Times New Roman" w:hAnsi="Times New Roman" w:cs="Times New Roman"/>
          <w:b/>
          <w:i/>
          <w:color w:val="000000"/>
          <w:sz w:val="24"/>
          <w:szCs w:val="24"/>
          <w:shd w:val="clear" w:color="auto" w:fill="FFFFFF"/>
        </w:rPr>
        <w:t xml:space="preserve"> и потемки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«Пестовать», тешить - означает нянчить, растить, ходить за кем-нибудь, «носить на руках». Термин «пестун» равнозначен слову «воспитатель», он встречается на страницах летописей.</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proofErr w:type="spellStart"/>
      <w:r w:rsidRPr="00160B7D">
        <w:rPr>
          <w:rFonts w:ascii="Times New Roman" w:eastAsia="Times New Roman" w:hAnsi="Times New Roman" w:cs="Times New Roman"/>
          <w:color w:val="000000"/>
          <w:sz w:val="24"/>
          <w:szCs w:val="24"/>
          <w:shd w:val="clear" w:color="auto" w:fill="FFFFFF"/>
        </w:rPr>
        <w:t>Пестушки</w:t>
      </w:r>
      <w:proofErr w:type="spellEnd"/>
      <w:r w:rsidRPr="00160B7D">
        <w:rPr>
          <w:rFonts w:ascii="Times New Roman" w:eastAsia="Times New Roman" w:hAnsi="Times New Roman" w:cs="Times New Roman"/>
          <w:color w:val="000000"/>
          <w:sz w:val="24"/>
          <w:szCs w:val="24"/>
          <w:shd w:val="clear" w:color="auto" w:fill="FFFFFF"/>
        </w:rPr>
        <w:t xml:space="preserve"> и </w:t>
      </w:r>
      <w:proofErr w:type="spellStart"/>
      <w:r w:rsidRPr="00160B7D">
        <w:rPr>
          <w:rFonts w:ascii="Times New Roman" w:eastAsia="Times New Roman" w:hAnsi="Times New Roman" w:cs="Times New Roman"/>
          <w:color w:val="000000"/>
          <w:sz w:val="24"/>
          <w:szCs w:val="24"/>
          <w:shd w:val="clear" w:color="auto" w:fill="FFFFFF"/>
        </w:rPr>
        <w:t>потешки</w:t>
      </w:r>
      <w:proofErr w:type="spellEnd"/>
      <w:r w:rsidRPr="00160B7D">
        <w:rPr>
          <w:rFonts w:ascii="Times New Roman" w:eastAsia="Times New Roman" w:hAnsi="Times New Roman" w:cs="Times New Roman"/>
          <w:color w:val="000000"/>
          <w:sz w:val="24"/>
          <w:szCs w:val="24"/>
          <w:shd w:val="clear" w:color="auto" w:fill="FFFFFF"/>
        </w:rPr>
        <w:t xml:space="preserve"> - короткие стихотворные приговоры, сопровождающие ребенка чаще всего в первые месяцы и годы жизни. Их главные особенности: быстрый ритм, шуточно-юмористическое содержание, связанные с различными движениями детей; протягиванием рук, первыми шагами, движением, беганием и др.</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proofErr w:type="spellStart"/>
      <w:r w:rsidRPr="00160B7D">
        <w:rPr>
          <w:rFonts w:ascii="Times New Roman" w:eastAsia="Times New Roman" w:hAnsi="Times New Roman" w:cs="Times New Roman"/>
          <w:color w:val="000000"/>
          <w:sz w:val="24"/>
          <w:szCs w:val="24"/>
          <w:shd w:val="clear" w:color="auto" w:fill="FFFFFF"/>
        </w:rPr>
        <w:t>Пестушки</w:t>
      </w:r>
      <w:proofErr w:type="spellEnd"/>
      <w:r w:rsidRPr="00160B7D">
        <w:rPr>
          <w:rFonts w:ascii="Times New Roman" w:eastAsia="Times New Roman" w:hAnsi="Times New Roman" w:cs="Times New Roman"/>
          <w:color w:val="000000"/>
          <w:sz w:val="24"/>
          <w:szCs w:val="24"/>
          <w:shd w:val="clear" w:color="auto" w:fill="FFFFFF"/>
        </w:rPr>
        <w:t xml:space="preserve"> несут радость и удовольствие детям, содержат в себе «уроки» жизни», ненавязчивые, простые, занимательные и интересные, активизируют чувства и эмоции детей способствуют усвоению правил поведения, развитию эмоциональности, отзывчивости.</w:t>
      </w:r>
    </w:p>
    <w:p w:rsidR="00434E15" w:rsidRPr="00160B7D" w:rsidRDefault="00954892">
      <w:pPr>
        <w:spacing w:after="0" w:line="240" w:lineRule="auto"/>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proofErr w:type="gramStart"/>
      <w:r w:rsidRPr="00160B7D">
        <w:rPr>
          <w:rFonts w:ascii="Times New Roman" w:eastAsia="Times New Roman" w:hAnsi="Times New Roman" w:cs="Times New Roman"/>
          <w:b/>
          <w:i/>
          <w:color w:val="000000"/>
          <w:sz w:val="24"/>
          <w:szCs w:val="24"/>
          <w:shd w:val="clear" w:color="auto" w:fill="FFFFFF"/>
        </w:rPr>
        <w:t>Дразнилки</w:t>
      </w:r>
      <w:r w:rsidRPr="00160B7D">
        <w:rPr>
          <w:rFonts w:ascii="Times New Roman" w:eastAsia="Times New Roman" w:hAnsi="Times New Roman" w:cs="Times New Roman"/>
          <w:color w:val="000000"/>
          <w:sz w:val="24"/>
          <w:szCs w:val="24"/>
          <w:shd w:val="clear" w:color="auto" w:fill="FFFFFF"/>
        </w:rPr>
        <w:t>(</w:t>
      </w:r>
      <w:proofErr w:type="gramEnd"/>
      <w:r w:rsidRPr="00160B7D">
        <w:rPr>
          <w:rFonts w:ascii="Times New Roman" w:eastAsia="Times New Roman" w:hAnsi="Times New Roman" w:cs="Times New Roman"/>
          <w:color w:val="000000"/>
          <w:sz w:val="24"/>
          <w:szCs w:val="24"/>
          <w:shd w:val="clear" w:color="auto" w:fill="FFFFFF"/>
        </w:rPr>
        <w:t>насмешки, уловки)</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Детская дразнилка - одна из разновидностей игрового детского фольклора. Наряду с радостными, бурными, веселыми и счастливыми переживаниями детям свойственны столь же сильные чувства огорчения, обиды, неприязни, отвращения, даже ненависти и злости. Свои отрицательные эмоции дети выражают в слове, в звуковых и ритмических сочетаниях слов, в сопровождающих их движения, прыжки, гримасах - дразнилках. Наличие дразнилок, их разнообразные и цензурный характер - говорит о здоровых отношениях, складывающихся в детском коллективе, где дети умеют постоять за себя без помощи взрослых и без кулачной расправы, драки. Дразнилка помогает поставить на место обидчика, высказать свое отношение к неприятным отклонениям в поведении, привычках, во внешнем виде. Она вносит в жизнь ребенка особый вкус, воспитывает справедливость. Обидная дразнилка обычно раздается вслед удерживающему неприятелю, многократно и надоедливо повторяется, она склонна к преувеличению или преуменьшению, к чепухе, нелепости, перевертышу, придающих ей одновременно </w:t>
      </w:r>
      <w:r w:rsidRPr="00160B7D">
        <w:rPr>
          <w:rFonts w:ascii="Times New Roman" w:eastAsia="Times New Roman" w:hAnsi="Times New Roman" w:cs="Times New Roman"/>
          <w:color w:val="000000"/>
          <w:sz w:val="24"/>
          <w:szCs w:val="24"/>
          <w:shd w:val="clear" w:color="auto" w:fill="FFFFFF"/>
        </w:rPr>
        <w:lastRenderedPageBreak/>
        <w:t xml:space="preserve">смешной и обидный характер. Дразнилки высмеивают дурные наклонности и поступки. Дети, использующие готовую дразнилку или придуманную свою, предупреждают сверстника о совершенном им промахе в игре, в дурном поступке. Дразнилка позволяет видеть ту черту, за которой оканчивается </w:t>
      </w:r>
      <w:proofErr w:type="gramStart"/>
      <w:r w:rsidRPr="00160B7D">
        <w:rPr>
          <w:rFonts w:ascii="Times New Roman" w:eastAsia="Times New Roman" w:hAnsi="Times New Roman" w:cs="Times New Roman"/>
          <w:color w:val="000000"/>
          <w:sz w:val="24"/>
          <w:szCs w:val="24"/>
          <w:shd w:val="clear" w:color="auto" w:fill="FFFFFF"/>
        </w:rPr>
        <w:t>предупреждение</w:t>
      </w:r>
      <w:proofErr w:type="gramEnd"/>
      <w:r w:rsidRPr="00160B7D">
        <w:rPr>
          <w:rFonts w:ascii="Times New Roman" w:eastAsia="Times New Roman" w:hAnsi="Times New Roman" w:cs="Times New Roman"/>
          <w:color w:val="000000"/>
          <w:sz w:val="24"/>
          <w:szCs w:val="24"/>
          <w:shd w:val="clear" w:color="auto" w:fill="FFFFFF"/>
        </w:rPr>
        <w:t xml:space="preserve"> и насмешка и начинается издевательство. Дразнилки учат детей подмечать плохое, несправедливое, некрасивое, они учат слышать слова, подбирать их по смыслу и звучанию. Знание детьми народных дразнилок, умение ими пользоваться - это и профилактика душевного здоровья, умение выразить свои отрицательные эмоции через осмеяние и разоблачение порока. Кроме народных, существуют также и литературные, авторские дразнилки. В них можно увидеть детям выразительные портреты </w:t>
      </w:r>
      <w:proofErr w:type="spellStart"/>
      <w:r w:rsidRPr="00160B7D">
        <w:rPr>
          <w:rFonts w:ascii="Times New Roman" w:eastAsia="Times New Roman" w:hAnsi="Times New Roman" w:cs="Times New Roman"/>
          <w:color w:val="000000"/>
          <w:sz w:val="24"/>
          <w:szCs w:val="24"/>
          <w:shd w:val="clear" w:color="auto" w:fill="FFFFFF"/>
        </w:rPr>
        <w:t>нерях</w:t>
      </w:r>
      <w:proofErr w:type="spellEnd"/>
      <w:r w:rsidRPr="00160B7D">
        <w:rPr>
          <w:rFonts w:ascii="Times New Roman" w:eastAsia="Times New Roman" w:hAnsi="Times New Roman" w:cs="Times New Roman"/>
          <w:color w:val="000000"/>
          <w:sz w:val="24"/>
          <w:szCs w:val="24"/>
          <w:shd w:val="clear" w:color="auto" w:fill="FFFFFF"/>
        </w:rPr>
        <w:t xml:space="preserve">, ленивцев, упрямцев, хвастунишек, трусишек и сравнить с собой в полной уверенности, </w:t>
      </w:r>
      <w:proofErr w:type="gramStart"/>
      <w:r w:rsidRPr="00160B7D">
        <w:rPr>
          <w:rFonts w:ascii="Times New Roman" w:eastAsia="Times New Roman" w:hAnsi="Times New Roman" w:cs="Times New Roman"/>
          <w:color w:val="000000"/>
          <w:sz w:val="24"/>
          <w:szCs w:val="24"/>
          <w:shd w:val="clear" w:color="auto" w:fill="FFFFFF"/>
        </w:rPr>
        <w:t>что сам-то</w:t>
      </w:r>
      <w:proofErr w:type="gramEnd"/>
      <w:r w:rsidRPr="00160B7D">
        <w:rPr>
          <w:rFonts w:ascii="Times New Roman" w:eastAsia="Times New Roman" w:hAnsi="Times New Roman" w:cs="Times New Roman"/>
          <w:color w:val="000000"/>
          <w:sz w:val="24"/>
          <w:szCs w:val="24"/>
          <w:shd w:val="clear" w:color="auto" w:fill="FFFFFF"/>
        </w:rPr>
        <w:t xml:space="preserve"> он совсем не похож на подобных героев. Характерной чертой дразнилок является запрет на осмеяние действительных физических недостатков человека.</w:t>
      </w:r>
    </w:p>
    <w:p w:rsidR="00434E15" w:rsidRPr="00160B7D" w:rsidRDefault="00954892">
      <w:pPr>
        <w:spacing w:after="0" w:line="240" w:lineRule="auto"/>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r w:rsidRPr="00160B7D">
        <w:rPr>
          <w:rFonts w:ascii="Times New Roman" w:eastAsia="Times New Roman" w:hAnsi="Times New Roman" w:cs="Times New Roman"/>
          <w:b/>
          <w:i/>
          <w:color w:val="000000"/>
          <w:sz w:val="24"/>
          <w:szCs w:val="24"/>
          <w:shd w:val="clear" w:color="auto" w:fill="FFFFFF"/>
        </w:rPr>
        <w:t>Народные загадки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Народны загадки способствуют умственному развитию детей, развивают сообразительность, способность подмечать признаки, качества, свойства предметов и явлений.</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Загадка - игра в узнавание, отгадывании, разоблачение того, что спрятано и скрыто, что представлено в ином образе, ином качестве. В народной загадке заключена особая захватывающая прелесть - доля гаданий, </w:t>
      </w:r>
      <w:proofErr w:type="spellStart"/>
      <w:r w:rsidRPr="00160B7D">
        <w:rPr>
          <w:rFonts w:ascii="Times New Roman" w:eastAsia="Times New Roman" w:hAnsi="Times New Roman" w:cs="Times New Roman"/>
          <w:color w:val="000000"/>
          <w:sz w:val="24"/>
          <w:szCs w:val="24"/>
          <w:shd w:val="clear" w:color="auto" w:fill="FFFFFF"/>
        </w:rPr>
        <w:t>сверхусилий</w:t>
      </w:r>
      <w:proofErr w:type="spellEnd"/>
      <w:r w:rsidRPr="00160B7D">
        <w:rPr>
          <w:rFonts w:ascii="Times New Roman" w:eastAsia="Times New Roman" w:hAnsi="Times New Roman" w:cs="Times New Roman"/>
          <w:color w:val="000000"/>
          <w:sz w:val="24"/>
          <w:szCs w:val="24"/>
          <w:shd w:val="clear" w:color="auto" w:fill="FFFFFF"/>
        </w:rPr>
        <w:t>, озарения. В старинных народных загадках предмет не описывается, не сравнивается с похожим, а замещается иным. Ребенок должен сообразить, что общего у загадки, с отгадкой. Отгадка часто рифмуется с загадкой.</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Многие загадки современные дети не могут отгадать, так как ушли из жизни вещи, формы и орудия труда, бывшие предметом загадывания.</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Образность, неожиданному сопоставлению, нестандартности мышления учат детей загадки, они сближают далекое с близким, неизвестное со знакомым, неведомое с привычным. Знание загадок не только развивает память, но и воспитывает поэтическое чувство, так как образами народных загадок пронизана русская поэзия. Загадки, представляющие собой </w:t>
      </w:r>
      <w:proofErr w:type="gramStart"/>
      <w:r w:rsidRPr="00160B7D">
        <w:rPr>
          <w:rFonts w:ascii="Times New Roman" w:eastAsia="Times New Roman" w:hAnsi="Times New Roman" w:cs="Times New Roman"/>
          <w:color w:val="000000"/>
          <w:sz w:val="24"/>
          <w:szCs w:val="24"/>
          <w:shd w:val="clear" w:color="auto" w:fill="FFFFFF"/>
        </w:rPr>
        <w:t>краткие художественные произведения</w:t>
      </w:r>
      <w:proofErr w:type="gramEnd"/>
      <w:r w:rsidRPr="00160B7D">
        <w:rPr>
          <w:rFonts w:ascii="Times New Roman" w:eastAsia="Times New Roman" w:hAnsi="Times New Roman" w:cs="Times New Roman"/>
          <w:color w:val="000000"/>
          <w:sz w:val="24"/>
          <w:szCs w:val="24"/>
          <w:shd w:val="clear" w:color="auto" w:fill="FFFFFF"/>
        </w:rPr>
        <w:t xml:space="preserve"> построенные на иносказании, метафоре, аллегории, несут в себе закодированную информацию, требующую расшифровки Они развивают одновременно и образное и логическое мышление ребенка.</w:t>
      </w:r>
    </w:p>
    <w:p w:rsidR="00434E15" w:rsidRPr="00160B7D" w:rsidRDefault="00954892">
      <w:pPr>
        <w:spacing w:after="0" w:line="240" w:lineRule="auto"/>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    </w:t>
      </w:r>
      <w:r w:rsidRPr="00160B7D">
        <w:rPr>
          <w:rFonts w:ascii="Times New Roman" w:eastAsia="Times New Roman" w:hAnsi="Times New Roman" w:cs="Times New Roman"/>
          <w:b/>
          <w:i/>
          <w:color w:val="000000"/>
          <w:sz w:val="24"/>
          <w:szCs w:val="24"/>
          <w:shd w:val="clear" w:color="auto" w:fill="FFFFFF"/>
        </w:rPr>
        <w:t>Сказки-шутки, сказки-</w:t>
      </w:r>
      <w:proofErr w:type="spellStart"/>
      <w:r w:rsidRPr="00160B7D">
        <w:rPr>
          <w:rFonts w:ascii="Times New Roman" w:eastAsia="Times New Roman" w:hAnsi="Times New Roman" w:cs="Times New Roman"/>
          <w:b/>
          <w:i/>
          <w:color w:val="000000"/>
          <w:sz w:val="24"/>
          <w:szCs w:val="24"/>
          <w:shd w:val="clear" w:color="auto" w:fill="FFFFFF"/>
        </w:rPr>
        <w:t>потешки</w:t>
      </w:r>
      <w:proofErr w:type="spellEnd"/>
      <w:r w:rsidRPr="00160B7D">
        <w:rPr>
          <w:rFonts w:ascii="Times New Roman" w:eastAsia="Times New Roman" w:hAnsi="Times New Roman" w:cs="Times New Roman"/>
          <w:b/>
          <w:i/>
          <w:color w:val="000000"/>
          <w:sz w:val="24"/>
          <w:szCs w:val="24"/>
          <w:shd w:val="clear" w:color="auto" w:fill="FFFFFF"/>
        </w:rPr>
        <w:t>.</w:t>
      </w:r>
    </w:p>
    <w:p w:rsidR="00434E15" w:rsidRPr="00160B7D" w:rsidRDefault="00954892">
      <w:pPr>
        <w:spacing w:after="0" w:line="240" w:lineRule="auto"/>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Короткие шутливые пародии на сказки, которые рассказывались детям в ответ на бесконечные просьбы «рассказать сказочку». </w:t>
      </w:r>
    </w:p>
    <w:p w:rsidR="00434E15" w:rsidRPr="00160B7D" w:rsidRDefault="00954892">
      <w:pPr>
        <w:numPr>
          <w:ilvl w:val="0"/>
          <w:numId w:val="23"/>
        </w:numPr>
        <w:spacing w:after="0" w:line="240" w:lineRule="auto"/>
        <w:ind w:left="720" w:hanging="360"/>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 xml:space="preserve">Небылицы </w:t>
      </w:r>
      <w:r w:rsidRPr="00160B7D">
        <w:rPr>
          <w:rFonts w:ascii="Times New Roman" w:eastAsia="Times New Roman" w:hAnsi="Times New Roman" w:cs="Times New Roman"/>
          <w:i/>
          <w:color w:val="000000"/>
          <w:sz w:val="24"/>
          <w:szCs w:val="24"/>
          <w:shd w:val="clear" w:color="auto" w:fill="FFFFFF"/>
        </w:rPr>
        <w:t>(</w:t>
      </w:r>
      <w:proofErr w:type="spellStart"/>
      <w:r w:rsidRPr="00160B7D">
        <w:rPr>
          <w:rFonts w:ascii="Times New Roman" w:eastAsia="Times New Roman" w:hAnsi="Times New Roman" w:cs="Times New Roman"/>
          <w:i/>
          <w:color w:val="000000"/>
          <w:sz w:val="24"/>
          <w:szCs w:val="24"/>
          <w:shd w:val="clear" w:color="auto" w:fill="FFFFFF"/>
        </w:rPr>
        <w:t>нескладухи</w:t>
      </w:r>
      <w:proofErr w:type="spellEnd"/>
      <w:r w:rsidRPr="00160B7D">
        <w:rPr>
          <w:rFonts w:ascii="Times New Roman" w:eastAsia="Times New Roman" w:hAnsi="Times New Roman" w:cs="Times New Roman"/>
          <w:i/>
          <w:color w:val="000000"/>
          <w:sz w:val="24"/>
          <w:szCs w:val="24"/>
          <w:shd w:val="clear" w:color="auto" w:fill="FFFFFF"/>
        </w:rPr>
        <w:t>)</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Стихотворения или короткие прозаические произведения, в которых действительность предстает как череда нелепостей, несообразностей, как нечто вывернутое на изнанку.</w:t>
      </w:r>
    </w:p>
    <w:p w:rsidR="00434E15" w:rsidRPr="00160B7D" w:rsidRDefault="00434E15">
      <w:pPr>
        <w:spacing w:after="0" w:line="240" w:lineRule="auto"/>
        <w:rPr>
          <w:rFonts w:ascii="Times New Roman" w:eastAsia="Times New Roman" w:hAnsi="Times New Roman" w:cs="Times New Roman"/>
          <w:b/>
          <w:color w:val="000000"/>
          <w:sz w:val="24"/>
          <w:szCs w:val="24"/>
          <w:shd w:val="clear" w:color="auto" w:fill="FFFFFF"/>
        </w:rPr>
      </w:pPr>
    </w:p>
    <w:p w:rsidR="00434E15" w:rsidRPr="00160B7D" w:rsidRDefault="00954892">
      <w:pPr>
        <w:spacing w:after="0" w:line="240" w:lineRule="auto"/>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b/>
          <w:color w:val="000000"/>
          <w:sz w:val="24"/>
          <w:szCs w:val="24"/>
          <w:shd w:val="clear" w:color="auto" w:fill="FFFFFF"/>
        </w:rPr>
        <w:t>Эмоциональное своеобразие сказок</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 условиях семьи необходимо знакомить детей со сказками. Известно, что сказки обладают национальными особенностями, отражают исторические и природные условия жизни народа, формируют у ребенка сознание этнической идентичности.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Сказка является одним из элементов культуры. Она базируется на народно-этнической культуре, на фольклорных корнях и обладает богатым социальным, нравственно-педагогическим потенциалом. Сказка является продуктом творчества определенного народа. В ней отражены сюжеты, образы, ситуации, которые специфичны для определенного этноса, имена действующих лиц, названия животных и растений, особенности места действия и др. элементы, переходящие из сказки в сказку, от сказителя к сказителю, от этноса к этносу. Любая сказка ориентирована на социально-педагогический эффект: она обучает, воспитывает, предупреждает, учит, побуждает к деятельности и даже лечит. С социально-педагогической точки зрения важны </w:t>
      </w:r>
      <w:r w:rsidRPr="00160B7D">
        <w:rPr>
          <w:rFonts w:ascii="Times New Roman" w:eastAsia="Times New Roman" w:hAnsi="Times New Roman" w:cs="Times New Roman"/>
          <w:color w:val="000000"/>
          <w:sz w:val="24"/>
          <w:szCs w:val="24"/>
          <w:shd w:val="clear" w:color="auto" w:fill="FFFFFF"/>
        </w:rPr>
        <w:lastRenderedPageBreak/>
        <w:t xml:space="preserve">социализирующая, креативная, топографическая, </w:t>
      </w:r>
      <w:proofErr w:type="spellStart"/>
      <w:r w:rsidRPr="00160B7D">
        <w:rPr>
          <w:rFonts w:ascii="Times New Roman" w:eastAsia="Times New Roman" w:hAnsi="Times New Roman" w:cs="Times New Roman"/>
          <w:color w:val="000000"/>
          <w:sz w:val="24"/>
          <w:szCs w:val="24"/>
          <w:shd w:val="clear" w:color="auto" w:fill="FFFFFF"/>
        </w:rPr>
        <w:t>валеолого</w:t>
      </w:r>
      <w:proofErr w:type="spellEnd"/>
      <w:r w:rsidRPr="00160B7D">
        <w:rPr>
          <w:rFonts w:ascii="Times New Roman" w:eastAsia="Times New Roman" w:hAnsi="Times New Roman" w:cs="Times New Roman"/>
          <w:color w:val="000000"/>
          <w:sz w:val="24"/>
          <w:szCs w:val="24"/>
          <w:shd w:val="clear" w:color="auto" w:fill="FFFFFF"/>
        </w:rPr>
        <w:t>-терапевтическая, культурно-этническая, вербально-образная функции сказки.</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Эти функции выявляются при использовании сказок в повседневной обыденно-бытовой жизни, в педагогической деятельности, в художественных и театрализованных постановках.</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Учитывая </w:t>
      </w:r>
      <w:proofErr w:type="spellStart"/>
      <w:r w:rsidRPr="00160B7D">
        <w:rPr>
          <w:rFonts w:ascii="Times New Roman" w:eastAsia="Times New Roman" w:hAnsi="Times New Roman" w:cs="Times New Roman"/>
          <w:color w:val="000000"/>
          <w:sz w:val="24"/>
          <w:szCs w:val="24"/>
          <w:shd w:val="clear" w:color="auto" w:fill="FFFFFF"/>
        </w:rPr>
        <w:t>этнонациональное</w:t>
      </w:r>
      <w:proofErr w:type="spellEnd"/>
      <w:r w:rsidRPr="00160B7D">
        <w:rPr>
          <w:rFonts w:ascii="Times New Roman" w:eastAsia="Times New Roman" w:hAnsi="Times New Roman" w:cs="Times New Roman"/>
          <w:color w:val="000000"/>
          <w:sz w:val="24"/>
          <w:szCs w:val="24"/>
          <w:shd w:val="clear" w:color="auto" w:fill="FFFFFF"/>
        </w:rPr>
        <w:t xml:space="preserve"> своеобразие большинства сказок мира, выделяют культурно-этническую функцию сказки. Сказка как феномен культуры этноса исторически отражает в себе хозяйственно-бытовой уклад народа, его язык, особенности его менталитета, его традиции и обычаи, предметно-вещную атрибутику. Поэтому через сказку любой слушатель, особенно ребенок, усваивает все богатство этнической культуры, приобщаясь к историческому опыту своего народа. Сказка является своего рода социальной памятью этноса. В ней аккумулирована многовековая этническая практика с ее положительными и отрицательными сторонами, подвигами и поражениями, радостями и печалями и т.д. </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Велика роль сказки в социализации ребенка, т.е. в приобщении его к общечеловеческому и этническому опыту. Сказка раздвигает границы индивидуального жизненного опыта ребенка, подключает к его личному опыту весь опыт человечества, аккумулированный в интернациональном и этническом мире сказки.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Вариативная природа сказки побуждает ребенка к собственной, индивидуальной интерпретации сюжета, образов, характеристик действующих лиц, их оценки, т.е. превращает слушателя из объекта воздействия </w:t>
      </w:r>
      <w:proofErr w:type="spellStart"/>
      <w:r w:rsidRPr="00160B7D">
        <w:rPr>
          <w:rFonts w:ascii="Times New Roman" w:eastAsia="Times New Roman" w:hAnsi="Times New Roman" w:cs="Times New Roman"/>
          <w:color w:val="000000"/>
          <w:sz w:val="24"/>
          <w:szCs w:val="24"/>
          <w:shd w:val="clear" w:color="auto" w:fill="FFFFFF"/>
        </w:rPr>
        <w:t>всубъекта</w:t>
      </w:r>
      <w:proofErr w:type="spellEnd"/>
      <w:r w:rsidRPr="00160B7D">
        <w:rPr>
          <w:rFonts w:ascii="Times New Roman" w:eastAsia="Times New Roman" w:hAnsi="Times New Roman" w:cs="Times New Roman"/>
          <w:color w:val="000000"/>
          <w:sz w:val="24"/>
          <w:szCs w:val="24"/>
          <w:shd w:val="clear" w:color="auto" w:fill="FFFFFF"/>
        </w:rPr>
        <w:t xml:space="preserve"> взаимодействия, в соавтора сказки. Это выражается в индивидуальной визуализации текста, в своеобразии эмоционального переживания сюжета, в своеобразном стиле изложения сказки и т.д.</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Родителям необходимо помнить, что сказку лучше всего рассказывать ребенку, а не читать. Разумеется, это потребует от рассказчика уникальных способностей, освобождения от </w:t>
      </w:r>
      <w:proofErr w:type="spellStart"/>
      <w:r w:rsidRPr="00160B7D">
        <w:rPr>
          <w:rFonts w:ascii="Times New Roman" w:eastAsia="Times New Roman" w:hAnsi="Times New Roman" w:cs="Times New Roman"/>
          <w:color w:val="000000"/>
          <w:sz w:val="24"/>
          <w:szCs w:val="24"/>
          <w:shd w:val="clear" w:color="auto" w:fill="FFFFFF"/>
        </w:rPr>
        <w:t>резонерско</w:t>
      </w:r>
      <w:proofErr w:type="spellEnd"/>
      <w:r w:rsidRPr="00160B7D">
        <w:rPr>
          <w:rFonts w:ascii="Times New Roman" w:eastAsia="Times New Roman" w:hAnsi="Times New Roman" w:cs="Times New Roman"/>
          <w:color w:val="000000"/>
          <w:sz w:val="24"/>
          <w:szCs w:val="24"/>
          <w:shd w:val="clear" w:color="auto" w:fill="FFFFFF"/>
        </w:rPr>
        <w:t>-менторского стиля, от стандартных подходов. Рассказчик должен уметь и рассказывать сказку, и стимулировать ее индивидуальное восприятие, и побуждать детей к собственному творчеству.</w:t>
      </w:r>
    </w:p>
    <w:p w:rsidR="00434E15" w:rsidRPr="00160B7D" w:rsidRDefault="00954892">
      <w:pPr>
        <w:spacing w:after="0" w:line="240" w:lineRule="auto"/>
        <w:ind w:firstLine="50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Сказка в определенной степени удовлетворяет </w:t>
      </w:r>
      <w:r w:rsidRPr="00160B7D">
        <w:rPr>
          <w:rFonts w:ascii="Times New Roman" w:eastAsia="Times New Roman" w:hAnsi="Times New Roman" w:cs="Times New Roman"/>
          <w:i/>
          <w:color w:val="000000"/>
          <w:sz w:val="24"/>
          <w:szCs w:val="24"/>
          <w:shd w:val="clear" w:color="auto" w:fill="FFFFFF"/>
        </w:rPr>
        <w:t>три естественные психологические потребности ребенка:</w:t>
      </w:r>
    </w:p>
    <w:p w:rsidR="00434E15" w:rsidRPr="00160B7D" w:rsidRDefault="00954892">
      <w:pPr>
        <w:numPr>
          <w:ilvl w:val="0"/>
          <w:numId w:val="24"/>
        </w:numPr>
        <w:tabs>
          <w:tab w:val="left" w:pos="696"/>
        </w:tabs>
        <w:spacing w:after="0" w:line="240" w:lineRule="auto"/>
        <w:ind w:firstLine="494"/>
        <w:jc w:val="both"/>
        <w:rPr>
          <w:rFonts w:ascii="Times New Roman" w:eastAsia="Times New Roman" w:hAnsi="Times New Roman" w:cs="Times New Roman"/>
          <w:color w:val="000000"/>
          <w:spacing w:val="-17"/>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Потребность в автономности В каждой сказке герой действует самостоятельно на протяжении всего пути, делает выбор, принимает решения, полагаясь только на самого себя, на свои силы.</w:t>
      </w:r>
    </w:p>
    <w:p w:rsidR="00434E15" w:rsidRPr="00160B7D" w:rsidRDefault="00954892">
      <w:pPr>
        <w:numPr>
          <w:ilvl w:val="0"/>
          <w:numId w:val="24"/>
        </w:numPr>
        <w:tabs>
          <w:tab w:val="left" w:pos="696"/>
        </w:tabs>
        <w:spacing w:after="0" w:line="240" w:lineRule="auto"/>
        <w:ind w:firstLine="494"/>
        <w:jc w:val="both"/>
        <w:rPr>
          <w:rFonts w:ascii="Times New Roman" w:eastAsia="Times New Roman" w:hAnsi="Times New Roman" w:cs="Times New Roman"/>
          <w:color w:val="000000"/>
          <w:spacing w:val="-8"/>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Потребность в компетентности (всемогуществе). Герой оказывается способным преодолеть самые невероятные препятствия и, как правило, оказывается победителем, достигает успеха, хотя может терпеть временные неудачи.</w:t>
      </w:r>
    </w:p>
    <w:p w:rsidR="00434E15" w:rsidRPr="00160B7D" w:rsidRDefault="00954892">
      <w:pPr>
        <w:numPr>
          <w:ilvl w:val="0"/>
          <w:numId w:val="24"/>
        </w:numPr>
        <w:tabs>
          <w:tab w:val="left" w:pos="696"/>
        </w:tabs>
        <w:spacing w:after="0" w:line="240" w:lineRule="auto"/>
        <w:ind w:firstLine="494"/>
        <w:jc w:val="both"/>
        <w:rPr>
          <w:rFonts w:ascii="Times New Roman" w:eastAsia="Times New Roman" w:hAnsi="Times New Roman" w:cs="Times New Roman"/>
          <w:color w:val="000000"/>
          <w:spacing w:val="-12"/>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Потребность в активности. Герой всегда активен, находится в действии: куда-то идет, кого-то встречает, кому-то помогает, что-то добывает, с кем-то борется, от кого-то убегает и т.д.</w:t>
      </w:r>
    </w:p>
    <w:p w:rsidR="00434E15" w:rsidRPr="00160B7D" w:rsidRDefault="00954892">
      <w:pPr>
        <w:spacing w:after="0" w:line="240" w:lineRule="auto"/>
        <w:ind w:firstLine="494"/>
        <w:jc w:val="both"/>
        <w:rPr>
          <w:rFonts w:ascii="Times New Roman" w:eastAsia="Times New Roman" w:hAnsi="Times New Roman" w:cs="Times New Roman"/>
          <w:color w:val="000000"/>
          <w:spacing w:val="-11"/>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Ассоциируя себя с героем сказки, ребенок проявляет тем самым свою этническую идентичность. Результатом удовлетворения названных потребностей является формирование таких качеств личности, как автономность, которая выражается в стремлении проявить свое личное мнение, позицию или взгляды; активность, которая предполагает способность владеть инициативой в общении, умение организовать внимание партнеров, стимулировать их </w:t>
      </w:r>
      <w:proofErr w:type="spellStart"/>
      <w:r w:rsidRPr="00160B7D">
        <w:rPr>
          <w:rFonts w:ascii="Times New Roman" w:eastAsia="Times New Roman" w:hAnsi="Times New Roman" w:cs="Times New Roman"/>
          <w:color w:val="000000"/>
          <w:sz w:val="24"/>
          <w:szCs w:val="24"/>
          <w:shd w:val="clear" w:color="auto" w:fill="FFFFFF"/>
        </w:rPr>
        <w:t>коммуникативность</w:t>
      </w:r>
      <w:proofErr w:type="spellEnd"/>
      <w:r w:rsidRPr="00160B7D">
        <w:rPr>
          <w:rFonts w:ascii="Times New Roman" w:eastAsia="Times New Roman" w:hAnsi="Times New Roman" w:cs="Times New Roman"/>
          <w:color w:val="000000"/>
          <w:sz w:val="24"/>
          <w:szCs w:val="24"/>
          <w:shd w:val="clear" w:color="auto" w:fill="FFFFFF"/>
        </w:rPr>
        <w:t xml:space="preserve">, управлять процессом общения, эмоционально откликнуться на состояние партнеров; способность к </w:t>
      </w:r>
      <w:proofErr w:type="spellStart"/>
      <w:r w:rsidRPr="00160B7D">
        <w:rPr>
          <w:rFonts w:ascii="Times New Roman" w:eastAsia="Times New Roman" w:hAnsi="Times New Roman" w:cs="Times New Roman"/>
          <w:color w:val="000000"/>
          <w:sz w:val="24"/>
          <w:szCs w:val="24"/>
          <w:shd w:val="clear" w:color="auto" w:fill="FFFFFF"/>
        </w:rPr>
        <w:t>самостимуляции</w:t>
      </w:r>
      <w:proofErr w:type="spellEnd"/>
      <w:r w:rsidRPr="00160B7D">
        <w:rPr>
          <w:rFonts w:ascii="Times New Roman" w:eastAsia="Times New Roman" w:hAnsi="Times New Roman" w:cs="Times New Roman"/>
          <w:color w:val="000000"/>
          <w:sz w:val="24"/>
          <w:szCs w:val="24"/>
          <w:shd w:val="clear" w:color="auto" w:fill="FFFFFF"/>
        </w:rPr>
        <w:t xml:space="preserve"> и к взаимной стимуляции в общении, социальная компетентность. </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Сказка заставляет ребенка сопереживать и внутренне содействовать персонажам, и в результате этого сопереживания у него появляются не только новые представления о людях, предметах и явлениях окружающего мира, но и, что самое главное, новое эмоциональное отношение к ним.</w:t>
      </w:r>
    </w:p>
    <w:p w:rsidR="00434E15" w:rsidRPr="00160B7D" w:rsidRDefault="00954892">
      <w:pPr>
        <w:spacing w:after="0" w:line="240" w:lineRule="auto"/>
        <w:ind w:firstLine="490"/>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Существуют разные жанровые формы сказки: классические фольклорные (сказки о животных, волшебные, бытовые, анекдотические и новеллистические, авантюрные, богатырские, солдатские и др.), а также литературные (стихотворные и прозаические).</w:t>
      </w:r>
    </w:p>
    <w:p w:rsidR="00434E15" w:rsidRPr="00160B7D" w:rsidRDefault="00434E15">
      <w:pPr>
        <w:spacing w:after="0" w:line="240" w:lineRule="auto"/>
        <w:ind w:firstLine="490"/>
        <w:jc w:val="both"/>
        <w:rPr>
          <w:rFonts w:ascii="Times New Roman" w:eastAsia="Times New Roman" w:hAnsi="Times New Roman" w:cs="Times New Roman"/>
          <w:sz w:val="24"/>
          <w:szCs w:val="24"/>
          <w:shd w:val="clear" w:color="auto" w:fill="FFFFFF"/>
        </w:rPr>
      </w:pPr>
    </w:p>
    <w:p w:rsidR="00434E15" w:rsidRPr="00160B7D" w:rsidRDefault="00954892">
      <w:pPr>
        <w:spacing w:after="0" w:line="240" w:lineRule="auto"/>
        <w:ind w:firstLine="485"/>
        <w:jc w:val="center"/>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lastRenderedPageBreak/>
        <w:t>Ознакомление детей старшего дошкольного возраста с народными промыслами</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Ремесло, как и народное искусство в целом, многофункционально по своему назначению. Являясь элементом культуры народа, связанным с его историей и имеющим многовековой путь развития, ремесло выполняло социальные, религиозные, родовые, обрядовые и другие функции, в том числе педагогические.</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Национальная психология мировосприятия, видение, формировавшееся веками и живущее в глубинах подсознания русского человека, проявляются в творчестве народных мастеров и мастериц, в изделиях мастеров-игрушечников. </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Народные игрушки многообразны по типам и художественным формам, но несмотря на это, хранят живое дыхание традиции и значительны по своей воспитательной роли. </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Среди игрушек, изготовленных мастерами-игрушечниками, не было случайных поделок. Все они активно готовили детей к жизни в деревне, развивали их духовно и физически, соответственно возрасту. Игрушки использовались в соответствии с особенностями детского развития: колыбель обвешивали «побрякушками», пестрыми лоскутиками, колокольчиками, для маленьких детей предназначались занимательные игрушки со звуком и яркой окраской: подвески с шумом трещотки, погремушки. Их точили из дерева, лепили из глины, плели из прутьев и лыка, а вовнутрь клали камешки или горох. Для детей, начинающих ходить, изготавливались каталки на палочке. Эта универсальная игрушка широко используется и в настоящее время. Она оживает в движении: вертятся быстрые «</w:t>
      </w:r>
      <w:proofErr w:type="spellStart"/>
      <w:r w:rsidRPr="00160B7D">
        <w:rPr>
          <w:rFonts w:ascii="Times New Roman" w:eastAsia="Times New Roman" w:hAnsi="Times New Roman" w:cs="Times New Roman"/>
          <w:color w:val="000000"/>
          <w:sz w:val="24"/>
          <w:szCs w:val="24"/>
          <w:shd w:val="clear" w:color="auto" w:fill="FFFFFF"/>
        </w:rPr>
        <w:t>меленки</w:t>
      </w:r>
      <w:proofErr w:type="spellEnd"/>
      <w:r w:rsidRPr="00160B7D">
        <w:rPr>
          <w:rFonts w:ascii="Times New Roman" w:eastAsia="Times New Roman" w:hAnsi="Times New Roman" w:cs="Times New Roman"/>
          <w:color w:val="000000"/>
          <w:sz w:val="24"/>
          <w:szCs w:val="24"/>
          <w:shd w:val="clear" w:color="auto" w:fill="FFFFFF"/>
        </w:rPr>
        <w:t xml:space="preserve">», крутятся расписные чашки, ритмично стучат барабанчики, мелькает узор на колесах. Каталка завораживает, увлекает за собой и, таким образом, помогает ребенку учиться ходить. В движениях, в действиях с игрушками у детей формируются механизмы сенсомоторного восприятия, обеспечивается восприятие тактильных, слуховых, зрительных стимулов, обеспечивается формирование </w:t>
      </w:r>
      <w:proofErr w:type="spellStart"/>
      <w:r w:rsidRPr="00160B7D">
        <w:rPr>
          <w:rFonts w:ascii="Times New Roman" w:eastAsia="Times New Roman" w:hAnsi="Times New Roman" w:cs="Times New Roman"/>
          <w:color w:val="000000"/>
          <w:sz w:val="24"/>
          <w:szCs w:val="24"/>
          <w:shd w:val="clear" w:color="auto" w:fill="FFFFFF"/>
        </w:rPr>
        <w:t>двигательногонавыка</w:t>
      </w:r>
      <w:proofErr w:type="spellEnd"/>
      <w:r w:rsidRPr="00160B7D">
        <w:rPr>
          <w:rFonts w:ascii="Times New Roman" w:eastAsia="Times New Roman" w:hAnsi="Times New Roman" w:cs="Times New Roman"/>
          <w:color w:val="000000"/>
          <w:sz w:val="24"/>
          <w:szCs w:val="24"/>
          <w:shd w:val="clear" w:color="auto" w:fill="FFFFFF"/>
        </w:rPr>
        <w:t xml:space="preserve"> - умения ходить, развивается ориентировка в пространстве, т.е. системно реализуются </w:t>
      </w:r>
      <w:proofErr w:type="spellStart"/>
      <w:r w:rsidRPr="00160B7D">
        <w:rPr>
          <w:rFonts w:ascii="Times New Roman" w:eastAsia="Times New Roman" w:hAnsi="Times New Roman" w:cs="Times New Roman"/>
          <w:color w:val="000000"/>
          <w:sz w:val="24"/>
          <w:szCs w:val="24"/>
          <w:shd w:val="clear" w:color="auto" w:fill="FFFFFF"/>
        </w:rPr>
        <w:t>нейропсихофизиологические</w:t>
      </w:r>
      <w:proofErr w:type="spellEnd"/>
      <w:r w:rsidRPr="00160B7D">
        <w:rPr>
          <w:rFonts w:ascii="Times New Roman" w:eastAsia="Times New Roman" w:hAnsi="Times New Roman" w:cs="Times New Roman"/>
          <w:color w:val="000000"/>
          <w:sz w:val="24"/>
          <w:szCs w:val="24"/>
          <w:shd w:val="clear" w:color="auto" w:fill="FFFFFF"/>
        </w:rPr>
        <w:t xml:space="preserve"> структуры ребенка</w:t>
      </w:r>
    </w:p>
    <w:p w:rsidR="00434E15" w:rsidRPr="00160B7D" w:rsidRDefault="00954892">
      <w:pPr>
        <w:spacing w:after="0" w:line="240" w:lineRule="auto"/>
        <w:ind w:firstLine="47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Следует отметить, что психофизиологический аспект влияния изделий русских ремесленников на развитие и становление ребенка, использование их в детской жизни в качестве полноценного познавательного материала требует применения широкого спектра самых разнообразных психолого-педагогических исследований.</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Сохранившиеся традиционные образы народных игрушек (кукол, коней, птиц, животных и др.) передают ребенку гармонично ощущение радости труда и красоты. Народные мастера мастерили игрушку из разных материалов: из мха, шишек, бересты, прутьев, лыка, мочала, тряпок, соломы и т.д. Обследование и дальнейшее использование в игровой деятельности игрушек, изготовленных из натуральных природных материалов, способствует развитию кинестетической основы движений: чувствительности кожи ладоней, мышечных ощущений кисти и пальцев, развитию </w:t>
      </w:r>
      <w:proofErr w:type="spellStart"/>
      <w:r w:rsidRPr="00160B7D">
        <w:rPr>
          <w:rFonts w:ascii="Times New Roman" w:eastAsia="Times New Roman" w:hAnsi="Times New Roman" w:cs="Times New Roman"/>
          <w:color w:val="000000"/>
          <w:sz w:val="24"/>
          <w:szCs w:val="24"/>
          <w:shd w:val="clear" w:color="auto" w:fill="FFFFFF"/>
        </w:rPr>
        <w:t>зрительномоторной</w:t>
      </w:r>
      <w:proofErr w:type="spellEnd"/>
      <w:r w:rsidRPr="00160B7D">
        <w:rPr>
          <w:rFonts w:ascii="Times New Roman" w:eastAsia="Times New Roman" w:hAnsi="Times New Roman" w:cs="Times New Roman"/>
          <w:color w:val="000000"/>
          <w:sz w:val="24"/>
          <w:szCs w:val="24"/>
          <w:shd w:val="clear" w:color="auto" w:fill="FFFFFF"/>
        </w:rPr>
        <w:t xml:space="preserve"> координации, включает в себя также </w:t>
      </w:r>
      <w:proofErr w:type="spellStart"/>
      <w:r w:rsidRPr="00160B7D">
        <w:rPr>
          <w:rFonts w:ascii="Times New Roman" w:eastAsia="Times New Roman" w:hAnsi="Times New Roman" w:cs="Times New Roman"/>
          <w:color w:val="000000"/>
          <w:sz w:val="24"/>
          <w:szCs w:val="24"/>
          <w:shd w:val="clear" w:color="auto" w:fill="FFFFFF"/>
        </w:rPr>
        <w:t>здоровьесберегающий</w:t>
      </w:r>
      <w:proofErr w:type="spellEnd"/>
      <w:r w:rsidRPr="00160B7D">
        <w:rPr>
          <w:rFonts w:ascii="Times New Roman" w:eastAsia="Times New Roman" w:hAnsi="Times New Roman" w:cs="Times New Roman"/>
          <w:color w:val="000000"/>
          <w:sz w:val="24"/>
          <w:szCs w:val="24"/>
          <w:shd w:val="clear" w:color="auto" w:fill="FFFFFF"/>
        </w:rPr>
        <w:t xml:space="preserve"> аспект.</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Мастера-игрушечники делали игрушки серьезно, с душой, заботясь о будущем поколении. При этом они не делали никаких сложных украшений, избегали подробностей, обыденности и повседневности в образах, а значит, создавали праздничность, сохраняли красоту материала, вкладывали в игрушку здравый смысл, что заложен в каждой вещи крестьянского быта.</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Изделия русских ремесленников многообразны: расписная древняя икона или фреска, народный лубок, роспись по дереву, печатные пряники, шитье и керамика, игрушка и др. каждая вещь и по сей день имеет определенное жизненное и художественно-эстетическое значение, выполняет воспитательную функцию, сохраняя связь веков. Несомненно, велик педагогический потенциал каждого отдельно взятого русского ремесла и каждого изделия мастеров-ремесленников. Самое важное, непреходящее в народном искусстве - его общечеловеческий, гуманистический смысл, мечта о вечности жизни, о красоте ее, о победе светлого и доброго</w:t>
      </w:r>
    </w:p>
    <w:p w:rsidR="00434E15" w:rsidRPr="00160B7D" w:rsidRDefault="00434E15">
      <w:pPr>
        <w:spacing w:after="0" w:line="240" w:lineRule="auto"/>
        <w:jc w:val="center"/>
        <w:rPr>
          <w:rFonts w:ascii="Times New Roman" w:eastAsia="Times New Roman" w:hAnsi="Times New Roman" w:cs="Times New Roman"/>
          <w:i/>
          <w:color w:val="000000"/>
          <w:sz w:val="24"/>
          <w:szCs w:val="24"/>
          <w:shd w:val="clear" w:color="auto" w:fill="FFFFFF"/>
        </w:rPr>
      </w:pPr>
    </w:p>
    <w:p w:rsidR="00434E15" w:rsidRPr="00160B7D" w:rsidRDefault="00954892">
      <w:pPr>
        <w:spacing w:after="0" w:line="240" w:lineRule="auto"/>
        <w:jc w:val="center"/>
        <w:rPr>
          <w:rFonts w:ascii="Times New Roman" w:eastAsia="Times New Roman" w:hAnsi="Times New Roman" w:cs="Times New Roman"/>
          <w:b/>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Ознакомление ребенка с народной музыкальной культурой</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 дошкольном детстве формируются основы музыкальной культуры, поэтому в семье необходимо создать условия для получения ребенком достаточного музыкального опыта </w:t>
      </w:r>
      <w:r w:rsidRPr="00160B7D">
        <w:rPr>
          <w:rFonts w:ascii="Times New Roman" w:eastAsia="Times New Roman" w:hAnsi="Times New Roman" w:cs="Times New Roman"/>
          <w:color w:val="000000"/>
          <w:sz w:val="24"/>
          <w:szCs w:val="24"/>
          <w:shd w:val="clear" w:color="auto" w:fill="FFFFFF"/>
        </w:rPr>
        <w:lastRenderedPageBreak/>
        <w:t>для того, чтобы он активно включался в разные виды музыкальной деятельности, слушание, музыкально-ритмические движения, игру на детских музыкальных инструментах и творчество, имеющие национальное своеобразие.</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 народной музыке опоэтизированы национальные традиции и обычаи, которые нашли отражение в ее образной системе, сюжетах, мотивах.</w:t>
      </w:r>
    </w:p>
    <w:p w:rsidR="00434E15" w:rsidRPr="00160B7D" w:rsidRDefault="00954892">
      <w:pPr>
        <w:spacing w:after="0" w:line="240" w:lineRule="auto"/>
        <w:ind w:firstLine="494"/>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i/>
          <w:color w:val="000000"/>
          <w:sz w:val="24"/>
          <w:szCs w:val="24"/>
          <w:shd w:val="clear" w:color="auto" w:fill="FFFFFF"/>
        </w:rPr>
        <w:t>Рекомендуемые формы работы по ознакомлению ребенка с народной музыкальной культурой в условиях семьи:</w:t>
      </w:r>
    </w:p>
    <w:p w:rsidR="00434E15" w:rsidRPr="00160B7D" w:rsidRDefault="00954892">
      <w:pPr>
        <w:numPr>
          <w:ilvl w:val="0"/>
          <w:numId w:val="25"/>
        </w:numPr>
        <w:tabs>
          <w:tab w:val="left" w:pos="739"/>
        </w:tabs>
        <w:spacing w:after="0" w:line="240" w:lineRule="auto"/>
        <w:ind w:firstLine="485"/>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прослушивание звукозаписей;</w:t>
      </w:r>
    </w:p>
    <w:p w:rsidR="00434E15" w:rsidRPr="00160B7D" w:rsidRDefault="00954892">
      <w:pPr>
        <w:numPr>
          <w:ilvl w:val="0"/>
          <w:numId w:val="25"/>
        </w:numPr>
        <w:tabs>
          <w:tab w:val="left" w:pos="739"/>
        </w:tabs>
        <w:spacing w:after="0" w:line="240" w:lineRule="auto"/>
        <w:ind w:firstLine="485"/>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знакомство детей с обработками народных мелодий, различными вариациями на известные народные мелодии, в условиях семьи рекомендуется познакомить ребенка с музыкальным материалом, связанным с традиционными местными обрядами;</w:t>
      </w:r>
    </w:p>
    <w:p w:rsidR="00434E15" w:rsidRPr="00160B7D" w:rsidRDefault="00954892">
      <w:pPr>
        <w:numPr>
          <w:ilvl w:val="0"/>
          <w:numId w:val="25"/>
        </w:numPr>
        <w:tabs>
          <w:tab w:val="left" w:pos="739"/>
        </w:tabs>
        <w:spacing w:after="0" w:line="240" w:lineRule="auto"/>
        <w:ind w:firstLine="490"/>
        <w:jc w:val="both"/>
        <w:rPr>
          <w:rFonts w:ascii="Times New Roman" w:eastAsia="Times New Roman" w:hAnsi="Times New Roman" w:cs="Times New Roman"/>
          <w:b/>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родителям следует обратить внимание на выбор репертуара для исполнения ребенком народных мелодий; ребенку наиболее доступно исполнение колыбельных мелодий, а также детских </w:t>
      </w:r>
      <w:proofErr w:type="spellStart"/>
      <w:r w:rsidRPr="00160B7D">
        <w:rPr>
          <w:rFonts w:ascii="Times New Roman" w:eastAsia="Times New Roman" w:hAnsi="Times New Roman" w:cs="Times New Roman"/>
          <w:color w:val="000000"/>
          <w:sz w:val="24"/>
          <w:szCs w:val="24"/>
          <w:shd w:val="clear" w:color="auto" w:fill="FFFFFF"/>
        </w:rPr>
        <w:t>потешек</w:t>
      </w:r>
      <w:proofErr w:type="spellEnd"/>
      <w:r w:rsidRPr="00160B7D">
        <w:rPr>
          <w:rFonts w:ascii="Times New Roman" w:eastAsia="Times New Roman" w:hAnsi="Times New Roman" w:cs="Times New Roman"/>
          <w:color w:val="000000"/>
          <w:sz w:val="24"/>
          <w:szCs w:val="24"/>
          <w:shd w:val="clear" w:color="auto" w:fill="FFFFFF"/>
        </w:rPr>
        <w:t>.</w:t>
      </w:r>
    </w:p>
    <w:p w:rsidR="00434E15" w:rsidRPr="00160B7D" w:rsidRDefault="00434E15">
      <w:pPr>
        <w:spacing w:after="0" w:line="240" w:lineRule="auto"/>
        <w:ind w:firstLine="490"/>
        <w:jc w:val="center"/>
        <w:rPr>
          <w:rFonts w:ascii="Times New Roman" w:eastAsia="Times New Roman" w:hAnsi="Times New Roman" w:cs="Times New Roman"/>
          <w:b/>
          <w:i/>
          <w:color w:val="000000"/>
          <w:sz w:val="24"/>
          <w:szCs w:val="24"/>
          <w:shd w:val="clear" w:color="auto" w:fill="FFFFFF"/>
        </w:rPr>
      </w:pPr>
    </w:p>
    <w:p w:rsidR="00434E15" w:rsidRPr="00160B7D" w:rsidRDefault="00954892">
      <w:pPr>
        <w:spacing w:after="0" w:line="240" w:lineRule="auto"/>
        <w:ind w:firstLine="490"/>
        <w:jc w:val="center"/>
        <w:rPr>
          <w:rFonts w:ascii="Times New Roman" w:eastAsia="Times New Roman" w:hAnsi="Times New Roman" w:cs="Times New Roman"/>
          <w:i/>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Ознакомление ребенка в условиях семьи с некоторыми особенностями самобытности своего народа</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Знакомство с некоторыми особенностями самобытности народа будет способствовать пониманию ребенком этнических особенностей своей культуры и осознанию ребенком себя в своем этносе. С этой целью </w:t>
      </w:r>
      <w:r w:rsidRPr="00160B7D">
        <w:rPr>
          <w:rFonts w:ascii="Times New Roman" w:eastAsia="Times New Roman" w:hAnsi="Times New Roman" w:cs="Times New Roman"/>
          <w:i/>
          <w:color w:val="000000"/>
          <w:sz w:val="24"/>
          <w:szCs w:val="24"/>
          <w:shd w:val="clear" w:color="auto" w:fill="FFFFFF"/>
        </w:rPr>
        <w:t>необходимо знакомить с:</w:t>
      </w:r>
    </w:p>
    <w:p w:rsidR="00434E15" w:rsidRPr="00160B7D" w:rsidRDefault="00954892">
      <w:pPr>
        <w:numPr>
          <w:ilvl w:val="0"/>
          <w:numId w:val="26"/>
        </w:numPr>
        <w:tabs>
          <w:tab w:val="left" w:pos="749"/>
        </w:tabs>
        <w:spacing w:after="0" w:line="240" w:lineRule="auto"/>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именами;</w:t>
      </w:r>
    </w:p>
    <w:p w:rsidR="00434E15" w:rsidRPr="00160B7D" w:rsidRDefault="00954892">
      <w:pPr>
        <w:numPr>
          <w:ilvl w:val="0"/>
          <w:numId w:val="26"/>
        </w:num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архитектурными постройками и жилищем людей, культовыми сооружениями;</w:t>
      </w:r>
    </w:p>
    <w:p w:rsidR="00434E15" w:rsidRPr="00160B7D" w:rsidRDefault="00954892">
      <w:pPr>
        <w:numPr>
          <w:ilvl w:val="0"/>
          <w:numId w:val="26"/>
        </w:numPr>
        <w:tabs>
          <w:tab w:val="left" w:pos="749"/>
        </w:tabs>
        <w:spacing w:after="0" w:line="240" w:lineRule="auto"/>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костюмом (женским и мужским);</w:t>
      </w:r>
    </w:p>
    <w:p w:rsidR="00434E15" w:rsidRPr="00160B7D" w:rsidRDefault="00954892">
      <w:pPr>
        <w:numPr>
          <w:ilvl w:val="0"/>
          <w:numId w:val="26"/>
        </w:numPr>
        <w:tabs>
          <w:tab w:val="left" w:pos="749"/>
        </w:tabs>
        <w:spacing w:after="0" w:line="240" w:lineRule="auto"/>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столом (кушанья, напитки), домашней утварью;</w:t>
      </w:r>
    </w:p>
    <w:p w:rsidR="00434E15" w:rsidRPr="00160B7D" w:rsidRDefault="00954892">
      <w:pPr>
        <w:numPr>
          <w:ilvl w:val="0"/>
          <w:numId w:val="26"/>
        </w:num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образом жизни людей и похвальными свойствами (хлебосольством, радушием, веселостью, храбростью, милосердием);</w:t>
      </w:r>
    </w:p>
    <w:p w:rsidR="00434E15" w:rsidRPr="00160B7D" w:rsidRDefault="00954892">
      <w:pPr>
        <w:numPr>
          <w:ilvl w:val="0"/>
          <w:numId w:val="26"/>
        </w:numPr>
        <w:tabs>
          <w:tab w:val="left" w:pos="0"/>
        </w:tabs>
        <w:spacing w:after="0" w:line="240" w:lineRule="auto"/>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обычаями и традициями народа (народные календарные праздники, гулянья);</w:t>
      </w:r>
    </w:p>
    <w:p w:rsidR="00434E15" w:rsidRPr="00160B7D" w:rsidRDefault="00954892">
      <w:pPr>
        <w:numPr>
          <w:ilvl w:val="0"/>
          <w:numId w:val="26"/>
        </w:numPr>
        <w:tabs>
          <w:tab w:val="left" w:pos="749"/>
        </w:tabs>
        <w:spacing w:after="0" w:line="240" w:lineRule="auto"/>
        <w:rPr>
          <w:rFonts w:ascii="Times New Roman" w:eastAsia="Times New Roman" w:hAnsi="Times New Roman" w:cs="Times New Roman"/>
          <w:color w:val="000000"/>
          <w:sz w:val="24"/>
          <w:szCs w:val="24"/>
          <w:shd w:val="clear" w:color="auto" w:fill="FFFFFF"/>
        </w:rPr>
      </w:pPr>
      <w:proofErr w:type="gramStart"/>
      <w:r w:rsidRPr="00160B7D">
        <w:rPr>
          <w:rFonts w:ascii="Times New Roman" w:eastAsia="Times New Roman" w:hAnsi="Times New Roman" w:cs="Times New Roman"/>
          <w:color w:val="000000"/>
          <w:sz w:val="24"/>
          <w:szCs w:val="24"/>
          <w:shd w:val="clear" w:color="auto" w:fill="FFFFFF"/>
        </w:rPr>
        <w:t>деятельностью  мастеров</w:t>
      </w:r>
      <w:proofErr w:type="gramEnd"/>
      <w:r w:rsidRPr="00160B7D">
        <w:rPr>
          <w:rFonts w:ascii="Times New Roman" w:eastAsia="Times New Roman" w:hAnsi="Times New Roman" w:cs="Times New Roman"/>
          <w:color w:val="000000"/>
          <w:sz w:val="24"/>
          <w:szCs w:val="24"/>
          <w:shd w:val="clear" w:color="auto" w:fill="FFFFFF"/>
        </w:rPr>
        <w:t>;</w:t>
      </w:r>
    </w:p>
    <w:p w:rsidR="00434E15" w:rsidRPr="00160B7D" w:rsidRDefault="00954892">
      <w:pPr>
        <w:numPr>
          <w:ilvl w:val="0"/>
          <w:numId w:val="26"/>
        </w:numPr>
        <w:tabs>
          <w:tab w:val="left" w:pos="749"/>
        </w:tabs>
        <w:spacing w:after="0" w:line="240" w:lineRule="auto"/>
        <w:jc w:val="both"/>
        <w:rPr>
          <w:rFonts w:ascii="Times New Roman" w:eastAsia="Times New Roman" w:hAnsi="Times New Roman" w:cs="Times New Roman"/>
          <w:color w:val="000000"/>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фольклорным творчеством; народной музыкой и музыкальными инструментами.</w:t>
      </w:r>
    </w:p>
    <w:p w:rsidR="00434E15" w:rsidRPr="00160B7D" w:rsidRDefault="00434E15">
      <w:pPr>
        <w:spacing w:after="0" w:line="240" w:lineRule="auto"/>
        <w:jc w:val="center"/>
        <w:rPr>
          <w:rFonts w:ascii="Times New Roman" w:eastAsia="Times New Roman" w:hAnsi="Times New Roman" w:cs="Times New Roman"/>
          <w:color w:val="000000"/>
          <w:spacing w:val="-3"/>
          <w:sz w:val="24"/>
          <w:szCs w:val="24"/>
          <w:shd w:val="clear" w:color="auto" w:fill="FFFFFF"/>
        </w:rPr>
      </w:pPr>
    </w:p>
    <w:p w:rsidR="00434E15" w:rsidRPr="00160B7D" w:rsidRDefault="00954892">
      <w:pPr>
        <w:spacing w:after="0" w:line="240" w:lineRule="auto"/>
        <w:jc w:val="center"/>
        <w:rPr>
          <w:rFonts w:ascii="Times New Roman" w:eastAsia="Times New Roman" w:hAnsi="Times New Roman" w:cs="Times New Roman"/>
          <w:b/>
          <w:i/>
          <w:sz w:val="24"/>
          <w:szCs w:val="24"/>
          <w:shd w:val="clear" w:color="auto" w:fill="FFFFFF"/>
        </w:rPr>
      </w:pPr>
      <w:r w:rsidRPr="00160B7D">
        <w:rPr>
          <w:rFonts w:ascii="Times New Roman" w:eastAsia="Times New Roman" w:hAnsi="Times New Roman" w:cs="Times New Roman"/>
          <w:b/>
          <w:i/>
          <w:color w:val="000000"/>
          <w:spacing w:val="-3"/>
          <w:sz w:val="24"/>
          <w:szCs w:val="24"/>
          <w:shd w:val="clear" w:color="auto" w:fill="FFFFFF"/>
        </w:rPr>
        <w:t>Семейные праздники в жизни ребенка</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Через участие в празднествах человек приобщается к духовной культуре народа, ощущает свою причастность к ней. Мир доброты, красоты и в целом гармонии открывается перед человеком через праздники.</w:t>
      </w:r>
    </w:p>
    <w:p w:rsidR="00434E15" w:rsidRPr="00160B7D" w:rsidRDefault="00954892">
      <w:pPr>
        <w:spacing w:after="0" w:line="240" w:lineRule="auto"/>
        <w:ind w:firstLine="47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Духовная жизнь народа богата праздниками </w:t>
      </w:r>
      <w:proofErr w:type="spellStart"/>
      <w:r w:rsidRPr="00160B7D">
        <w:rPr>
          <w:rFonts w:ascii="Times New Roman" w:eastAsia="Times New Roman" w:hAnsi="Times New Roman" w:cs="Times New Roman"/>
          <w:color w:val="000000"/>
          <w:sz w:val="24"/>
          <w:szCs w:val="24"/>
          <w:shd w:val="clear" w:color="auto" w:fill="FFFFFF"/>
        </w:rPr>
        <w:t>исохраняет</w:t>
      </w:r>
      <w:proofErr w:type="spellEnd"/>
      <w:r w:rsidRPr="00160B7D">
        <w:rPr>
          <w:rFonts w:ascii="Times New Roman" w:eastAsia="Times New Roman" w:hAnsi="Times New Roman" w:cs="Times New Roman"/>
          <w:color w:val="000000"/>
          <w:sz w:val="24"/>
          <w:szCs w:val="24"/>
          <w:shd w:val="clear" w:color="auto" w:fill="FFFFFF"/>
        </w:rPr>
        <w:t xml:space="preserve"> в себе обряды и элементы язычества. </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«Неизвестно каков будет человек через 1000 лет, но если отнять у современного человека этот нажитой и доставшийся ему в наследство скарб праздников, обрядов - тогда он все забудет, и всему разучится, и должен будет все начинать сначала» (</w:t>
      </w:r>
      <w:proofErr w:type="spellStart"/>
      <w:r w:rsidRPr="00160B7D">
        <w:rPr>
          <w:rFonts w:ascii="Times New Roman" w:eastAsia="Times New Roman" w:hAnsi="Times New Roman" w:cs="Times New Roman"/>
          <w:color w:val="000000"/>
          <w:sz w:val="24"/>
          <w:szCs w:val="24"/>
          <w:shd w:val="clear" w:color="auto" w:fill="FFFFFF"/>
        </w:rPr>
        <w:t>В.О.Ключевский</w:t>
      </w:r>
      <w:proofErr w:type="spellEnd"/>
      <w:r w:rsidRPr="00160B7D">
        <w:rPr>
          <w:rFonts w:ascii="Times New Roman" w:eastAsia="Times New Roman" w:hAnsi="Times New Roman" w:cs="Times New Roman"/>
          <w:color w:val="000000"/>
          <w:sz w:val="24"/>
          <w:szCs w:val="24"/>
          <w:shd w:val="clear" w:color="auto" w:fill="FFFFFF"/>
        </w:rPr>
        <w:t>).</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Все праздники проходят через семейный коллектив, входят в каждый дом. Семейные праздники содержат богатый потенциал для развития всех его дарований. Для полноценного развития ребенка ему необходим праздник.</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«Пусть каждый припомнит свое детство, и он увидит, что праздник для ребенка совсем не то, что для нас, что это действительно событие в детской жизни и что ребенок считает свои дни от праздника до праздника</w:t>
      </w:r>
      <w:proofErr w:type="gramStart"/>
      <w:r w:rsidRPr="00160B7D">
        <w:rPr>
          <w:rFonts w:ascii="Times New Roman" w:eastAsia="Times New Roman" w:hAnsi="Times New Roman" w:cs="Times New Roman"/>
          <w:color w:val="000000"/>
          <w:sz w:val="24"/>
          <w:szCs w:val="24"/>
          <w:shd w:val="clear" w:color="auto" w:fill="FFFFFF"/>
        </w:rPr>
        <w:t xml:space="preserve"> ..</w:t>
      </w:r>
      <w:proofErr w:type="gramEnd"/>
      <w:r w:rsidRPr="00160B7D">
        <w:rPr>
          <w:rFonts w:ascii="Times New Roman" w:eastAsia="Times New Roman" w:hAnsi="Times New Roman" w:cs="Times New Roman"/>
          <w:color w:val="000000"/>
          <w:sz w:val="24"/>
          <w:szCs w:val="24"/>
          <w:shd w:val="clear" w:color="auto" w:fill="FFFFFF"/>
        </w:rPr>
        <w:t xml:space="preserve"> Тускло и серо было бы детство, если бы из него выбросить Праздники</w:t>
      </w:r>
      <w:proofErr w:type="gramStart"/>
      <w:r w:rsidRPr="00160B7D">
        <w:rPr>
          <w:rFonts w:ascii="Times New Roman" w:eastAsia="Times New Roman" w:hAnsi="Times New Roman" w:cs="Times New Roman"/>
          <w:color w:val="000000"/>
          <w:sz w:val="24"/>
          <w:szCs w:val="24"/>
          <w:shd w:val="clear" w:color="auto" w:fill="FFFFFF"/>
        </w:rPr>
        <w:t>... »</w:t>
      </w:r>
      <w:proofErr w:type="gramEnd"/>
      <w:r w:rsidRPr="00160B7D">
        <w:rPr>
          <w:rFonts w:ascii="Times New Roman" w:eastAsia="Times New Roman" w:hAnsi="Times New Roman" w:cs="Times New Roman"/>
          <w:color w:val="000000"/>
          <w:sz w:val="24"/>
          <w:szCs w:val="24"/>
          <w:shd w:val="clear" w:color="auto" w:fill="FFFFFF"/>
        </w:rPr>
        <w:t xml:space="preserve"> - писал К. Д. Ушинский.</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Предвкушение праздника - это начало праздничного Духа, который должны поддерживать взрослые. Человек воспринимает мир чувствами и надо чтобы каждое чувство в детях проснулось через цвет, звуки, запахи и другое.</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Необходимо предоставить ребенку простор для самостоятельного, активного действия, но при этом надо помнить, что праздник - это наша повседневная педагогика. Ребенку необходимо счастливое детство, без него человек не сможет научиться любить. Без преувеличения можно сказать, от того каким эмоциональным состоянием будут </w:t>
      </w:r>
      <w:r w:rsidRPr="00160B7D">
        <w:rPr>
          <w:rFonts w:ascii="Times New Roman" w:eastAsia="Times New Roman" w:hAnsi="Times New Roman" w:cs="Times New Roman"/>
          <w:color w:val="000000"/>
          <w:sz w:val="24"/>
          <w:szCs w:val="24"/>
          <w:shd w:val="clear" w:color="auto" w:fill="FFFFFF"/>
        </w:rPr>
        <w:lastRenderedPageBreak/>
        <w:t>окрашены праздничные дни ребенка, будет зависеть его личная жизнь, его будущая семья, его деятельность.</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Немаловажная задача родителей и педагогов руководить праздниками, научить детей отдыхать, активно вести себя и согласовывать свои действия в связи с отведенной ролью.</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Все праздники, а детские в особенности, требуют не столько времени и денег, сколько душевной теплоты и любви.</w:t>
      </w:r>
    </w:p>
    <w:p w:rsidR="00434E15" w:rsidRPr="00160B7D" w:rsidRDefault="00954892">
      <w:pPr>
        <w:numPr>
          <w:ilvl w:val="0"/>
          <w:numId w:val="27"/>
        </w:numPr>
        <w:spacing w:after="0" w:line="240" w:lineRule="auto"/>
        <w:ind w:left="720" w:hanging="360"/>
        <w:jc w:val="both"/>
        <w:rPr>
          <w:rFonts w:ascii="Times New Roman" w:eastAsia="Times New Roman" w:hAnsi="Times New Roman" w:cs="Times New Roman"/>
          <w:i/>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День рождения</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Среди всех семейных праздников традиционным и самым дорогим для каждого члена семьи должен быть День рождения. Именно в этот день проявляется отношение всей семьи к имениннику. В свою очередь и он имеет возможность выразить свою любовь и признательность каждому члену семьи.</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Празднование Дня рождения готовится заранее и принимать участие в нем, по возможности должен каждый. Необходимо учитывать возрастные особенности детей: чем младше ребенок, тем ярче должен быть праздник. Этот день полон сюрпризов и неожиданностей. Хорошо если есть возможность запечатлеть этот день, сфотографировать ребенка, чтобы позже образовалась целая серия разновозрастных фотографий. Все дарственные открытки тоже надо постараться сохранять, потом по текстам этих поздравлений интересно проследить за изменениями характера ребенка, его увлечениями. Текст поздравления составить не просто. Желательно чтобы поздравления были в стихах и относилось именно к этому человеку. Практика доказывает, что они оказывают очень благотворное влияние на виновника торжества. Стихи лучше сочинять самим и пусть они будут несовершенны от души.</w:t>
      </w:r>
    </w:p>
    <w:p w:rsidR="00434E15" w:rsidRPr="00160B7D" w:rsidRDefault="00954892">
      <w:pPr>
        <w:spacing w:after="0" w:line="240" w:lineRule="auto"/>
        <w:ind w:firstLine="49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 семьях, где ребенок растет не единственным, а в окружении братьев и сестер есть замечательная возможность использовать коллективную творческую деятельность, которая объединяет детей, учит взаимопониманию, взаимоуважению. В коллективном труде каждый может ярче проявить свои способности - сочинить стихи, нарисовать газету, оформить коллаж, сделать аппликацию и придумать многое другое.</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Самым волнующим моментом в жизни каждого именинника является получение подарков. Взрослые должны продумать преподнесение подарка. Ребенку будет приятно увидеть свой подарок сразу после пробуждения, рядом со своей кроваткой. В семье могут поздравлять не только близкие люди, друзья, но и любимые игрушки. Например, девочку могут поздравить куклы, у каждой куклы может быть свой подарок. Это могут быть новые вещи, которые покупались в течении года, но не демонстрировались </w:t>
      </w:r>
      <w:proofErr w:type="gramStart"/>
      <w:r w:rsidRPr="00160B7D">
        <w:rPr>
          <w:rFonts w:ascii="Times New Roman" w:eastAsia="Times New Roman" w:hAnsi="Times New Roman" w:cs="Times New Roman"/>
          <w:color w:val="000000"/>
          <w:sz w:val="24"/>
          <w:szCs w:val="24"/>
          <w:shd w:val="clear" w:color="auto" w:fill="FFFFFF"/>
        </w:rPr>
        <w:t>ребенку  Проснувшись</w:t>
      </w:r>
      <w:proofErr w:type="gramEnd"/>
      <w:r w:rsidRPr="00160B7D">
        <w:rPr>
          <w:rFonts w:ascii="Times New Roman" w:eastAsia="Times New Roman" w:hAnsi="Times New Roman" w:cs="Times New Roman"/>
          <w:color w:val="000000"/>
          <w:sz w:val="24"/>
          <w:szCs w:val="24"/>
          <w:shd w:val="clear" w:color="auto" w:fill="FFFFFF"/>
        </w:rPr>
        <w:t xml:space="preserve"> именинница увидит свои вещи и поймет, что выросла на целый год. Сразу же эти вещи надевают на ребенка, а старые вещи убирают.</w:t>
      </w:r>
    </w:p>
    <w:p w:rsidR="00434E15" w:rsidRPr="00160B7D" w:rsidRDefault="00954892">
      <w:pPr>
        <w:tabs>
          <w:tab w:val="left" w:pos="5765"/>
        </w:tabs>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Подарки могут ожидать ребенка повсюду: под подушкой, под </w:t>
      </w:r>
      <w:proofErr w:type="gramStart"/>
      <w:r w:rsidRPr="00160B7D">
        <w:rPr>
          <w:rFonts w:ascii="Times New Roman" w:eastAsia="Times New Roman" w:hAnsi="Times New Roman" w:cs="Times New Roman"/>
          <w:color w:val="000000"/>
          <w:sz w:val="24"/>
          <w:szCs w:val="24"/>
          <w:shd w:val="clear" w:color="auto" w:fill="FFFFFF"/>
        </w:rPr>
        <w:t>тарелкой,</w:t>
      </w:r>
      <w:r w:rsidRPr="00160B7D">
        <w:rPr>
          <w:rFonts w:ascii="Times New Roman" w:eastAsia="Times New Roman" w:hAnsi="Times New Roman" w:cs="Times New Roman"/>
          <w:color w:val="000000"/>
          <w:sz w:val="24"/>
          <w:szCs w:val="24"/>
          <w:shd w:val="clear" w:color="auto" w:fill="FFFFFF"/>
        </w:rPr>
        <w:br/>
        <w:t>в</w:t>
      </w:r>
      <w:proofErr w:type="gramEnd"/>
      <w:r w:rsidRPr="00160B7D">
        <w:rPr>
          <w:rFonts w:ascii="Times New Roman" w:eastAsia="Times New Roman" w:hAnsi="Times New Roman" w:cs="Times New Roman"/>
          <w:color w:val="000000"/>
          <w:sz w:val="24"/>
          <w:szCs w:val="24"/>
          <w:shd w:val="clear" w:color="auto" w:fill="FFFFFF"/>
        </w:rPr>
        <w:t xml:space="preserve"> корзине с игрушками, на его книжной полке. Целый день он встречается с</w:t>
      </w:r>
      <w:r w:rsidRPr="00160B7D">
        <w:rPr>
          <w:rFonts w:ascii="Times New Roman" w:eastAsia="Times New Roman" w:hAnsi="Times New Roman" w:cs="Times New Roman"/>
          <w:color w:val="000000"/>
          <w:sz w:val="24"/>
          <w:szCs w:val="24"/>
          <w:shd w:val="clear" w:color="auto" w:fill="FFFFFF"/>
        </w:rPr>
        <w:br/>
        <w:t>такими сюрпризами, и восторгу нет предела!</w:t>
      </w:r>
      <w:r w:rsidRPr="00160B7D">
        <w:rPr>
          <w:rFonts w:ascii="Times New Roman" w:eastAsia="Times New Roman" w:hAnsi="Times New Roman" w:cs="Times New Roman"/>
          <w:color w:val="000000"/>
          <w:sz w:val="24"/>
          <w:szCs w:val="24"/>
          <w:shd w:val="clear" w:color="auto" w:fill="FFFFFF"/>
        </w:rPr>
        <w:tab/>
      </w:r>
      <w:r w:rsidRPr="00160B7D">
        <w:rPr>
          <w:rFonts w:ascii="Times New Roman" w:eastAsia="Times New Roman" w:hAnsi="Times New Roman" w:cs="Times New Roman"/>
          <w:color w:val="9F8268"/>
          <w:sz w:val="24"/>
          <w:szCs w:val="24"/>
          <w:shd w:val="clear" w:color="auto" w:fill="FFFFFF"/>
        </w:rPr>
        <w:t>,</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Для мальчика в День рожденья, подарки могут быть привезены на всех его машинках, где на каждой могут лежать его новые вещи - рубашка, маечка, носочки, трусики, платочки и т.д.</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Подарки, сделанные своими руками или подарки со значением вручаются лично. Эти подарки хранятся если не всю жизнь, то очень долго. </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Для памятных подарков можно оформить папку или полочку, а позже весь этот маленький архив передать детям или внукам. Не надо дарить безликих подарков, они могут быть богатыми, но не от души.</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Ни один День рождения не должен проходить без живых цветов. Девочки более эмоциональны и восприимчивы к проявлению подобных знаков внимания, пусть это будет всего один цветок или букетик полевых цветов, но и его можно хранить всю жизнь.</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Воспитательное значение играет также то, что в семье нет разделения на «плохие» и «хорошие» подарки. Хранится все, что можно сохранить.</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Первые элементы праздника - оформление комнаты, так как если она не украшена, то сохранить праздничное настроение будет нелегко. В оформлении может принимать участие и именинник. Здесь такой простор фантазии! На стенах, покрытых обоями, хорошо крепить все разными материалами, а на стенках шкафов с внутренней стороны </w:t>
      </w:r>
      <w:r w:rsidRPr="00160B7D">
        <w:rPr>
          <w:rFonts w:ascii="Times New Roman" w:eastAsia="Times New Roman" w:hAnsi="Times New Roman" w:cs="Times New Roman"/>
          <w:color w:val="000000"/>
          <w:sz w:val="24"/>
          <w:szCs w:val="24"/>
          <w:shd w:val="clear" w:color="auto" w:fill="FFFFFF"/>
        </w:rPr>
        <w:lastRenderedPageBreak/>
        <w:t xml:space="preserve">можно закрепить фотографии и т.д. От люстры до карниза можно протянуть гирлянды из бумажных цветов, на которых отдельными буквами написано имя виновника торжества или «Поздравляем».  Потолок можно превратить в лесную полянку закрепив </w:t>
      </w:r>
      <w:proofErr w:type="spellStart"/>
      <w:r w:rsidRPr="00160B7D">
        <w:rPr>
          <w:rFonts w:ascii="Times New Roman" w:eastAsia="Times New Roman" w:hAnsi="Times New Roman" w:cs="Times New Roman"/>
          <w:color w:val="000000"/>
          <w:sz w:val="24"/>
          <w:szCs w:val="24"/>
          <w:shd w:val="clear" w:color="auto" w:fill="FFFFFF"/>
        </w:rPr>
        <w:t>напотолке</w:t>
      </w:r>
      <w:proofErr w:type="spellEnd"/>
      <w:r w:rsidRPr="00160B7D">
        <w:rPr>
          <w:rFonts w:ascii="Times New Roman" w:eastAsia="Times New Roman" w:hAnsi="Times New Roman" w:cs="Times New Roman"/>
          <w:color w:val="000000"/>
          <w:sz w:val="24"/>
          <w:szCs w:val="24"/>
          <w:shd w:val="clear" w:color="auto" w:fill="FFFFFF"/>
        </w:rPr>
        <w:t>, как новогодний снег, отдельные цветочки. Приятно увидеть в День рождения на зеркале смешную рожицу, нарисованную подкрашенной зубной пастой. Можно оформить кресло или стул именинника, задрапировав тканью.</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Заранее необходимо продумать меню. Стол накрывается в этот день красивой скатертью В этом тоже большой воспитательный момент: дети учатся правильно и красиво, а главное свободно, вести себя за сервированным столом. Все блюда украшены соответственно возрасту именинника. Детям лучше подать индивидуальные хорошо оформленные тарелочки. Это могут быть фаршированные помидоры или огурцы, а зимою - яйца, ягоды или фрукты, можно предложить немного зелени. Коктейль, морс, налитый в бокалы со «снежком» вызывает аппетит. Этот сюрприз нетрудно подготовить, намочив край стакана водой с добавлением лимонной кислоты, обмакнув его в сахар.</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Именинный торт ждут все. Он может быть фирменный, который любят в семье, лучше домашний. В приготовление этого сюрприза можно вложить столько любви! Торт обязательно украшается свечками. Этот ритуал, тушение свечей всем нравится. Чем больше возраст ребенка, тем больше свечей и тем труднее их погасить. В этом случае снова видно взросление ребенка.</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Во время торжества проводятся различные игры: аукцион со словами «День рождения» и другими (кто последним назовет песню с этими словами является победителем и награждается памятным сувениром), конкурс на лучший комплимент. Для проведения </w:t>
      </w:r>
      <w:proofErr w:type="spellStart"/>
      <w:r w:rsidRPr="00160B7D">
        <w:rPr>
          <w:rFonts w:ascii="Times New Roman" w:eastAsia="Times New Roman" w:hAnsi="Times New Roman" w:cs="Times New Roman"/>
          <w:color w:val="000000"/>
          <w:sz w:val="24"/>
          <w:szCs w:val="24"/>
          <w:shd w:val="clear" w:color="auto" w:fill="FFFFFF"/>
        </w:rPr>
        <w:t>безпроигрышной</w:t>
      </w:r>
      <w:proofErr w:type="spellEnd"/>
      <w:r w:rsidRPr="00160B7D">
        <w:rPr>
          <w:rFonts w:ascii="Times New Roman" w:eastAsia="Times New Roman" w:hAnsi="Times New Roman" w:cs="Times New Roman"/>
          <w:color w:val="000000"/>
          <w:sz w:val="24"/>
          <w:szCs w:val="24"/>
          <w:shd w:val="clear" w:color="auto" w:fill="FFFFFF"/>
        </w:rPr>
        <w:t xml:space="preserve"> лотереи пригодятся различные мелкие предметы (нитки, иголки, ручки, карандаши и т. д.). В лотерее пожеланий - пожелания пишутся на отдельных бумажках, скручиваются, опускаются в шапку и потом каждый берет его себе. Пожелания шуточные вызывают всеобщее веселье. Интересно проведение игры «Что бы это значило?». На отдельных листах бумаги приклеивается фотография (можно именинника, или кого-нибудь из гостей), на которой запечатлена смешную, нетипичную ситуация. Каждый участник игры ставит свою подпись и заворачивает, передает другому, так готовится несколько фотографий. Все подписи читаются потом вслух, и самые остроумные награждаются сувенирами. Сюрпризами могут быть интересные пожелания, написанные на сердечках, их преподносят имениннику или всем гостям. Гости могут получить в подарок розочки с именинного торта, сделанные из теста, соответствующие возрасту именинника</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Исполнение любимых песен в сопровождении фортепьяно доставит всем большое удовольствие. Можно сочинить песню на знакомую мелодию, в которой отражается жизнь именинника.</w:t>
      </w:r>
    </w:p>
    <w:p w:rsidR="00434E15" w:rsidRPr="00160B7D" w:rsidRDefault="00434E15">
      <w:pPr>
        <w:spacing w:after="0" w:line="240" w:lineRule="auto"/>
        <w:rPr>
          <w:rFonts w:ascii="Times New Roman" w:eastAsia="Times New Roman" w:hAnsi="Times New Roman" w:cs="Times New Roman"/>
          <w:b/>
          <w:i/>
          <w:color w:val="000000"/>
          <w:sz w:val="24"/>
          <w:szCs w:val="24"/>
          <w:shd w:val="clear" w:color="auto" w:fill="FFFFFF"/>
        </w:rPr>
      </w:pPr>
    </w:p>
    <w:p w:rsidR="00434E15" w:rsidRPr="00160B7D" w:rsidRDefault="00954892">
      <w:pPr>
        <w:numPr>
          <w:ilvl w:val="0"/>
          <w:numId w:val="28"/>
        </w:numPr>
        <w:spacing w:after="0" w:line="240" w:lineRule="auto"/>
        <w:ind w:left="284" w:hanging="284"/>
        <w:rPr>
          <w:rFonts w:ascii="Times New Roman" w:eastAsia="Times New Roman" w:hAnsi="Times New Roman" w:cs="Times New Roman"/>
          <w:b/>
          <w:i/>
          <w:sz w:val="24"/>
          <w:szCs w:val="24"/>
          <w:shd w:val="clear" w:color="auto" w:fill="FFFFFF"/>
        </w:rPr>
      </w:pPr>
      <w:r w:rsidRPr="00160B7D">
        <w:rPr>
          <w:rFonts w:ascii="Times New Roman" w:eastAsia="Times New Roman" w:hAnsi="Times New Roman" w:cs="Times New Roman"/>
          <w:b/>
          <w:i/>
          <w:color w:val="000000"/>
          <w:sz w:val="24"/>
          <w:szCs w:val="24"/>
          <w:shd w:val="clear" w:color="auto" w:fill="FFFFFF"/>
        </w:rPr>
        <w:t>Празднование семейных событий</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 семье дети участвуют в праздновании Дней рождений родителей. Родителям приятно получать в свой </w:t>
      </w:r>
      <w:r w:rsidRPr="00160B7D">
        <w:rPr>
          <w:rFonts w:ascii="Times New Roman" w:eastAsia="Times New Roman" w:hAnsi="Times New Roman" w:cs="Times New Roman"/>
          <w:i/>
          <w:color w:val="000000"/>
          <w:sz w:val="24"/>
          <w:szCs w:val="24"/>
          <w:shd w:val="clear" w:color="auto" w:fill="FFFFFF"/>
        </w:rPr>
        <w:t xml:space="preserve">День рождения </w:t>
      </w:r>
      <w:r w:rsidRPr="00160B7D">
        <w:rPr>
          <w:rFonts w:ascii="Times New Roman" w:eastAsia="Times New Roman" w:hAnsi="Times New Roman" w:cs="Times New Roman"/>
          <w:color w:val="000000"/>
          <w:sz w:val="24"/>
          <w:szCs w:val="24"/>
          <w:shd w:val="clear" w:color="auto" w:fill="FFFFFF"/>
        </w:rPr>
        <w:t xml:space="preserve">подарки, сделанные </w:t>
      </w:r>
      <w:proofErr w:type="gramStart"/>
      <w:r w:rsidRPr="00160B7D">
        <w:rPr>
          <w:rFonts w:ascii="Times New Roman" w:eastAsia="Times New Roman" w:hAnsi="Times New Roman" w:cs="Times New Roman"/>
          <w:color w:val="000000"/>
          <w:sz w:val="24"/>
          <w:szCs w:val="24"/>
          <w:shd w:val="clear" w:color="auto" w:fill="FFFFFF"/>
        </w:rPr>
        <w:t xml:space="preserve">ребенком:   </w:t>
      </w:r>
      <w:proofErr w:type="gramEnd"/>
      <w:r w:rsidRPr="00160B7D">
        <w:rPr>
          <w:rFonts w:ascii="Times New Roman" w:eastAsia="Times New Roman" w:hAnsi="Times New Roman" w:cs="Times New Roman"/>
          <w:color w:val="000000"/>
          <w:sz w:val="24"/>
          <w:szCs w:val="24"/>
          <w:shd w:val="clear" w:color="auto" w:fill="FFFFFF"/>
        </w:rPr>
        <w:t>фотоальбомы, стенгазеты, фотоколлажи и т.д.</w:t>
      </w:r>
    </w:p>
    <w:p w:rsidR="00434E15" w:rsidRPr="00160B7D" w:rsidRDefault="00954892">
      <w:pPr>
        <w:spacing w:after="0" w:line="240" w:lineRule="auto"/>
        <w:ind w:firstLine="47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i/>
          <w:color w:val="000000"/>
          <w:sz w:val="24"/>
          <w:szCs w:val="24"/>
          <w:shd w:val="clear" w:color="auto" w:fill="FFFFFF"/>
        </w:rPr>
        <w:t xml:space="preserve">Празднование Дня свадьбы родителей - </w:t>
      </w:r>
      <w:r w:rsidRPr="00160B7D">
        <w:rPr>
          <w:rFonts w:ascii="Times New Roman" w:eastAsia="Times New Roman" w:hAnsi="Times New Roman" w:cs="Times New Roman"/>
          <w:color w:val="000000"/>
          <w:sz w:val="24"/>
          <w:szCs w:val="24"/>
          <w:shd w:val="clear" w:color="auto" w:fill="FFFFFF"/>
        </w:rPr>
        <w:t>это празднование Дня рождения семьи. Содержание праздника может включать в себя: наказы - «жениху» и «невесте», конкурсы, посвященные «молодоженам»; интервью, в котором мама и папа откровенно отвечают на все вопросы. Виновникам торжества и гостям посвящается импровизированный концерт, подготовленный детьми заранее. Родители тем самым поддерживают родственные связи и воспитывают у детей чувство ответственности и гордости к своему роду.</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Знакомство со своей родословной дает много нового и полезного: самым важным является то, что у детей появляется чувство причастности к семье и родине в целом. Благодаря рассказам бабушек и дедушек можно узнать родословную нескольких поколений, составить генеалогическое дерево своей семьи. Это позволит подрастающим поколениям не только гордиться своим родом, но и жить и почитать своих предков.</w:t>
      </w:r>
    </w:p>
    <w:p w:rsidR="00434E15" w:rsidRPr="00160B7D" w:rsidRDefault="00954892">
      <w:pPr>
        <w:spacing w:after="0" w:line="240" w:lineRule="auto"/>
        <w:ind w:firstLine="709"/>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В праздник можно превратить любое </w:t>
      </w:r>
      <w:r w:rsidRPr="00160B7D">
        <w:rPr>
          <w:rFonts w:ascii="Times New Roman" w:eastAsia="Times New Roman" w:hAnsi="Times New Roman" w:cs="Times New Roman"/>
          <w:i/>
          <w:color w:val="000000"/>
          <w:sz w:val="24"/>
          <w:szCs w:val="24"/>
          <w:shd w:val="clear" w:color="auto" w:fill="FFFFFF"/>
        </w:rPr>
        <w:t xml:space="preserve">семейное событие, </w:t>
      </w:r>
      <w:r w:rsidRPr="00160B7D">
        <w:rPr>
          <w:rFonts w:ascii="Times New Roman" w:eastAsia="Times New Roman" w:hAnsi="Times New Roman" w:cs="Times New Roman"/>
          <w:color w:val="000000"/>
          <w:sz w:val="24"/>
          <w:szCs w:val="24"/>
          <w:shd w:val="clear" w:color="auto" w:fill="FFFFFF"/>
        </w:rPr>
        <w:t xml:space="preserve">весной хорошо организовать выезд в лес за подснежниками. Это всегда большая радость видеть </w:t>
      </w:r>
      <w:r w:rsidRPr="00160B7D">
        <w:rPr>
          <w:rFonts w:ascii="Times New Roman" w:eastAsia="Times New Roman" w:hAnsi="Times New Roman" w:cs="Times New Roman"/>
          <w:color w:val="000000"/>
          <w:sz w:val="24"/>
          <w:szCs w:val="24"/>
          <w:shd w:val="clear" w:color="auto" w:fill="FFFFFF"/>
        </w:rPr>
        <w:lastRenderedPageBreak/>
        <w:t xml:space="preserve">пробуждение природы, мощную силу зеленых росточков, которые преодолев плотность земли, тянутся к солнцу Встречи с природой – это поход в мир красоты и гармонии. Целесообразность в природе удивительна, человеку только нужно повнимательнее вглядываться в этот мир. Не только цветок, но и любое очень красивое место можно «запечатлеть» в памяти. Для этого надо очень внимательно охватить взором, закрыть глаза и оставить там, где-то в сознании это местечко </w:t>
      </w:r>
      <w:proofErr w:type="gramStart"/>
      <w:r w:rsidRPr="00160B7D">
        <w:rPr>
          <w:rFonts w:ascii="Times New Roman" w:eastAsia="Times New Roman" w:hAnsi="Times New Roman" w:cs="Times New Roman"/>
          <w:color w:val="000000"/>
          <w:sz w:val="24"/>
          <w:szCs w:val="24"/>
          <w:shd w:val="clear" w:color="auto" w:fill="FFFFFF"/>
        </w:rPr>
        <w:t>Через</w:t>
      </w:r>
      <w:proofErr w:type="gramEnd"/>
      <w:r w:rsidRPr="00160B7D">
        <w:rPr>
          <w:rFonts w:ascii="Times New Roman" w:eastAsia="Times New Roman" w:hAnsi="Times New Roman" w:cs="Times New Roman"/>
          <w:color w:val="000000"/>
          <w:sz w:val="24"/>
          <w:szCs w:val="24"/>
          <w:shd w:val="clear" w:color="auto" w:fill="FFFFFF"/>
        </w:rPr>
        <w:t xml:space="preserve"> много лет при воспоминании об этом перед глазами является картина этого места. «Знакомству» с природой, и таким «встречам» должны учить взрослые. Весной это могут быть поездки за лесными и полевыми цветами, такими как </w:t>
      </w:r>
      <w:proofErr w:type="spellStart"/>
      <w:r w:rsidRPr="00160B7D">
        <w:rPr>
          <w:rFonts w:ascii="Times New Roman" w:eastAsia="Times New Roman" w:hAnsi="Times New Roman" w:cs="Times New Roman"/>
          <w:color w:val="000000"/>
          <w:sz w:val="24"/>
          <w:szCs w:val="24"/>
          <w:shd w:val="clear" w:color="auto" w:fill="FFFFFF"/>
        </w:rPr>
        <w:t>ветренница</w:t>
      </w:r>
      <w:proofErr w:type="spellEnd"/>
      <w:r w:rsidRPr="00160B7D">
        <w:rPr>
          <w:rFonts w:ascii="Times New Roman" w:eastAsia="Times New Roman" w:hAnsi="Times New Roman" w:cs="Times New Roman"/>
          <w:color w:val="000000"/>
          <w:sz w:val="24"/>
          <w:szCs w:val="24"/>
          <w:shd w:val="clear" w:color="auto" w:fill="FFFFFF"/>
        </w:rPr>
        <w:t>, мать-и-мачеха, медуница; затем - за огоньками, ромашками, а в разгар лета - за лилиями. Все эти цветы цветут очень недолго, а наблюдения за их цветением доставляют огромное эстетическое удовольствие всем членам семьи. Есть своя прелесть и в зимних букетах из конского щавеля, рогоза, камыша, дудника и других цветковых растений. Природа учит ребенка чуткости, доброте, красоте. Невозможно понять картины художников, не научившись видеть это в живой природе. Оставаясь слепым и глухим к природе, ребенок труднее постигает окружающий мир. Радость этих встреч незабываема! Родители должны познакомить ребенка с миром растений и животных, научить бережному отношению к природе, дать возможность быть причастным ко всему живому, проникнуться своей причастностью к окружающему миру.</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Самым любимым праздником взрослых и детей является </w:t>
      </w:r>
      <w:r w:rsidRPr="00160B7D">
        <w:rPr>
          <w:rFonts w:ascii="Times New Roman" w:eastAsia="Times New Roman" w:hAnsi="Times New Roman" w:cs="Times New Roman"/>
          <w:i/>
          <w:color w:val="000000"/>
          <w:sz w:val="24"/>
          <w:szCs w:val="24"/>
          <w:shd w:val="clear" w:color="auto" w:fill="FFFFFF"/>
        </w:rPr>
        <w:t xml:space="preserve">Новый год. </w:t>
      </w:r>
      <w:r w:rsidRPr="00160B7D">
        <w:rPr>
          <w:rFonts w:ascii="Times New Roman" w:eastAsia="Times New Roman" w:hAnsi="Times New Roman" w:cs="Times New Roman"/>
          <w:color w:val="000000"/>
          <w:sz w:val="24"/>
          <w:szCs w:val="24"/>
          <w:shd w:val="clear" w:color="auto" w:fill="FFFFFF"/>
        </w:rPr>
        <w:t>К нему начинают готовится задолго, мастерят игрушки, гирлянды, готовят подарки, украшают квартиру. Елочные гирлянды, снег и снежинки - обязательные украшения в доме.</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sz w:val="24"/>
          <w:szCs w:val="24"/>
          <w:shd w:val="clear" w:color="auto" w:fill="FFFFFF"/>
        </w:rPr>
        <w:t>Ребенок</w:t>
      </w:r>
      <w:r w:rsidRPr="00160B7D">
        <w:rPr>
          <w:rFonts w:ascii="Times New Roman" w:eastAsia="Times New Roman" w:hAnsi="Times New Roman" w:cs="Times New Roman"/>
          <w:color w:val="000000"/>
          <w:sz w:val="24"/>
          <w:szCs w:val="24"/>
          <w:shd w:val="clear" w:color="auto" w:fill="FFFFFF"/>
        </w:rPr>
        <w:t xml:space="preserve"> и взрослые могут встречать праздник в новогодних костюмах.</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В программу вечера родители могут включить интересный ритуал -смену календарей. Это лучше сфотографировать: на фото видно какой год встречают в семье. В новогоднюю ночь проводится игра «Загадай желание». В 11 часов вскрываются конверты прошлого года и все читают вслух свои прошлогодние пожелания. Что сбылось, а что не сбылось! Затем все получают новые конверты, лист чистой бумаги, ручки, карандаши и пишут новые желания. Родители записывают желания ребенка, если он еще не умеет писать. Конверты с желаниями заклеиваются и кладутся в большой конверт до следующего Нового года. Это приучает ребенка строить планы на будущее.</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Новогодние подарки особые, их готовят в тайне друг от друга, это может быть любая вещичка, лучше изготовленная своими руками. Подарки готовятся для всех гостей и кладутся в корзину к Деду Морозу. Именные подарки вручаются именно им.</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Новогодний торт тоже может стать сюрпризом, если в нем запечен боб или крупная фасоль. Кому попадет боб, тот становится бобовым королем. Ему на голову надевается корона, и его три желания обязательно надо исполнять. Можно такие сюрпризы приготовить и в другие праздники. Уходя домой гости обнаружат в карманах пальто конфетку или какой-то фрукт, можно что-то положить и в сапог.</w:t>
      </w:r>
    </w:p>
    <w:p w:rsidR="00434E15" w:rsidRPr="00160B7D" w:rsidRDefault="00954892">
      <w:pPr>
        <w:spacing w:after="0" w:line="240" w:lineRule="auto"/>
        <w:ind w:firstLine="480"/>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Украшение новогоднего стола должно быть праздничным. Скатерть обычно белая и на ней немного конфетти. Возле каждого прибора может быть открытка, или салфетка в виде снежинки. На большой тарелке - новогодняя композиция из веточек ели, свечек, маленьких игрушек и/или новогоднего дождя.</w:t>
      </w:r>
    </w:p>
    <w:p w:rsidR="00434E15" w:rsidRPr="00160B7D" w:rsidRDefault="00954892">
      <w:pPr>
        <w:spacing w:after="0" w:line="240" w:lineRule="auto"/>
        <w:ind w:firstLine="47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 xml:space="preserve">Детям особенно запомнится встреча Нового года при свечах. Новый год - очень красивый </w:t>
      </w:r>
      <w:proofErr w:type="gramStart"/>
      <w:r w:rsidRPr="00160B7D">
        <w:rPr>
          <w:rFonts w:ascii="Times New Roman" w:eastAsia="Times New Roman" w:hAnsi="Times New Roman" w:cs="Times New Roman"/>
          <w:color w:val="000000"/>
          <w:sz w:val="24"/>
          <w:szCs w:val="24"/>
          <w:shd w:val="clear" w:color="auto" w:fill="FFFFFF"/>
        </w:rPr>
        <w:t>праздник</w:t>
      </w:r>
      <w:proofErr w:type="gramEnd"/>
      <w:r w:rsidRPr="00160B7D">
        <w:rPr>
          <w:rFonts w:ascii="Times New Roman" w:eastAsia="Times New Roman" w:hAnsi="Times New Roman" w:cs="Times New Roman"/>
          <w:color w:val="000000"/>
          <w:sz w:val="24"/>
          <w:szCs w:val="24"/>
          <w:shd w:val="clear" w:color="auto" w:fill="FFFFFF"/>
        </w:rPr>
        <w:t xml:space="preserve"> и чтобы провести его хорошо надо готовиться. Ведь от того как встретишь Новый год, таким он будет весь год. Дети живут сказкой, мечтой. Задача взрослых - осуществить эту мечту, а возможностей для этого в каждом доме достаточно.</w:t>
      </w:r>
    </w:p>
    <w:p w:rsidR="00434E15" w:rsidRPr="00160B7D" w:rsidRDefault="00954892">
      <w:pPr>
        <w:spacing w:after="0" w:line="240" w:lineRule="auto"/>
        <w:ind w:firstLine="485"/>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i/>
          <w:color w:val="000000"/>
          <w:sz w:val="24"/>
          <w:szCs w:val="24"/>
          <w:shd w:val="clear" w:color="auto" w:fill="FFFFFF"/>
        </w:rPr>
        <w:t xml:space="preserve">Семейные праздники </w:t>
      </w:r>
      <w:r w:rsidRPr="00160B7D">
        <w:rPr>
          <w:rFonts w:ascii="Times New Roman" w:eastAsia="Times New Roman" w:hAnsi="Times New Roman" w:cs="Times New Roman"/>
          <w:color w:val="000000"/>
          <w:sz w:val="24"/>
          <w:szCs w:val="24"/>
          <w:shd w:val="clear" w:color="auto" w:fill="FFFFFF"/>
        </w:rPr>
        <w:t xml:space="preserve">- прекрасная традиция, передающаяся по наследству, которому надо учить молодых родителей. Ребенок должен жить в счастливой семье и чувствовать любовь родных. От воспитания в семье зависит кем и каким будет ребенок, какая будет его семья. Не надо жалеть на воспитание ребенка сил, времени, а иногда и денег. Это все только для блага ребенка, и в этом состоит счастье родителей. Праздник в семье приготовить не сложно, нужно только пофантазировать. Через праздники и традиции можно привить ребенку хорошие манеры, выработать привычки, научить вести себя за столом. Попадая в другое общество, ребенок не будет чувствовать неловко себя от того, что он не может вести беседу, участвовать в играх, пользоваться приборами. Если его </w:t>
      </w:r>
      <w:r w:rsidRPr="00160B7D">
        <w:rPr>
          <w:rFonts w:ascii="Times New Roman" w:eastAsia="Times New Roman" w:hAnsi="Times New Roman" w:cs="Times New Roman"/>
          <w:color w:val="000000"/>
          <w:sz w:val="24"/>
          <w:szCs w:val="24"/>
          <w:shd w:val="clear" w:color="auto" w:fill="FFFFFF"/>
        </w:rPr>
        <w:lastRenderedPageBreak/>
        <w:t>этому не научили, в том нет его вины, он может все это освоить сам в более зрелом возрасте. Но лучше, если все хорошие привычки ребенку закрепляют с детства. Знания не превратятся в привычку, если они не закреплялись практически.</w:t>
      </w:r>
    </w:p>
    <w:p w:rsidR="00434E15" w:rsidRPr="00160B7D" w:rsidRDefault="00954892">
      <w:pPr>
        <w:spacing w:after="0" w:line="240" w:lineRule="auto"/>
        <w:jc w:val="both"/>
        <w:rPr>
          <w:rFonts w:ascii="Times New Roman" w:eastAsia="Times New Roman" w:hAnsi="Times New Roman" w:cs="Times New Roman"/>
          <w:sz w:val="24"/>
          <w:szCs w:val="24"/>
          <w:shd w:val="clear" w:color="auto" w:fill="FFFFFF"/>
        </w:rPr>
      </w:pPr>
      <w:r w:rsidRPr="00160B7D">
        <w:rPr>
          <w:rFonts w:ascii="Times New Roman" w:eastAsia="Times New Roman" w:hAnsi="Times New Roman" w:cs="Times New Roman"/>
          <w:color w:val="000000"/>
          <w:sz w:val="24"/>
          <w:szCs w:val="24"/>
          <w:shd w:val="clear" w:color="auto" w:fill="FFFFFF"/>
        </w:rPr>
        <w:t>Праздник - это своеобразный итог тому, что получит в своем воспитании ребенок. Хорошо наблюдать ребенка в гостях, где он умеет вести себя</w:t>
      </w:r>
      <w:r w:rsidRPr="00160B7D">
        <w:rPr>
          <w:rFonts w:ascii="Times New Roman" w:eastAsia="Times New Roman" w:hAnsi="Times New Roman" w:cs="Times New Roman"/>
          <w:color w:val="000000"/>
          <w:spacing w:val="-4"/>
          <w:sz w:val="24"/>
          <w:szCs w:val="24"/>
          <w:shd w:val="clear" w:color="auto" w:fill="FFFFFF"/>
        </w:rPr>
        <w:t xml:space="preserve"> достойно и свободно. Хорошо воспитанные сын или дочь - это высшее дос</w:t>
      </w:r>
      <w:r w:rsidRPr="00160B7D">
        <w:rPr>
          <w:rFonts w:ascii="Times New Roman" w:eastAsia="Times New Roman" w:hAnsi="Times New Roman" w:cs="Times New Roman"/>
          <w:color w:val="000000"/>
          <w:spacing w:val="-3"/>
          <w:sz w:val="24"/>
          <w:szCs w:val="24"/>
          <w:shd w:val="clear" w:color="auto" w:fill="FFFFFF"/>
        </w:rPr>
        <w:t xml:space="preserve">тижение родителей. Ради этого стоит потрудиться и приложить максимум </w:t>
      </w:r>
      <w:r w:rsidRPr="00160B7D">
        <w:rPr>
          <w:rFonts w:ascii="Times New Roman" w:eastAsia="Times New Roman" w:hAnsi="Times New Roman" w:cs="Times New Roman"/>
          <w:color w:val="000000"/>
          <w:sz w:val="24"/>
          <w:szCs w:val="24"/>
          <w:shd w:val="clear" w:color="auto" w:fill="FFFFFF"/>
        </w:rPr>
        <w:t>любви, терпения и времени.</w:t>
      </w:r>
    </w:p>
    <w:p w:rsidR="00434E15" w:rsidRPr="00160B7D" w:rsidRDefault="00434E15">
      <w:pPr>
        <w:rPr>
          <w:rFonts w:ascii="Times New Roman" w:eastAsia="Calibri" w:hAnsi="Times New Roman" w:cs="Times New Roman"/>
          <w:sz w:val="24"/>
          <w:szCs w:val="24"/>
        </w:rPr>
      </w:pPr>
    </w:p>
    <w:sectPr w:rsidR="00434E15" w:rsidRPr="00160B7D" w:rsidSect="001E56D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2E9D"/>
    <w:multiLevelType w:val="multilevel"/>
    <w:tmpl w:val="EAC07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645EE"/>
    <w:multiLevelType w:val="multilevel"/>
    <w:tmpl w:val="1872304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26318D"/>
    <w:multiLevelType w:val="multilevel"/>
    <w:tmpl w:val="53C8B22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F786A"/>
    <w:multiLevelType w:val="multilevel"/>
    <w:tmpl w:val="AAE6C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D5AED"/>
    <w:multiLevelType w:val="multilevel"/>
    <w:tmpl w:val="16121D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227361"/>
    <w:multiLevelType w:val="multilevel"/>
    <w:tmpl w:val="5D96C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A3448F"/>
    <w:multiLevelType w:val="multilevel"/>
    <w:tmpl w:val="AF861A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DB2F2C"/>
    <w:multiLevelType w:val="multilevel"/>
    <w:tmpl w:val="AFD02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FF5A5D"/>
    <w:multiLevelType w:val="multilevel"/>
    <w:tmpl w:val="F8E03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FD1A38"/>
    <w:multiLevelType w:val="multilevel"/>
    <w:tmpl w:val="FA66C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927BB2"/>
    <w:multiLevelType w:val="multilevel"/>
    <w:tmpl w:val="6434A9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E4358D"/>
    <w:multiLevelType w:val="multilevel"/>
    <w:tmpl w:val="567EA6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F130A8"/>
    <w:multiLevelType w:val="multilevel"/>
    <w:tmpl w:val="930A5B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265FC4"/>
    <w:multiLevelType w:val="multilevel"/>
    <w:tmpl w:val="52D2A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A16C00"/>
    <w:multiLevelType w:val="multilevel"/>
    <w:tmpl w:val="FC0C1A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BC44DD"/>
    <w:multiLevelType w:val="multilevel"/>
    <w:tmpl w:val="11728AE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D3731E"/>
    <w:multiLevelType w:val="multilevel"/>
    <w:tmpl w:val="365818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3A6D18"/>
    <w:multiLevelType w:val="multilevel"/>
    <w:tmpl w:val="F34E84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BF27EA"/>
    <w:multiLevelType w:val="multilevel"/>
    <w:tmpl w:val="CB52917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80369D"/>
    <w:multiLevelType w:val="multilevel"/>
    <w:tmpl w:val="BC103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6D183E"/>
    <w:multiLevelType w:val="multilevel"/>
    <w:tmpl w:val="5642B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1E5FE0"/>
    <w:multiLevelType w:val="multilevel"/>
    <w:tmpl w:val="A5820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1664B1"/>
    <w:multiLevelType w:val="multilevel"/>
    <w:tmpl w:val="4FDE8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E9A4E92"/>
    <w:multiLevelType w:val="multilevel"/>
    <w:tmpl w:val="DCC4D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4023EA"/>
    <w:multiLevelType w:val="multilevel"/>
    <w:tmpl w:val="DF1CB1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2114DC"/>
    <w:multiLevelType w:val="multilevel"/>
    <w:tmpl w:val="C21AD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E9E3D97"/>
    <w:multiLevelType w:val="multilevel"/>
    <w:tmpl w:val="2F763C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676A27"/>
    <w:multiLevelType w:val="multilevel"/>
    <w:tmpl w:val="3E780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6"/>
  </w:num>
  <w:num w:numId="4">
    <w:abstractNumId w:val="25"/>
  </w:num>
  <w:num w:numId="5">
    <w:abstractNumId w:val="17"/>
  </w:num>
  <w:num w:numId="6">
    <w:abstractNumId w:val="23"/>
  </w:num>
  <w:num w:numId="7">
    <w:abstractNumId w:val="19"/>
  </w:num>
  <w:num w:numId="8">
    <w:abstractNumId w:val="9"/>
  </w:num>
  <w:num w:numId="9">
    <w:abstractNumId w:val="20"/>
  </w:num>
  <w:num w:numId="10">
    <w:abstractNumId w:val="26"/>
  </w:num>
  <w:num w:numId="11">
    <w:abstractNumId w:val="22"/>
  </w:num>
  <w:num w:numId="12">
    <w:abstractNumId w:val="3"/>
  </w:num>
  <w:num w:numId="13">
    <w:abstractNumId w:val="21"/>
  </w:num>
  <w:num w:numId="14">
    <w:abstractNumId w:val="12"/>
  </w:num>
  <w:num w:numId="15">
    <w:abstractNumId w:val="4"/>
  </w:num>
  <w:num w:numId="16">
    <w:abstractNumId w:val="7"/>
  </w:num>
  <w:num w:numId="17">
    <w:abstractNumId w:val="13"/>
  </w:num>
  <w:num w:numId="18">
    <w:abstractNumId w:val="2"/>
  </w:num>
  <w:num w:numId="19">
    <w:abstractNumId w:val="1"/>
  </w:num>
  <w:num w:numId="20">
    <w:abstractNumId w:val="6"/>
  </w:num>
  <w:num w:numId="21">
    <w:abstractNumId w:val="18"/>
  </w:num>
  <w:num w:numId="22">
    <w:abstractNumId w:val="0"/>
  </w:num>
  <w:num w:numId="23">
    <w:abstractNumId w:val="24"/>
  </w:num>
  <w:num w:numId="24">
    <w:abstractNumId w:val="15"/>
  </w:num>
  <w:num w:numId="25">
    <w:abstractNumId w:val="10"/>
  </w:num>
  <w:num w:numId="26">
    <w:abstractNumId w:val="27"/>
  </w:num>
  <w:num w:numId="27">
    <w:abstractNumId w:val="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434E15"/>
    <w:rsid w:val="00062DF3"/>
    <w:rsid w:val="00160B7D"/>
    <w:rsid w:val="001E56DD"/>
    <w:rsid w:val="002A3313"/>
    <w:rsid w:val="002F0D64"/>
    <w:rsid w:val="003C6F71"/>
    <w:rsid w:val="003F50EC"/>
    <w:rsid w:val="00434E15"/>
    <w:rsid w:val="004A6850"/>
    <w:rsid w:val="00561F81"/>
    <w:rsid w:val="005C3E29"/>
    <w:rsid w:val="00600854"/>
    <w:rsid w:val="0064164E"/>
    <w:rsid w:val="00662EC5"/>
    <w:rsid w:val="006702B4"/>
    <w:rsid w:val="006738C4"/>
    <w:rsid w:val="007316FE"/>
    <w:rsid w:val="0079058C"/>
    <w:rsid w:val="00795469"/>
    <w:rsid w:val="007B4EF7"/>
    <w:rsid w:val="00924AB7"/>
    <w:rsid w:val="00954892"/>
    <w:rsid w:val="00A97DDE"/>
    <w:rsid w:val="00AC36EF"/>
    <w:rsid w:val="00AD7F8A"/>
    <w:rsid w:val="00B04C60"/>
    <w:rsid w:val="00B36DE1"/>
    <w:rsid w:val="00C90298"/>
    <w:rsid w:val="00CE4C2E"/>
    <w:rsid w:val="00DE4728"/>
    <w:rsid w:val="00EB140E"/>
    <w:rsid w:val="00EC5458"/>
    <w:rsid w:val="00F12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F0B41-F3E2-4AFD-92E6-A602C9FD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60B7D"/>
  </w:style>
  <w:style w:type="character" w:styleId="a3">
    <w:name w:val="Hyperlink"/>
    <w:basedOn w:val="a0"/>
    <w:uiPriority w:val="99"/>
    <w:semiHidden/>
    <w:unhideWhenUsed/>
    <w:rsid w:val="00160B7D"/>
    <w:rPr>
      <w:color w:val="0000FF"/>
      <w:u w:val="single"/>
    </w:rPr>
  </w:style>
  <w:style w:type="paragraph" w:styleId="a4">
    <w:name w:val="Balloon Text"/>
    <w:basedOn w:val="a"/>
    <w:link w:val="a5"/>
    <w:uiPriority w:val="99"/>
    <w:semiHidden/>
    <w:unhideWhenUsed/>
    <w:rsid w:val="00EB14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4130">
      <w:bodyDiv w:val="1"/>
      <w:marLeft w:val="0"/>
      <w:marRight w:val="0"/>
      <w:marTop w:val="0"/>
      <w:marBottom w:val="0"/>
      <w:divBdr>
        <w:top w:val="none" w:sz="0" w:space="0" w:color="auto"/>
        <w:left w:val="none" w:sz="0" w:space="0" w:color="auto"/>
        <w:bottom w:val="none" w:sz="0" w:space="0" w:color="auto"/>
        <w:right w:val="none" w:sz="0" w:space="0" w:color="auto"/>
      </w:divBdr>
    </w:div>
    <w:div w:id="2101486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tkin66.ru/v_prodazhe/sverdlovskaya_oblast/polevskoj_trakt/polevskoj_rajo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22832</Words>
  <Characters>130145</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17</cp:revision>
  <cp:lastPrinted>2017-08-31T03:21:00Z</cp:lastPrinted>
  <dcterms:created xsi:type="dcterms:W3CDTF">2015-01-15T08:19:00Z</dcterms:created>
  <dcterms:modified xsi:type="dcterms:W3CDTF">2020-09-09T16:13:00Z</dcterms:modified>
</cp:coreProperties>
</file>