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7A" w:rsidRPr="00CE61FF" w:rsidRDefault="004E717A" w:rsidP="00357299">
      <w:pPr>
        <w:spacing w:line="240" w:lineRule="auto"/>
        <w:jc w:val="center"/>
        <w:rPr>
          <w:sz w:val="24"/>
          <w:szCs w:val="24"/>
        </w:rPr>
      </w:pPr>
      <w:r w:rsidRPr="00CE61FF">
        <w:rPr>
          <w:sz w:val="24"/>
          <w:szCs w:val="24"/>
        </w:rPr>
        <w:t xml:space="preserve">Отчет о выполнении мероприятий дорожной карты </w:t>
      </w:r>
    </w:p>
    <w:p w:rsidR="004E717A" w:rsidRPr="00CE61FF" w:rsidRDefault="004E717A" w:rsidP="00357299">
      <w:pPr>
        <w:spacing w:line="240" w:lineRule="auto"/>
        <w:jc w:val="center"/>
        <w:rPr>
          <w:sz w:val="24"/>
          <w:szCs w:val="24"/>
        </w:rPr>
      </w:pPr>
      <w:r w:rsidRPr="00CE61FF">
        <w:rPr>
          <w:sz w:val="24"/>
          <w:szCs w:val="24"/>
        </w:rPr>
        <w:t>по обеспечению доступности объектов и услуг образовательной организации, запланированных на  2018 год</w:t>
      </w:r>
    </w:p>
    <w:p w:rsidR="00351B84" w:rsidRPr="00CE61FF" w:rsidRDefault="00351B84" w:rsidP="00357299">
      <w:pPr>
        <w:spacing w:line="240" w:lineRule="auto"/>
        <w:jc w:val="center"/>
        <w:rPr>
          <w:sz w:val="24"/>
          <w:szCs w:val="24"/>
        </w:rPr>
      </w:pPr>
      <w:r w:rsidRPr="00CE61FF">
        <w:rPr>
          <w:sz w:val="24"/>
          <w:szCs w:val="24"/>
        </w:rPr>
        <w:t>в МБОУ ПГО «ООШ с. Мраморское»</w:t>
      </w:r>
    </w:p>
    <w:p w:rsidR="00351B84" w:rsidRPr="00CE61FF" w:rsidRDefault="00351B84" w:rsidP="00357299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19"/>
        <w:gridCol w:w="2362"/>
        <w:gridCol w:w="1747"/>
        <w:gridCol w:w="2243"/>
      </w:tblGrid>
      <w:tr w:rsidR="004E717A" w:rsidRPr="00CE61FF" w:rsidTr="00250891">
        <w:tc>
          <w:tcPr>
            <w:tcW w:w="3219" w:type="dxa"/>
          </w:tcPr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Мероприятия</w:t>
            </w:r>
          </w:p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(из ДК)</w:t>
            </w:r>
          </w:p>
        </w:tc>
        <w:tc>
          <w:tcPr>
            <w:tcW w:w="2362" w:type="dxa"/>
          </w:tcPr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Результат выполнения</w:t>
            </w:r>
          </w:p>
        </w:tc>
        <w:tc>
          <w:tcPr>
            <w:tcW w:w="1747" w:type="dxa"/>
          </w:tcPr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Сумма финансовых затрат</w:t>
            </w:r>
          </w:p>
        </w:tc>
        <w:tc>
          <w:tcPr>
            <w:tcW w:w="2243" w:type="dxa"/>
          </w:tcPr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Причины невыполнения.</w:t>
            </w:r>
          </w:p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Управленческое решение.</w:t>
            </w:r>
          </w:p>
        </w:tc>
      </w:tr>
      <w:tr w:rsidR="004E717A" w:rsidRPr="00CE61FF" w:rsidTr="00180A74">
        <w:tc>
          <w:tcPr>
            <w:tcW w:w="9571" w:type="dxa"/>
            <w:gridSpan w:val="4"/>
          </w:tcPr>
          <w:p w:rsidR="004E717A" w:rsidRPr="00CE61FF" w:rsidRDefault="00357299" w:rsidP="004E717A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b/>
                <w:bCs/>
                <w:sz w:val="24"/>
                <w:szCs w:val="24"/>
              </w:rPr>
              <w:t>Мероприятия по совершенствованию нормативной правовой базы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351B84" w:rsidP="00072230">
            <w:pPr>
              <w:widowControl w:val="0"/>
              <w:ind w:left="142" w:hanging="22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Создание и утверждение плана  мероприятий по обеспечению доступности объекта</w:t>
            </w:r>
          </w:p>
        </w:tc>
        <w:tc>
          <w:tcPr>
            <w:tcW w:w="2362" w:type="dxa"/>
          </w:tcPr>
          <w:p w:rsidR="004E717A" w:rsidRPr="00CE61FF" w:rsidRDefault="004C0AAE" w:rsidP="004E717A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Ежегодно в январе составляем план на год</w:t>
            </w:r>
          </w:p>
        </w:tc>
        <w:tc>
          <w:tcPr>
            <w:tcW w:w="1747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Обновление </w:t>
            </w:r>
            <w:r w:rsidR="00351B84"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базы данных учащихся с ОВЗ, а также учащихся,  имеющих статус «ребенок-инвалид»</w:t>
            </w:r>
          </w:p>
        </w:tc>
        <w:tc>
          <w:tcPr>
            <w:tcW w:w="2362" w:type="dxa"/>
          </w:tcPr>
          <w:p w:rsidR="004E717A" w:rsidRPr="00CE61FF" w:rsidRDefault="00072230" w:rsidP="004C0AAE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Ежегодно в сентябре </w:t>
            </w:r>
            <w:r w:rsidR="004C0AAE" w:rsidRPr="00CE61FF">
              <w:rPr>
                <w:sz w:val="24"/>
                <w:szCs w:val="24"/>
              </w:rPr>
              <w:t>обновляем базы данных</w:t>
            </w:r>
          </w:p>
        </w:tc>
        <w:tc>
          <w:tcPr>
            <w:tcW w:w="1747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351B84" w:rsidRPr="00CE61FF" w:rsidTr="00250891">
        <w:tc>
          <w:tcPr>
            <w:tcW w:w="3219" w:type="dxa"/>
          </w:tcPr>
          <w:p w:rsidR="00351B84" w:rsidRPr="00CE61FF" w:rsidRDefault="00351B84" w:rsidP="00C558D7">
            <w:pPr>
              <w:jc w:val="center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</w:p>
        </w:tc>
        <w:tc>
          <w:tcPr>
            <w:tcW w:w="2362" w:type="dxa"/>
          </w:tcPr>
          <w:p w:rsidR="00351B84" w:rsidRPr="00CE61FF" w:rsidRDefault="00351B84" w:rsidP="004E717A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351B84" w:rsidRPr="00CE61FF" w:rsidRDefault="00351B84" w:rsidP="00C5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351B84" w:rsidRPr="00CE61FF" w:rsidRDefault="00351B84" w:rsidP="00C558D7">
            <w:pPr>
              <w:jc w:val="center"/>
              <w:rPr>
                <w:sz w:val="24"/>
                <w:szCs w:val="24"/>
              </w:rPr>
            </w:pPr>
          </w:p>
        </w:tc>
      </w:tr>
      <w:tr w:rsidR="004E717A" w:rsidRPr="00CE61FF" w:rsidTr="00534575">
        <w:tc>
          <w:tcPr>
            <w:tcW w:w="9571" w:type="dxa"/>
            <w:gridSpan w:val="4"/>
          </w:tcPr>
          <w:p w:rsidR="004E717A" w:rsidRPr="00CE61FF" w:rsidRDefault="00357299" w:rsidP="004E717A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b/>
                <w:bCs/>
                <w:sz w:val="24"/>
                <w:szCs w:val="24"/>
              </w:rPr>
              <w:t>Мероприятия по поэтапному повышению значений показателей доступности объектов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Расширение дверных проемов на 2 этаже</w:t>
            </w:r>
          </w:p>
        </w:tc>
        <w:tc>
          <w:tcPr>
            <w:tcW w:w="2362" w:type="dxa"/>
          </w:tcPr>
          <w:p w:rsidR="004E717A" w:rsidRPr="00CE61FF" w:rsidRDefault="00072230" w:rsidP="00072230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В июле выполнено </w:t>
            </w:r>
          </w:p>
        </w:tc>
        <w:tc>
          <w:tcPr>
            <w:tcW w:w="1747" w:type="dxa"/>
          </w:tcPr>
          <w:p w:rsidR="004E717A" w:rsidRPr="00CE61FF" w:rsidRDefault="00072230" w:rsidP="00250891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Шефская помощь </w:t>
            </w:r>
          </w:p>
        </w:tc>
        <w:tc>
          <w:tcPr>
            <w:tcW w:w="2243" w:type="dxa"/>
          </w:tcPr>
          <w:p w:rsidR="004E717A" w:rsidRPr="00CE61FF" w:rsidRDefault="00C901AC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2847D0" w:rsidRPr="00CE61FF" w:rsidTr="00250891">
        <w:tc>
          <w:tcPr>
            <w:tcW w:w="3219" w:type="dxa"/>
          </w:tcPr>
          <w:p w:rsidR="002847D0" w:rsidRPr="00CE61FF" w:rsidRDefault="002847D0" w:rsidP="002847D0">
            <w:pPr>
              <w:jc w:val="center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Calibri" w:cs="Times New Roman"/>
                <w:sz w:val="24"/>
                <w:szCs w:val="24"/>
              </w:rPr>
              <w:t xml:space="preserve">Установка на входной двери доводчика с автоматической задержкой открывания двери, обеспечение  центральной двери </w:t>
            </w:r>
            <w:proofErr w:type="spellStart"/>
            <w:r w:rsidRPr="00CE61FF">
              <w:rPr>
                <w:rFonts w:eastAsia="Calibri" w:cs="Times New Roman"/>
                <w:sz w:val="24"/>
                <w:szCs w:val="24"/>
              </w:rPr>
              <w:t>видеодомофоном</w:t>
            </w:r>
            <w:proofErr w:type="spellEnd"/>
            <w:r w:rsidR="00052EB6">
              <w:rPr>
                <w:rFonts w:eastAsia="Calibri" w:cs="Times New Roman"/>
                <w:sz w:val="24"/>
                <w:szCs w:val="24"/>
              </w:rPr>
              <w:t>, замена входной группы</w:t>
            </w:r>
          </w:p>
        </w:tc>
        <w:tc>
          <w:tcPr>
            <w:tcW w:w="2362" w:type="dxa"/>
          </w:tcPr>
          <w:p w:rsidR="002847D0" w:rsidRPr="00CE61FF" w:rsidRDefault="00C901AC" w:rsidP="00072230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Установлены доводчики</w:t>
            </w:r>
          </w:p>
        </w:tc>
        <w:tc>
          <w:tcPr>
            <w:tcW w:w="1747" w:type="dxa"/>
          </w:tcPr>
          <w:p w:rsidR="002847D0" w:rsidRDefault="002847D0" w:rsidP="00072230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32 </w:t>
            </w:r>
            <w:proofErr w:type="spellStart"/>
            <w:proofErr w:type="gramStart"/>
            <w:r w:rsidRPr="00CE61FF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CE61FF">
              <w:rPr>
                <w:sz w:val="24"/>
                <w:szCs w:val="24"/>
              </w:rPr>
              <w:t xml:space="preserve"> </w:t>
            </w:r>
            <w:proofErr w:type="spellStart"/>
            <w:r w:rsidRPr="00CE61FF">
              <w:rPr>
                <w:sz w:val="24"/>
                <w:szCs w:val="24"/>
              </w:rPr>
              <w:t>руб</w:t>
            </w:r>
            <w:proofErr w:type="spellEnd"/>
            <w:r w:rsidRPr="00CE61FF">
              <w:rPr>
                <w:sz w:val="24"/>
                <w:szCs w:val="24"/>
              </w:rPr>
              <w:t xml:space="preserve"> (местный бюджет)</w:t>
            </w:r>
          </w:p>
          <w:p w:rsidR="00052EB6" w:rsidRPr="00CE61FF" w:rsidRDefault="00052EB6" w:rsidP="00250891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Шефская помощь </w:t>
            </w:r>
          </w:p>
        </w:tc>
        <w:tc>
          <w:tcPr>
            <w:tcW w:w="2243" w:type="dxa"/>
          </w:tcPr>
          <w:p w:rsidR="002847D0" w:rsidRPr="00CE61FF" w:rsidRDefault="00C901AC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Обеспечение беспрепятственного прохода в 2 учебных кабинетах (удаление высоких порогов в виде труб холодного водоснабжения)</w:t>
            </w:r>
          </w:p>
        </w:tc>
        <w:tc>
          <w:tcPr>
            <w:tcW w:w="2362" w:type="dxa"/>
          </w:tcPr>
          <w:p w:rsidR="004E717A" w:rsidRPr="00CE61FF" w:rsidRDefault="00072230" w:rsidP="004C0AAE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В июле выполнено </w:t>
            </w:r>
          </w:p>
        </w:tc>
        <w:tc>
          <w:tcPr>
            <w:tcW w:w="1747" w:type="dxa"/>
          </w:tcPr>
          <w:p w:rsidR="004E717A" w:rsidRPr="00CE61FF" w:rsidRDefault="00072230" w:rsidP="00250891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Шефская помощь </w:t>
            </w:r>
          </w:p>
        </w:tc>
        <w:tc>
          <w:tcPr>
            <w:tcW w:w="2243" w:type="dxa"/>
          </w:tcPr>
          <w:p w:rsidR="004E717A" w:rsidRPr="00CE61FF" w:rsidRDefault="004C0AAE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CE61FF" w:rsidRPr="00CE61FF" w:rsidTr="00250891">
        <w:tc>
          <w:tcPr>
            <w:tcW w:w="3219" w:type="dxa"/>
          </w:tcPr>
          <w:p w:rsidR="00CE61FF" w:rsidRPr="00CE61FF" w:rsidRDefault="00CE61FF" w:rsidP="00C558D7">
            <w:pPr>
              <w:jc w:val="center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Повышение уровня освещённости в учебных кабинетах</w:t>
            </w:r>
            <w:r w:rsidR="00052EB6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(бывшие спальни детского сада)</w:t>
            </w:r>
          </w:p>
        </w:tc>
        <w:tc>
          <w:tcPr>
            <w:tcW w:w="2362" w:type="dxa"/>
          </w:tcPr>
          <w:p w:rsidR="00CE61FF" w:rsidRPr="00CE61FF" w:rsidRDefault="00CE61FF" w:rsidP="004C0AAE">
            <w:pPr>
              <w:ind w:left="360"/>
              <w:jc w:val="center"/>
              <w:rPr>
                <w:sz w:val="24"/>
                <w:szCs w:val="24"/>
              </w:rPr>
            </w:pPr>
            <w:proofErr w:type="gramStart"/>
            <w:r w:rsidRPr="00CE61FF">
              <w:rPr>
                <w:sz w:val="24"/>
                <w:szCs w:val="24"/>
              </w:rPr>
              <w:t xml:space="preserve">Для улучшения освещённости заменили все  люминесцентные светильники на светодиодные в 2-х учебных кабинетах  </w:t>
            </w:r>
            <w:proofErr w:type="gramEnd"/>
          </w:p>
        </w:tc>
        <w:tc>
          <w:tcPr>
            <w:tcW w:w="1747" w:type="dxa"/>
          </w:tcPr>
          <w:p w:rsidR="00CE61FF" w:rsidRPr="00CE61FF" w:rsidRDefault="00CE61FF" w:rsidP="00250891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 xml:space="preserve">Шефская помощь </w:t>
            </w:r>
          </w:p>
        </w:tc>
        <w:tc>
          <w:tcPr>
            <w:tcW w:w="2243" w:type="dxa"/>
          </w:tcPr>
          <w:p w:rsidR="00CE61FF" w:rsidRPr="00CE61FF" w:rsidRDefault="00D32D2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17A" w:rsidRPr="00CE61FF" w:rsidTr="00C558D7">
        <w:tc>
          <w:tcPr>
            <w:tcW w:w="9571" w:type="dxa"/>
            <w:gridSpan w:val="4"/>
          </w:tcPr>
          <w:p w:rsidR="004E717A" w:rsidRPr="00CE61FF" w:rsidRDefault="00357299" w:rsidP="004E717A">
            <w:pPr>
              <w:ind w:left="360"/>
              <w:jc w:val="center"/>
              <w:rPr>
                <w:sz w:val="24"/>
                <w:szCs w:val="24"/>
              </w:rPr>
            </w:pPr>
            <w:r w:rsidRPr="00CE61FF">
              <w:rPr>
                <w:b/>
                <w:bCs/>
                <w:sz w:val="24"/>
                <w:szCs w:val="24"/>
              </w:rPr>
              <w:t xml:space="preserve">Мероприятия по поэтапному повышению значений показателей доступности </w:t>
            </w:r>
            <w:r w:rsidR="004E717A" w:rsidRPr="00CE61FF">
              <w:rPr>
                <w:b/>
                <w:bCs/>
                <w:sz w:val="24"/>
                <w:szCs w:val="24"/>
              </w:rPr>
              <w:t>услуг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07223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rFonts w:cs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реализации ФГОС ОВЗ через родительские собрания, сайт ОО, буклеты</w:t>
            </w:r>
          </w:p>
        </w:tc>
        <w:tc>
          <w:tcPr>
            <w:tcW w:w="2362" w:type="dxa"/>
          </w:tcPr>
          <w:p w:rsidR="004E717A" w:rsidRPr="00CE61FF" w:rsidRDefault="00C42557" w:rsidP="004E717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  <w:r w:rsidR="00D31B4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747" w:type="dxa"/>
          </w:tcPr>
          <w:p w:rsidR="004E717A" w:rsidRPr="00CE61FF" w:rsidRDefault="004C0AAE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4E717A" w:rsidRPr="00CE61FF" w:rsidRDefault="004C0AAE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4E717A" w:rsidRPr="00CE61FF" w:rsidTr="00250891">
        <w:tc>
          <w:tcPr>
            <w:tcW w:w="3219" w:type="dxa"/>
          </w:tcPr>
          <w:p w:rsidR="004E717A" w:rsidRPr="00CE61FF" w:rsidRDefault="00C42557" w:rsidP="00C42557">
            <w:pPr>
              <w:jc w:val="center"/>
              <w:rPr>
                <w:sz w:val="24"/>
                <w:szCs w:val="24"/>
              </w:rPr>
            </w:pPr>
            <w:r w:rsidRPr="00741FD7">
              <w:rPr>
                <w:rFonts w:cs="Times New Roman"/>
                <w:color w:val="000000"/>
                <w:sz w:val="24"/>
                <w:szCs w:val="24"/>
              </w:rPr>
              <w:t xml:space="preserve">Информационное сопровождение «дорожной карты» – организация </w:t>
            </w:r>
            <w:r w:rsidRPr="00741FD7">
              <w:rPr>
                <w:rFonts w:cs="Times New Roman"/>
                <w:color w:val="000000"/>
                <w:sz w:val="24"/>
                <w:szCs w:val="24"/>
              </w:rPr>
              <w:lastRenderedPageBreak/>
              <w:t>проведения разъяснительной работы с работниками ОО и родительской общественностью, размещение информации в сети Интернет, проведение семинаров и других мероприятий</w:t>
            </w:r>
          </w:p>
        </w:tc>
        <w:tc>
          <w:tcPr>
            <w:tcW w:w="2362" w:type="dxa"/>
          </w:tcPr>
          <w:p w:rsidR="004E717A" w:rsidRPr="00CE61FF" w:rsidRDefault="00C42557" w:rsidP="004E717A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Выполняется </w:t>
            </w:r>
            <w:r w:rsidR="00D31B44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747" w:type="dxa"/>
          </w:tcPr>
          <w:p w:rsidR="004E717A" w:rsidRPr="00CE61FF" w:rsidRDefault="00C4255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4E717A" w:rsidRPr="00CE61FF" w:rsidRDefault="00D31B44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17A" w:rsidRPr="00CE61FF" w:rsidTr="00C558D7">
        <w:tc>
          <w:tcPr>
            <w:tcW w:w="9571" w:type="dxa"/>
            <w:gridSpan w:val="4"/>
          </w:tcPr>
          <w:p w:rsidR="004E717A" w:rsidRPr="00CE61FF" w:rsidRDefault="00357299" w:rsidP="004E717A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CE61FF">
              <w:rPr>
                <w:b/>
                <w:bCs/>
                <w:sz w:val="24"/>
                <w:szCs w:val="24"/>
              </w:rPr>
              <w:lastRenderedPageBreak/>
              <w:t>Мероприятия по инструктированию или обучению специалистов</w:t>
            </w:r>
          </w:p>
        </w:tc>
      </w:tr>
      <w:tr w:rsidR="004E717A" w:rsidRPr="00CE61FF" w:rsidTr="00250891">
        <w:tc>
          <w:tcPr>
            <w:tcW w:w="3219" w:type="dxa"/>
          </w:tcPr>
          <w:p w:rsidR="002847D0" w:rsidRPr="00CE61FF" w:rsidRDefault="002847D0" w:rsidP="002847D0">
            <w:pPr>
              <w:widowControl w:val="0"/>
              <w:ind w:left="284" w:hanging="164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Ознакомление с инструкцией вновь принятых работников для работников по обеспечению условий для беспрепятственного доступа инвалидов и ММГН О</w:t>
            </w:r>
            <w:r w:rsidR="00D32D27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У</w:t>
            </w: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для оказания образовательных услуг</w:t>
            </w:r>
          </w:p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E717A" w:rsidRPr="00CE61FF" w:rsidRDefault="002847D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Знакомим с инструкцией при приёме на работу, остальных работников 1 раз в год в августе</w:t>
            </w:r>
          </w:p>
        </w:tc>
        <w:tc>
          <w:tcPr>
            <w:tcW w:w="1747" w:type="dxa"/>
          </w:tcPr>
          <w:p w:rsidR="004E717A" w:rsidRPr="00CE61FF" w:rsidRDefault="002847D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4E717A" w:rsidRPr="00CE61FF" w:rsidRDefault="002847D0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  <w:tr w:rsidR="00B84E62" w:rsidRPr="00CE61FF" w:rsidTr="00250891">
        <w:tc>
          <w:tcPr>
            <w:tcW w:w="3219" w:type="dxa"/>
          </w:tcPr>
          <w:p w:rsidR="00B84E62" w:rsidRPr="00CE61FF" w:rsidRDefault="00B84E62" w:rsidP="002847D0">
            <w:pPr>
              <w:widowControl w:val="0"/>
              <w:ind w:left="284" w:hanging="164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Прохождение работниками КПК по оказанию первой мед</w:t>
            </w:r>
            <w:proofErr w:type="gramStart"/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.</w:t>
            </w:r>
            <w:proofErr w:type="gramEnd"/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</w:t>
            </w:r>
            <w:proofErr w:type="gramEnd"/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омощи</w:t>
            </w:r>
          </w:p>
        </w:tc>
        <w:tc>
          <w:tcPr>
            <w:tcW w:w="2362" w:type="dxa"/>
          </w:tcPr>
          <w:p w:rsidR="00B84E62" w:rsidRPr="00CE61FF" w:rsidRDefault="00B84E62" w:rsidP="00B84E62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Все работники прошли курсы по оказанию первой мед</w:t>
            </w:r>
            <w:proofErr w:type="gramStart"/>
            <w:r w:rsidRPr="00CE61FF">
              <w:rPr>
                <w:sz w:val="24"/>
                <w:szCs w:val="24"/>
              </w:rPr>
              <w:t>.</w:t>
            </w:r>
            <w:proofErr w:type="gramEnd"/>
            <w:r w:rsidRPr="00CE61FF">
              <w:rPr>
                <w:sz w:val="24"/>
                <w:szCs w:val="24"/>
              </w:rPr>
              <w:t xml:space="preserve"> </w:t>
            </w:r>
            <w:proofErr w:type="gramStart"/>
            <w:r w:rsidRPr="00CE61FF">
              <w:rPr>
                <w:sz w:val="24"/>
                <w:szCs w:val="24"/>
              </w:rPr>
              <w:t>п</w:t>
            </w:r>
            <w:proofErr w:type="gramEnd"/>
            <w:r w:rsidRPr="00CE61FF">
              <w:rPr>
                <w:sz w:val="24"/>
                <w:szCs w:val="24"/>
              </w:rPr>
              <w:t>омощи</w:t>
            </w:r>
          </w:p>
        </w:tc>
        <w:tc>
          <w:tcPr>
            <w:tcW w:w="1747" w:type="dxa"/>
          </w:tcPr>
          <w:p w:rsidR="00B84E62" w:rsidRPr="00CE61FF" w:rsidRDefault="00D32D2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B84E62" w:rsidRPr="00CE61FF" w:rsidRDefault="00D32D2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2D27" w:rsidRPr="00CE61FF" w:rsidTr="00250891">
        <w:tc>
          <w:tcPr>
            <w:tcW w:w="3219" w:type="dxa"/>
          </w:tcPr>
          <w:p w:rsidR="00D32D27" w:rsidRPr="00CE61FF" w:rsidRDefault="00D32D27" w:rsidP="00D32D27">
            <w:pPr>
              <w:widowControl w:val="0"/>
              <w:ind w:left="284" w:hanging="164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741FD7">
              <w:rPr>
                <w:rFonts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</w:t>
            </w:r>
            <w:r>
              <w:rPr>
                <w:rFonts w:cs="Times New Roman"/>
                <w:sz w:val="24"/>
                <w:szCs w:val="24"/>
              </w:rPr>
              <w:t>У</w:t>
            </w:r>
          </w:p>
        </w:tc>
        <w:tc>
          <w:tcPr>
            <w:tcW w:w="2362" w:type="dxa"/>
          </w:tcPr>
          <w:p w:rsidR="00D32D27" w:rsidRPr="00CE61FF" w:rsidRDefault="00D32D27" w:rsidP="00B8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с работниками</w:t>
            </w:r>
          </w:p>
        </w:tc>
        <w:tc>
          <w:tcPr>
            <w:tcW w:w="1747" w:type="dxa"/>
          </w:tcPr>
          <w:p w:rsidR="00D32D27" w:rsidRPr="00CE61FF" w:rsidRDefault="00D32D2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3" w:type="dxa"/>
          </w:tcPr>
          <w:p w:rsidR="00D32D27" w:rsidRPr="00CE61FF" w:rsidRDefault="00D32D27" w:rsidP="00C55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17A" w:rsidRPr="00CE61FF" w:rsidTr="00315138">
        <w:tc>
          <w:tcPr>
            <w:tcW w:w="9571" w:type="dxa"/>
            <w:gridSpan w:val="4"/>
          </w:tcPr>
          <w:p w:rsidR="004E717A" w:rsidRPr="00CE61FF" w:rsidRDefault="00357299" w:rsidP="004E717A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CE61FF">
              <w:rPr>
                <w:b/>
                <w:bCs/>
                <w:sz w:val="24"/>
                <w:szCs w:val="24"/>
              </w:rPr>
              <w:t xml:space="preserve">Мероприятия по </w:t>
            </w:r>
            <w:r w:rsidR="004E717A" w:rsidRPr="00CE61FF">
              <w:rPr>
                <w:b/>
                <w:bCs/>
                <w:sz w:val="24"/>
                <w:szCs w:val="24"/>
              </w:rPr>
              <w:t xml:space="preserve">обеспечению </w:t>
            </w:r>
            <w:r w:rsidRPr="00CE61FF">
              <w:rPr>
                <w:b/>
                <w:bCs/>
                <w:sz w:val="24"/>
                <w:szCs w:val="24"/>
              </w:rPr>
              <w:t>информационной доступности</w:t>
            </w:r>
          </w:p>
        </w:tc>
      </w:tr>
      <w:tr w:rsidR="004E717A" w:rsidRPr="00CE61FF" w:rsidTr="00250891">
        <w:tc>
          <w:tcPr>
            <w:tcW w:w="3219" w:type="dxa"/>
          </w:tcPr>
          <w:p w:rsidR="00072230" w:rsidRPr="00CE61FF" w:rsidRDefault="00072230" w:rsidP="00072230">
            <w:pP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Изготовлена </w:t>
            </w:r>
            <w:r w:rsidRPr="00CE61FF">
              <w:rPr>
                <w:rFonts w:cs="Times New Roman"/>
                <w:sz w:val="24"/>
                <w:szCs w:val="24"/>
              </w:rPr>
              <w:t xml:space="preserve">при входе </w:t>
            </w:r>
            <w:r w:rsidRPr="00CE61FF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вывеска о сведениях ОУ: </w:t>
            </w:r>
            <w:r w:rsidRPr="00CE61FF">
              <w:rPr>
                <w:rFonts w:cs="Times New Roman"/>
                <w:sz w:val="24"/>
                <w:szCs w:val="24"/>
              </w:rPr>
              <w:t>названием организации, графиком работы организации, выполненных рельефно-точечным шрифтом Брайля и на контрастном фоне</w:t>
            </w:r>
          </w:p>
          <w:p w:rsidR="004E717A" w:rsidRPr="00CE61FF" w:rsidRDefault="004E717A" w:rsidP="00C55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4E717A" w:rsidRPr="00CE61FF" w:rsidRDefault="00C901AC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В августе была заказана и изготовлена вывеска</w:t>
            </w:r>
          </w:p>
        </w:tc>
        <w:tc>
          <w:tcPr>
            <w:tcW w:w="1747" w:type="dxa"/>
          </w:tcPr>
          <w:p w:rsidR="004E717A" w:rsidRPr="00CE61FF" w:rsidRDefault="00C42557" w:rsidP="00250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Шефская помощь </w:t>
            </w:r>
          </w:p>
        </w:tc>
        <w:tc>
          <w:tcPr>
            <w:tcW w:w="2243" w:type="dxa"/>
          </w:tcPr>
          <w:p w:rsidR="004E717A" w:rsidRPr="00CE61FF" w:rsidRDefault="00C901AC" w:rsidP="00C558D7">
            <w:pPr>
              <w:jc w:val="center"/>
              <w:rPr>
                <w:sz w:val="24"/>
                <w:szCs w:val="24"/>
              </w:rPr>
            </w:pPr>
            <w:r w:rsidRPr="00CE61FF">
              <w:rPr>
                <w:sz w:val="24"/>
                <w:szCs w:val="24"/>
              </w:rPr>
              <w:t>-</w:t>
            </w:r>
          </w:p>
        </w:tc>
      </w:tr>
    </w:tbl>
    <w:p w:rsidR="00597848" w:rsidRDefault="00597848" w:rsidP="004E717A">
      <w:pPr>
        <w:spacing w:line="240" w:lineRule="auto"/>
        <w:jc w:val="center"/>
        <w:rPr>
          <w:sz w:val="24"/>
          <w:szCs w:val="24"/>
        </w:rPr>
      </w:pPr>
    </w:p>
    <w:p w:rsidR="00597848" w:rsidRDefault="00597848" w:rsidP="004E717A">
      <w:pPr>
        <w:spacing w:line="240" w:lineRule="auto"/>
        <w:jc w:val="center"/>
        <w:rPr>
          <w:sz w:val="24"/>
          <w:szCs w:val="24"/>
        </w:rPr>
      </w:pPr>
    </w:p>
    <w:sectPr w:rsidR="00597848" w:rsidSect="0035729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10A"/>
    <w:multiLevelType w:val="hybridMultilevel"/>
    <w:tmpl w:val="8C4CDDDE"/>
    <w:lvl w:ilvl="0" w:tplc="2D84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0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C8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65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6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4F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6C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EA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B51692"/>
    <w:multiLevelType w:val="hybridMultilevel"/>
    <w:tmpl w:val="2250C9C2"/>
    <w:lvl w:ilvl="0" w:tplc="A3AEC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05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AC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29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4E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C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EF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6F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29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BE45CE"/>
    <w:multiLevelType w:val="hybridMultilevel"/>
    <w:tmpl w:val="86446932"/>
    <w:lvl w:ilvl="0" w:tplc="2E4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4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A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C9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44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2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E9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2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CA50E2"/>
    <w:multiLevelType w:val="hybridMultilevel"/>
    <w:tmpl w:val="6C6E40C4"/>
    <w:lvl w:ilvl="0" w:tplc="1BEA3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A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1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2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E8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705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06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82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DB24AD3"/>
    <w:multiLevelType w:val="hybridMultilevel"/>
    <w:tmpl w:val="819829EC"/>
    <w:lvl w:ilvl="0" w:tplc="972E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EA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CB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6F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6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45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0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8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E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4F1B6C"/>
    <w:multiLevelType w:val="hybridMultilevel"/>
    <w:tmpl w:val="6B0416A4"/>
    <w:lvl w:ilvl="0" w:tplc="FDC63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0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0A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C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8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A0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86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CC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E409F1"/>
    <w:multiLevelType w:val="hybridMultilevel"/>
    <w:tmpl w:val="233E6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717A"/>
    <w:rsid w:val="00052EB6"/>
    <w:rsid w:val="00072230"/>
    <w:rsid w:val="001A670D"/>
    <w:rsid w:val="00250891"/>
    <w:rsid w:val="002847D0"/>
    <w:rsid w:val="00351B84"/>
    <w:rsid w:val="00357299"/>
    <w:rsid w:val="003929FC"/>
    <w:rsid w:val="004C0AAE"/>
    <w:rsid w:val="004E717A"/>
    <w:rsid w:val="00554F51"/>
    <w:rsid w:val="00597848"/>
    <w:rsid w:val="00625700"/>
    <w:rsid w:val="006649AC"/>
    <w:rsid w:val="00742E0C"/>
    <w:rsid w:val="00750AA3"/>
    <w:rsid w:val="008400CA"/>
    <w:rsid w:val="008B2F71"/>
    <w:rsid w:val="00B84E62"/>
    <w:rsid w:val="00C42557"/>
    <w:rsid w:val="00C901AC"/>
    <w:rsid w:val="00CE33DB"/>
    <w:rsid w:val="00CE61FF"/>
    <w:rsid w:val="00CF4F6B"/>
    <w:rsid w:val="00D31B44"/>
    <w:rsid w:val="00D3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12</cp:revision>
  <dcterms:created xsi:type="dcterms:W3CDTF">2019-01-14T14:59:00Z</dcterms:created>
  <dcterms:modified xsi:type="dcterms:W3CDTF">2019-02-07T18:27:00Z</dcterms:modified>
</cp:coreProperties>
</file>